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637D4B">
      <w:pPr>
        <w:rPr>
          <w:b/>
          <w:bCs/>
          <w:sz w:val="24"/>
        </w:rPr>
      </w:pPr>
      <w:r w:rsidRPr="00637D4B">
        <w:rPr>
          <w:b/>
          <w:bCs/>
          <w:sz w:val="24"/>
        </w:rPr>
        <w:t>Politechnika Częstochowska</w:t>
      </w:r>
    </w:p>
    <w:p w:rsidR="006D4AB3" w:rsidRDefault="00637D4B">
      <w:pPr>
        <w:rPr>
          <w:b/>
          <w:bCs/>
          <w:sz w:val="24"/>
        </w:rPr>
      </w:pPr>
      <w:r w:rsidRPr="00637D4B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637D4B">
        <w:rPr>
          <w:b/>
          <w:bCs/>
          <w:sz w:val="24"/>
        </w:rPr>
        <w:t>69</w:t>
      </w:r>
    </w:p>
    <w:p w:rsidR="006D4AB3" w:rsidRDefault="00637D4B">
      <w:pPr>
        <w:rPr>
          <w:b/>
          <w:bCs/>
          <w:sz w:val="24"/>
        </w:rPr>
      </w:pPr>
      <w:r w:rsidRPr="00637D4B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637D4B">
        <w:rPr>
          <w:b/>
          <w:bCs/>
          <w:sz w:val="24"/>
        </w:rPr>
        <w:t>Częstochowa</w:t>
      </w:r>
    </w:p>
    <w:p w:rsidR="001D18B9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64070F">
        <w:rPr>
          <w:b/>
          <w:bCs/>
          <w:sz w:val="24"/>
        </w:rPr>
        <w:t>RK-416/19</w:t>
      </w:r>
      <w:bookmarkStart w:id="0" w:name="_GoBack"/>
      <w:bookmarkEnd w:id="0"/>
    </w:p>
    <w:p w:rsidR="006D4AB3" w:rsidRDefault="00637D4B">
      <w:pPr>
        <w:pStyle w:val="Nagwek"/>
        <w:tabs>
          <w:tab w:val="clear" w:pos="4536"/>
        </w:tabs>
        <w:rPr>
          <w:sz w:val="24"/>
        </w:rPr>
      </w:pPr>
      <w:r w:rsidRPr="00637D4B">
        <w:rPr>
          <w:b/>
          <w:bCs/>
          <w:sz w:val="24"/>
        </w:rPr>
        <w:t>ZP/RB-12/19</w:t>
      </w:r>
      <w:r w:rsidR="006D4AB3">
        <w:rPr>
          <w:sz w:val="24"/>
        </w:rPr>
        <w:tab/>
        <w:t xml:space="preserve"> </w:t>
      </w:r>
      <w:r w:rsidRPr="00637D4B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637D4B">
        <w:rPr>
          <w:sz w:val="24"/>
        </w:rPr>
        <w:t>2019-07-30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637D4B" w:rsidRPr="00637D4B">
        <w:rPr>
          <w:sz w:val="24"/>
        </w:rPr>
        <w:t>(</w:t>
      </w:r>
      <w:proofErr w:type="spellStart"/>
      <w:r w:rsidR="00637D4B" w:rsidRPr="00637D4B">
        <w:rPr>
          <w:sz w:val="24"/>
        </w:rPr>
        <w:t>t.j</w:t>
      </w:r>
      <w:proofErr w:type="spellEnd"/>
      <w:r w:rsidR="00637D4B" w:rsidRPr="00637D4B">
        <w:rPr>
          <w:sz w:val="24"/>
        </w:rPr>
        <w:t xml:space="preserve">. Dz. U. z  2018 r. poz. 1986 z </w:t>
      </w:r>
      <w:proofErr w:type="spellStart"/>
      <w:r w:rsidR="00637D4B" w:rsidRPr="00637D4B">
        <w:rPr>
          <w:sz w:val="24"/>
        </w:rPr>
        <w:t>późn</w:t>
      </w:r>
      <w:proofErr w:type="spellEnd"/>
      <w:r w:rsidR="00637D4B" w:rsidRPr="00637D4B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637D4B" w:rsidRPr="00637D4B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637D4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637D4B">
        <w:rPr>
          <w:b/>
          <w:sz w:val="24"/>
        </w:rPr>
        <w:t>Instalacja przeciwpożarowego wyłącznika prądu w budynku głównym i w budynku nr 1 Wydziału Infrastruktury i Środowiska Politechniki Częstochowskiej w Częstochowie ul. Brzeźnicka 60A</w:t>
      </w:r>
      <w:r w:rsidR="006D4AB3">
        <w:rPr>
          <w:sz w:val="24"/>
        </w:rPr>
        <w:t>,</w:t>
      </w:r>
    </w:p>
    <w:p w:rsidR="006D4AB3" w:rsidRPr="001D18B9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1D18B9">
        <w:rPr>
          <w:b/>
          <w:sz w:val="24"/>
        </w:rPr>
        <w:t>Treść wspomnianej prośby jest następująca :</w:t>
      </w:r>
    </w:p>
    <w:p w:rsidR="006D4AB3" w:rsidRDefault="00637D4B">
      <w:pPr>
        <w:pStyle w:val="Tekstpodstawowywcity3"/>
        <w:spacing w:before="120" w:after="120"/>
        <w:ind w:firstLine="0"/>
        <w:rPr>
          <w:sz w:val="24"/>
        </w:rPr>
      </w:pPr>
      <w:r w:rsidRPr="00637D4B">
        <w:rPr>
          <w:sz w:val="24"/>
        </w:rPr>
        <w:t>Proszę o odpowiedź czy kabel sygnałowy(</w:t>
      </w:r>
      <w:proofErr w:type="spellStart"/>
      <w:r w:rsidRPr="00637D4B">
        <w:rPr>
          <w:sz w:val="24"/>
        </w:rPr>
        <w:t>Hdgs</w:t>
      </w:r>
      <w:proofErr w:type="spellEnd"/>
      <w:r w:rsidRPr="00637D4B">
        <w:rPr>
          <w:sz w:val="24"/>
        </w:rPr>
        <w:t xml:space="preserve">) od przycisku </w:t>
      </w:r>
      <w:proofErr w:type="spellStart"/>
      <w:r w:rsidRPr="00637D4B">
        <w:rPr>
          <w:sz w:val="24"/>
        </w:rPr>
        <w:t>P.Poż</w:t>
      </w:r>
      <w:proofErr w:type="spellEnd"/>
      <w:r w:rsidRPr="00637D4B">
        <w:rPr>
          <w:sz w:val="24"/>
        </w:rPr>
        <w:t xml:space="preserve"> zlokalizowanego na portierni(wejściu) do wyłącznika </w:t>
      </w:r>
      <w:proofErr w:type="spellStart"/>
      <w:r w:rsidRPr="00637D4B">
        <w:rPr>
          <w:sz w:val="24"/>
        </w:rPr>
        <w:t>P.Poż</w:t>
      </w:r>
      <w:proofErr w:type="spellEnd"/>
      <w:r w:rsidRPr="00637D4B">
        <w:rPr>
          <w:sz w:val="24"/>
        </w:rPr>
        <w:t xml:space="preserve"> może być ułożony metodą powierzchniową(ułożenie na uchwytach lub w rurkach mocowanych na istniejącej okładzinie PVC bez jej demontażu??</w:t>
      </w:r>
    </w:p>
    <w:p w:rsidR="006D4AB3" w:rsidRPr="001D18B9" w:rsidRDefault="006D4AB3">
      <w:pPr>
        <w:pStyle w:val="Tekstpodstawowywcity3"/>
        <w:spacing w:before="120" w:after="120"/>
        <w:ind w:firstLine="0"/>
        <w:rPr>
          <w:b/>
          <w:sz w:val="24"/>
        </w:rPr>
      </w:pPr>
      <w:r w:rsidRPr="001D18B9">
        <w:rPr>
          <w:b/>
          <w:sz w:val="24"/>
        </w:rPr>
        <w:t>Stanowisko (wyjaśnienia) Zamawiającego w przedmiotowej kwestii jest następujące:</w:t>
      </w:r>
    </w:p>
    <w:p w:rsidR="001D18B9" w:rsidRDefault="001D18B9" w:rsidP="001D18B9">
      <w:pPr>
        <w:pStyle w:val="Tekstpodstawowywcity3"/>
        <w:spacing w:before="120" w:after="120"/>
        <w:rPr>
          <w:sz w:val="24"/>
        </w:rPr>
      </w:pPr>
      <w:r w:rsidRPr="001D18B9">
        <w:rPr>
          <w:sz w:val="24"/>
        </w:rPr>
        <w:t>Wyrażamy zgodę na ułożenie kabla sygnałowego (</w:t>
      </w:r>
      <w:proofErr w:type="spellStart"/>
      <w:r w:rsidRPr="001D18B9">
        <w:rPr>
          <w:sz w:val="24"/>
        </w:rPr>
        <w:t>Hdgs</w:t>
      </w:r>
      <w:proofErr w:type="spellEnd"/>
      <w:r w:rsidRPr="001D18B9">
        <w:rPr>
          <w:sz w:val="24"/>
        </w:rPr>
        <w:t>) od przycisku p.poż. zlokalizowanego na portierni (wejście) do wyłącznika p.poż. na uchwytach lub</w:t>
      </w:r>
      <w:r>
        <w:rPr>
          <w:sz w:val="24"/>
        </w:rPr>
        <w:t xml:space="preserve"> </w:t>
      </w:r>
      <w:r w:rsidRPr="001D18B9">
        <w:rPr>
          <w:sz w:val="24"/>
        </w:rPr>
        <w:t xml:space="preserve"> w rurkach mocowanych na istniejącej okładzinie PVC bez jej demontażu, pod warunkiem wykonania na własny koszt zamiennej  dokumentacji,</w:t>
      </w:r>
      <w:r>
        <w:rPr>
          <w:sz w:val="24"/>
        </w:rPr>
        <w:t xml:space="preserve"> </w:t>
      </w:r>
      <w:r w:rsidRPr="001D18B9">
        <w:rPr>
          <w:sz w:val="24"/>
        </w:rPr>
        <w:t>która musi ponownie (dla tego rozwiązania) uzyskać pozytywną i bez uwag opinię rzeczoznawcy p.poż.</w:t>
      </w:r>
      <w:r>
        <w:rPr>
          <w:sz w:val="24"/>
        </w:rPr>
        <w:t xml:space="preserve"> </w:t>
      </w:r>
      <w:r w:rsidRPr="001D18B9">
        <w:rPr>
          <w:sz w:val="24"/>
        </w:rPr>
        <w:t xml:space="preserve">Przedmiotowa dokumentacja musi zostać przedłożona Zamawiającemu przed przystąpieniem do realizacji. </w:t>
      </w:r>
    </w:p>
    <w:p w:rsidR="001D18B9" w:rsidRPr="001D18B9" w:rsidRDefault="001D18B9" w:rsidP="001D18B9">
      <w:pPr>
        <w:pStyle w:val="Tekstpodstawowy"/>
        <w:spacing w:before="120" w:after="120" w:line="360" w:lineRule="auto"/>
        <w:rPr>
          <w:sz w:val="24"/>
        </w:rPr>
      </w:pPr>
      <w:r w:rsidRPr="001D18B9">
        <w:rPr>
          <w:sz w:val="24"/>
        </w:rPr>
        <w:t>Z uwagi na powyższe, Zamawiający przedłuża t</w:t>
      </w:r>
      <w:r>
        <w:rPr>
          <w:sz w:val="24"/>
        </w:rPr>
        <w:t>ermin składania ofert do dnia 06.08.2019r. do godz. 11:00</w:t>
      </w:r>
      <w:r w:rsidRPr="001D18B9">
        <w:rPr>
          <w:sz w:val="24"/>
        </w:rPr>
        <w:t xml:space="preserve">. Oferty należy składać w siedzibie Zamawiającego w pok. 28. Otwarcie ofert </w:t>
      </w:r>
      <w:r w:rsidRPr="001D18B9">
        <w:rPr>
          <w:sz w:val="24"/>
        </w:rPr>
        <w:lastRenderedPageBreak/>
        <w:t>nas</w:t>
      </w:r>
      <w:r>
        <w:rPr>
          <w:sz w:val="24"/>
        </w:rPr>
        <w:t>tąpi tego samego dnia o godz. 12</w:t>
      </w:r>
      <w:r w:rsidRPr="001D18B9">
        <w:rPr>
          <w:sz w:val="24"/>
        </w:rPr>
        <w:t>:20 w siedzibie Politechniki Częstochowskiej przy ul. Dąbrowskiego 69, pok. 32.</w:t>
      </w:r>
    </w:p>
    <w:p w:rsidR="001D18B9" w:rsidRPr="001D18B9" w:rsidRDefault="001D18B9" w:rsidP="001D18B9">
      <w:pPr>
        <w:pStyle w:val="Tekstpodstawowy"/>
        <w:spacing w:before="120" w:after="120" w:line="360" w:lineRule="auto"/>
        <w:rPr>
          <w:sz w:val="24"/>
        </w:rPr>
      </w:pPr>
      <w:r w:rsidRPr="001D18B9">
        <w:rPr>
          <w:sz w:val="24"/>
        </w:rPr>
        <w:t>Informujemy, że zgodnie z wymogiem art. 38 ust. 2 ustawy z dnia 29 stycznia 2004 roku Prawo Zamówień Publicznych (</w:t>
      </w:r>
      <w:proofErr w:type="spellStart"/>
      <w:r w:rsidRPr="001D18B9">
        <w:rPr>
          <w:sz w:val="24"/>
        </w:rPr>
        <w:t>t.j</w:t>
      </w:r>
      <w:proofErr w:type="spellEnd"/>
      <w:r w:rsidRPr="001D18B9">
        <w:rPr>
          <w:sz w:val="24"/>
        </w:rPr>
        <w:t xml:space="preserve">. Dz. U. z  2018 r. poz. 1986 z </w:t>
      </w:r>
      <w:proofErr w:type="spellStart"/>
      <w:r w:rsidRPr="001D18B9">
        <w:rPr>
          <w:sz w:val="24"/>
        </w:rPr>
        <w:t>późn</w:t>
      </w:r>
      <w:proofErr w:type="spellEnd"/>
      <w:r w:rsidRPr="001D18B9">
        <w:rPr>
          <w:sz w:val="24"/>
        </w:rPr>
        <w:t>. zm.), stanowisko Zamawiającego zostało rozesłane do wszystkich wykonawców, którym przekazano SIWZ.</w:t>
      </w:r>
    </w:p>
    <w:p w:rsidR="001D18B9" w:rsidRPr="001D18B9" w:rsidRDefault="001D18B9" w:rsidP="001D18B9">
      <w:pPr>
        <w:pStyle w:val="Tekstpodstawowy"/>
        <w:spacing w:before="120" w:after="120" w:line="360" w:lineRule="auto"/>
        <w:rPr>
          <w:sz w:val="24"/>
        </w:rPr>
      </w:pPr>
    </w:p>
    <w:p w:rsidR="001D18B9" w:rsidRPr="00E92692" w:rsidRDefault="001D18B9" w:rsidP="00E92692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E92692">
        <w:rPr>
          <w:b/>
          <w:sz w:val="24"/>
        </w:rPr>
        <w:t>Z-ca Kanclerza</w:t>
      </w:r>
    </w:p>
    <w:p w:rsidR="001D18B9" w:rsidRPr="00E92692" w:rsidRDefault="001D18B9" w:rsidP="00E92692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E92692">
        <w:rPr>
          <w:b/>
          <w:sz w:val="24"/>
        </w:rPr>
        <w:t>Politechniki Częstochowskiej</w:t>
      </w:r>
    </w:p>
    <w:p w:rsidR="006D4AB3" w:rsidRPr="00E92692" w:rsidRDefault="001D18B9" w:rsidP="00E92692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E92692">
        <w:rPr>
          <w:b/>
          <w:sz w:val="24"/>
        </w:rPr>
        <w:t>mgr Małgorzata Sierżant</w:t>
      </w:r>
    </w:p>
    <w:sectPr w:rsidR="006D4AB3" w:rsidRPr="00E9269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18B9" w:rsidRDefault="001D18B9">
      <w:r>
        <w:separator/>
      </w:r>
    </w:p>
  </w:endnote>
  <w:endnote w:type="continuationSeparator" w:id="0">
    <w:p w:rsidR="001D18B9" w:rsidRDefault="001D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8B9" w:rsidRDefault="001D18B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1D18B9" w:rsidRDefault="001D18B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8B9" w:rsidRDefault="0064070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1D18B9" w:rsidRDefault="001D18B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8B9" w:rsidRDefault="001D18B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1D18B9" w:rsidRDefault="001D18B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1D18B9" w:rsidRDefault="001D18B9">
    <w:pPr>
      <w:pStyle w:val="Stopka"/>
      <w:tabs>
        <w:tab w:val="clear" w:pos="4536"/>
        <w:tab w:val="left" w:pos="6237"/>
      </w:tabs>
    </w:pPr>
  </w:p>
  <w:p w:rsidR="001D18B9" w:rsidRDefault="001D18B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18B9" w:rsidRDefault="001D18B9">
      <w:r>
        <w:separator/>
      </w:r>
    </w:p>
  </w:footnote>
  <w:footnote w:type="continuationSeparator" w:id="0">
    <w:p w:rsidR="001D18B9" w:rsidRDefault="001D1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8B9" w:rsidRDefault="001D1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8B9" w:rsidRDefault="001D1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8B9" w:rsidRDefault="001D1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2856"/>
    <w:rsid w:val="00031374"/>
    <w:rsid w:val="000A1097"/>
    <w:rsid w:val="00142856"/>
    <w:rsid w:val="00180C6E"/>
    <w:rsid w:val="001D18B9"/>
    <w:rsid w:val="004A75F2"/>
    <w:rsid w:val="005144A9"/>
    <w:rsid w:val="005B1B08"/>
    <w:rsid w:val="00637D4B"/>
    <w:rsid w:val="0064070F"/>
    <w:rsid w:val="00662BDB"/>
    <w:rsid w:val="006B7198"/>
    <w:rsid w:val="006D4AB3"/>
    <w:rsid w:val="006F3B81"/>
    <w:rsid w:val="00897AB0"/>
    <w:rsid w:val="00A905AC"/>
    <w:rsid w:val="00BA6584"/>
    <w:rsid w:val="00C370F2"/>
    <w:rsid w:val="00C44EEC"/>
    <w:rsid w:val="00DF32E8"/>
    <w:rsid w:val="00E2789F"/>
    <w:rsid w:val="00E92692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3E9897"/>
  <w15:chartTrackingRefBased/>
  <w15:docId w15:val="{FAFAB88D-9665-41BC-A46D-421FE373A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89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295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2001-02-10T14:28:00Z</cp:lastPrinted>
  <dcterms:created xsi:type="dcterms:W3CDTF">2019-07-30T11:02:00Z</dcterms:created>
  <dcterms:modified xsi:type="dcterms:W3CDTF">2019-07-30T11:02:00Z</dcterms:modified>
</cp:coreProperties>
</file>