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67CB" w:rsidRPr="00E734A9" w:rsidRDefault="005B19F5" w:rsidP="00E734A9">
      <w:pPr>
        <w:jc w:val="center"/>
        <w:rPr>
          <w:b/>
          <w:sz w:val="24"/>
          <w:szCs w:val="24"/>
          <w:u w:val="single"/>
        </w:rPr>
      </w:pPr>
      <w:bookmarkStart w:id="0" w:name="_Hlk514145849"/>
      <w:r w:rsidRPr="00E734A9">
        <w:rPr>
          <w:b/>
          <w:sz w:val="24"/>
          <w:szCs w:val="24"/>
          <w:u w:val="single"/>
        </w:rPr>
        <w:t>RAPORT Z WYKONYWANYCH CZYNNOŚCI – APTEKA SZPITALNA</w:t>
      </w:r>
    </w:p>
    <w:bookmarkEnd w:id="0"/>
    <w:p w:rsidR="00BA51B4" w:rsidRPr="00E734A9" w:rsidRDefault="00E734A9" w:rsidP="00FB5923">
      <w:pPr>
        <w:spacing w:after="0" w:line="240" w:lineRule="auto"/>
        <w:ind w:left="-426" w:hanging="708"/>
        <w:jc w:val="center"/>
        <w:rPr>
          <w:sz w:val="20"/>
          <w:szCs w:val="20"/>
        </w:rPr>
      </w:pPr>
      <w:r w:rsidRPr="00E734A9">
        <w:rPr>
          <w:sz w:val="20"/>
          <w:szCs w:val="20"/>
        </w:rPr>
        <w:t xml:space="preserve">                  </w:t>
      </w:r>
      <w:r w:rsidR="005B19F5" w:rsidRPr="00E734A9">
        <w:rPr>
          <w:sz w:val="20"/>
          <w:szCs w:val="20"/>
        </w:rPr>
        <w:t>POMIESZCZENIA O PODWYŻSZONEJ KLASIE CZYSTOŚCI</w:t>
      </w:r>
    </w:p>
    <w:p w:rsidR="00FB5923" w:rsidRPr="00E734A9" w:rsidRDefault="00E734A9" w:rsidP="002660ED">
      <w:pPr>
        <w:spacing w:after="0" w:line="240" w:lineRule="auto"/>
        <w:ind w:left="-426" w:hanging="708"/>
        <w:jc w:val="center"/>
        <w:rPr>
          <w:sz w:val="20"/>
          <w:szCs w:val="20"/>
        </w:rPr>
      </w:pPr>
      <w:r w:rsidRPr="00E734A9">
        <w:rPr>
          <w:sz w:val="20"/>
          <w:szCs w:val="20"/>
        </w:rPr>
        <w:t xml:space="preserve">       </w:t>
      </w:r>
      <w:r w:rsidR="00FB5923">
        <w:rPr>
          <w:sz w:val="20"/>
          <w:szCs w:val="20"/>
        </w:rPr>
        <w:t xml:space="preserve">   </w:t>
      </w:r>
      <w:r w:rsidRPr="00E734A9">
        <w:rPr>
          <w:sz w:val="20"/>
          <w:szCs w:val="20"/>
        </w:rPr>
        <w:t xml:space="preserve"> Pracownia Żywienia Pozajelitowego</w:t>
      </w:r>
    </w:p>
    <w:p w:rsidR="00E734A9" w:rsidRPr="001D73DB" w:rsidRDefault="00453E39" w:rsidP="00E734A9">
      <w:pPr>
        <w:ind w:left="-851" w:firstLine="425"/>
        <w:rPr>
          <w:sz w:val="18"/>
          <w:szCs w:val="18"/>
        </w:rPr>
      </w:pPr>
      <w:r>
        <w:rPr>
          <w:sz w:val="18"/>
          <w:szCs w:val="18"/>
        </w:rPr>
        <w:t>DATA</w:t>
      </w:r>
      <w:r w:rsidR="00BA51B4">
        <w:rPr>
          <w:sz w:val="18"/>
          <w:szCs w:val="18"/>
        </w:rPr>
        <w:t>:</w:t>
      </w:r>
      <w:r w:rsidR="00E734A9">
        <w:rPr>
          <w:sz w:val="18"/>
          <w:szCs w:val="18"/>
        </w:rPr>
        <w:t xml:space="preserve">   </w:t>
      </w:r>
      <w:r w:rsidR="00BA51B4">
        <w:rPr>
          <w:sz w:val="18"/>
          <w:szCs w:val="18"/>
        </w:rPr>
        <w:t>……………………</w:t>
      </w:r>
      <w:r w:rsidR="00E734A9">
        <w:rPr>
          <w:sz w:val="18"/>
          <w:szCs w:val="18"/>
        </w:rPr>
        <w:t>…………</w:t>
      </w:r>
    </w:p>
    <w:tbl>
      <w:tblPr>
        <w:tblStyle w:val="Tabela-Siatka"/>
        <w:tblW w:w="5527" w:type="pct"/>
        <w:tblInd w:w="-582" w:type="dxa"/>
        <w:tblLayout w:type="fixed"/>
        <w:tblLook w:val="04A0" w:firstRow="1" w:lastRow="0" w:firstColumn="1" w:lastColumn="0" w:noHBand="0" w:noVBand="1"/>
      </w:tblPr>
      <w:tblGrid>
        <w:gridCol w:w="513"/>
        <w:gridCol w:w="1798"/>
        <w:gridCol w:w="1238"/>
        <w:gridCol w:w="969"/>
        <w:gridCol w:w="1579"/>
        <w:gridCol w:w="1557"/>
        <w:gridCol w:w="1135"/>
        <w:gridCol w:w="1133"/>
        <w:gridCol w:w="1013"/>
      </w:tblGrid>
      <w:tr w:rsidR="00AB25EE" w:rsidTr="00A1251D">
        <w:trPr>
          <w:cantSplit/>
          <w:trHeight w:val="397"/>
        </w:trPr>
        <w:tc>
          <w:tcPr>
            <w:tcW w:w="23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textDirection w:val="tbRl"/>
            <w:vAlign w:val="center"/>
          </w:tcPr>
          <w:p w:rsidR="00AB25EE" w:rsidRPr="000F1BCE" w:rsidRDefault="00AB25EE" w:rsidP="000F1BCE">
            <w:pPr>
              <w:ind w:left="113" w:right="113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OBSZAR</w:t>
            </w:r>
          </w:p>
        </w:tc>
        <w:tc>
          <w:tcPr>
            <w:tcW w:w="82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AB25EE" w:rsidRPr="000F1BCE" w:rsidRDefault="00AB25EE" w:rsidP="00BA51B4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WYKONANE CZYNNOŚCI</w:t>
            </w:r>
          </w:p>
        </w:tc>
        <w:tc>
          <w:tcPr>
            <w:tcW w:w="56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AB25EE" w:rsidRPr="000F1BCE" w:rsidRDefault="00AB25EE" w:rsidP="00BA51B4">
            <w:pPr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CZĘSTOTLIWOŚĆ</w:t>
            </w:r>
          </w:p>
        </w:tc>
        <w:tc>
          <w:tcPr>
            <w:tcW w:w="44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AB25EE" w:rsidRPr="000F1BCE" w:rsidRDefault="00AB25EE" w:rsidP="00BA51B4">
            <w:pPr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SPRZĄTANIE</w:t>
            </w:r>
          </w:p>
        </w:tc>
        <w:tc>
          <w:tcPr>
            <w:tcW w:w="72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AB25EE" w:rsidRPr="000F1BCE" w:rsidRDefault="00AB25EE" w:rsidP="00BA51B4">
            <w:pPr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DEZYNFEKC</w:t>
            </w:r>
            <w:r>
              <w:rPr>
                <w:sz w:val="15"/>
                <w:szCs w:val="15"/>
              </w:rPr>
              <w:t>J</w:t>
            </w:r>
            <w:r w:rsidRPr="000F1BCE">
              <w:rPr>
                <w:sz w:val="15"/>
                <w:szCs w:val="15"/>
              </w:rPr>
              <w:t>A – NAZWA PREPARATU, STĘŻENIE ROZTWORU</w:t>
            </w:r>
          </w:p>
        </w:tc>
        <w:tc>
          <w:tcPr>
            <w:tcW w:w="71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AB25EE" w:rsidRPr="000F1BCE" w:rsidRDefault="00AB25EE" w:rsidP="00BA51B4">
            <w:pPr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UWAGI</w:t>
            </w:r>
          </w:p>
        </w:tc>
        <w:tc>
          <w:tcPr>
            <w:tcW w:w="5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AB25EE" w:rsidRPr="000F1BCE" w:rsidRDefault="00AB25EE" w:rsidP="00BA51B4">
            <w:pPr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WYKONANO PO REKLAMACJI</w:t>
            </w:r>
          </w:p>
        </w:tc>
        <w:tc>
          <w:tcPr>
            <w:tcW w:w="51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AB25EE" w:rsidRPr="000F1BCE" w:rsidRDefault="00AB25EE" w:rsidP="00BA51B4">
            <w:pPr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POMIESZCZENIA DO ODLICZENIA</w:t>
            </w:r>
          </w:p>
        </w:tc>
        <w:tc>
          <w:tcPr>
            <w:tcW w:w="46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AB25EE" w:rsidRPr="000F1BCE" w:rsidRDefault="000B5A54" w:rsidP="00BA51B4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PODPIS OSOBY WYKONUJĄCEJ USŁUGĘ</w:t>
            </w:r>
          </w:p>
        </w:tc>
      </w:tr>
      <w:tr w:rsidR="00AB25EE" w:rsidTr="00A1251D">
        <w:trPr>
          <w:trHeight w:val="454"/>
        </w:trPr>
        <w:tc>
          <w:tcPr>
            <w:tcW w:w="235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textDirection w:val="tbRl"/>
            <w:vAlign w:val="center"/>
          </w:tcPr>
          <w:p w:rsidR="00AB25EE" w:rsidRPr="000F1BCE" w:rsidRDefault="00AB25EE" w:rsidP="000F1BCE">
            <w:pPr>
              <w:ind w:left="113" w:right="113"/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BOKS JAŁOWY</w:t>
            </w:r>
          </w:p>
        </w:tc>
        <w:tc>
          <w:tcPr>
            <w:tcW w:w="822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AB25EE" w:rsidRPr="000F1BCE" w:rsidRDefault="00AB25EE" w:rsidP="00BA51B4">
            <w:pPr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ZEWNĘTRZNA CZĘŚ</w:t>
            </w:r>
            <w:r w:rsidR="00E734A9">
              <w:rPr>
                <w:sz w:val="15"/>
                <w:szCs w:val="15"/>
              </w:rPr>
              <w:t xml:space="preserve">Ć </w:t>
            </w:r>
            <w:r w:rsidRPr="000F1BCE">
              <w:rPr>
                <w:sz w:val="15"/>
                <w:szCs w:val="15"/>
              </w:rPr>
              <w:t>LOŻY</w:t>
            </w:r>
          </w:p>
        </w:tc>
        <w:tc>
          <w:tcPr>
            <w:tcW w:w="566" w:type="pct"/>
            <w:tcBorders>
              <w:top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E734A9" w:rsidP="00E734A9">
            <w:pPr>
              <w:ind w:left="-343" w:firstLine="142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   </w:t>
            </w:r>
            <w:r w:rsidR="00AB25EE" w:rsidRPr="000F1BCE">
              <w:rPr>
                <w:sz w:val="15"/>
                <w:szCs w:val="15"/>
              </w:rPr>
              <w:t>2 X DZIENNIE</w:t>
            </w:r>
          </w:p>
        </w:tc>
        <w:tc>
          <w:tcPr>
            <w:tcW w:w="443" w:type="pct"/>
            <w:tcBorders>
              <w:top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722" w:type="pct"/>
            <w:tcBorders>
              <w:top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712" w:type="pct"/>
            <w:vMerge w:val="restart"/>
            <w:tcBorders>
              <w:top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19" w:type="pct"/>
            <w:tcBorders>
              <w:top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18" w:type="pct"/>
            <w:tcBorders>
              <w:top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463" w:type="pct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</w:tr>
      <w:tr w:rsidR="00AB25EE" w:rsidTr="00A1251D">
        <w:trPr>
          <w:trHeight w:val="454"/>
        </w:trPr>
        <w:tc>
          <w:tcPr>
            <w:tcW w:w="235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textDirection w:val="tbRl"/>
            <w:vAlign w:val="center"/>
          </w:tcPr>
          <w:p w:rsidR="00AB25EE" w:rsidRPr="000F1BCE" w:rsidRDefault="00AB25EE" w:rsidP="000F1BCE">
            <w:pPr>
              <w:ind w:left="113" w:right="113"/>
              <w:jc w:val="center"/>
              <w:rPr>
                <w:sz w:val="15"/>
                <w:szCs w:val="15"/>
              </w:rPr>
            </w:pPr>
          </w:p>
        </w:tc>
        <w:tc>
          <w:tcPr>
            <w:tcW w:w="822" w:type="pct"/>
            <w:shd w:val="clear" w:color="auto" w:fill="D9D9D9" w:themeFill="background1" w:themeFillShade="D9"/>
            <w:vAlign w:val="center"/>
          </w:tcPr>
          <w:p w:rsidR="00AB25EE" w:rsidRPr="000F1BCE" w:rsidRDefault="00AB25EE" w:rsidP="00BA51B4">
            <w:pPr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 xml:space="preserve">ŚLUZA MATERIAŁOWA </w:t>
            </w:r>
          </w:p>
        </w:tc>
        <w:tc>
          <w:tcPr>
            <w:tcW w:w="566" w:type="pct"/>
            <w:shd w:val="clear" w:color="auto" w:fill="F2F2F2" w:themeFill="background1" w:themeFillShade="F2"/>
            <w:vAlign w:val="center"/>
          </w:tcPr>
          <w:p w:rsidR="00AB25EE" w:rsidRPr="000F1BCE" w:rsidRDefault="00E734A9" w:rsidP="00E734A9">
            <w:pPr>
              <w:ind w:left="-343" w:firstLine="142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   </w:t>
            </w:r>
            <w:r w:rsidR="00AB25EE" w:rsidRPr="000F1BCE">
              <w:rPr>
                <w:sz w:val="15"/>
                <w:szCs w:val="15"/>
              </w:rPr>
              <w:t>2 X DZIENNIE</w:t>
            </w:r>
          </w:p>
        </w:tc>
        <w:tc>
          <w:tcPr>
            <w:tcW w:w="443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722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712" w:type="pct"/>
            <w:vMerge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19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18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463" w:type="pct"/>
            <w:vMerge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</w:tr>
      <w:tr w:rsidR="00AB25EE" w:rsidTr="00A1251D">
        <w:trPr>
          <w:trHeight w:val="656"/>
        </w:trPr>
        <w:tc>
          <w:tcPr>
            <w:tcW w:w="235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textDirection w:val="tbRl"/>
            <w:vAlign w:val="center"/>
          </w:tcPr>
          <w:p w:rsidR="00AB25EE" w:rsidRPr="000F1BCE" w:rsidRDefault="00AB25EE" w:rsidP="000F1BCE">
            <w:pPr>
              <w:ind w:left="113" w:right="113"/>
              <w:jc w:val="center"/>
              <w:rPr>
                <w:sz w:val="15"/>
                <w:szCs w:val="15"/>
              </w:rPr>
            </w:pPr>
          </w:p>
        </w:tc>
        <w:tc>
          <w:tcPr>
            <w:tcW w:w="822" w:type="pct"/>
            <w:shd w:val="clear" w:color="auto" w:fill="D9D9D9" w:themeFill="background1" w:themeFillShade="D9"/>
            <w:vAlign w:val="center"/>
          </w:tcPr>
          <w:p w:rsidR="00AB25EE" w:rsidRPr="000F1BCE" w:rsidRDefault="00AB25EE" w:rsidP="00BA51B4">
            <w:pPr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BLATY, TABORETY, GNIAZDA ELEKTRYCZNE, WŁĄCZNIKI</w:t>
            </w:r>
          </w:p>
        </w:tc>
        <w:tc>
          <w:tcPr>
            <w:tcW w:w="566" w:type="pct"/>
            <w:shd w:val="clear" w:color="auto" w:fill="F2F2F2" w:themeFill="background1" w:themeFillShade="F2"/>
            <w:vAlign w:val="center"/>
          </w:tcPr>
          <w:p w:rsidR="00AB25EE" w:rsidRPr="000F1BCE" w:rsidRDefault="00E734A9" w:rsidP="00E734A9">
            <w:pPr>
              <w:ind w:left="-343" w:firstLine="142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   </w:t>
            </w:r>
            <w:r w:rsidR="00AB25EE" w:rsidRPr="000F1BCE">
              <w:rPr>
                <w:sz w:val="15"/>
                <w:szCs w:val="15"/>
              </w:rPr>
              <w:t>2 X DZIENNIE</w:t>
            </w:r>
          </w:p>
        </w:tc>
        <w:tc>
          <w:tcPr>
            <w:tcW w:w="443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722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712" w:type="pct"/>
            <w:vMerge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19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18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463" w:type="pct"/>
            <w:vMerge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</w:tr>
      <w:tr w:rsidR="00AB25EE" w:rsidTr="00A1251D">
        <w:trPr>
          <w:trHeight w:val="454"/>
        </w:trPr>
        <w:tc>
          <w:tcPr>
            <w:tcW w:w="235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textDirection w:val="tbRl"/>
            <w:vAlign w:val="center"/>
          </w:tcPr>
          <w:p w:rsidR="00AB25EE" w:rsidRPr="000F1BCE" w:rsidRDefault="00AB25EE" w:rsidP="000F1BCE">
            <w:pPr>
              <w:ind w:left="113" w:right="113"/>
              <w:jc w:val="center"/>
              <w:rPr>
                <w:sz w:val="15"/>
                <w:szCs w:val="15"/>
              </w:rPr>
            </w:pPr>
          </w:p>
        </w:tc>
        <w:tc>
          <w:tcPr>
            <w:tcW w:w="822" w:type="pct"/>
            <w:shd w:val="clear" w:color="auto" w:fill="D9D9D9" w:themeFill="background1" w:themeFillShade="D9"/>
            <w:vAlign w:val="center"/>
          </w:tcPr>
          <w:p w:rsidR="00AB25EE" w:rsidRPr="000F1BCE" w:rsidRDefault="00AB25EE" w:rsidP="00BA51B4">
            <w:pPr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PODŁOGI, DRZWI</w:t>
            </w:r>
          </w:p>
        </w:tc>
        <w:tc>
          <w:tcPr>
            <w:tcW w:w="566" w:type="pct"/>
            <w:shd w:val="clear" w:color="auto" w:fill="F2F2F2" w:themeFill="background1" w:themeFillShade="F2"/>
            <w:vAlign w:val="center"/>
          </w:tcPr>
          <w:p w:rsidR="00AB25EE" w:rsidRPr="000F1BCE" w:rsidRDefault="00E734A9" w:rsidP="00E734A9">
            <w:pPr>
              <w:ind w:left="-343" w:firstLine="142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   </w:t>
            </w:r>
            <w:r w:rsidR="00AB25EE" w:rsidRPr="000F1BCE">
              <w:rPr>
                <w:sz w:val="15"/>
                <w:szCs w:val="15"/>
              </w:rPr>
              <w:t>2 X DZIENNIE</w:t>
            </w:r>
          </w:p>
        </w:tc>
        <w:tc>
          <w:tcPr>
            <w:tcW w:w="443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722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712" w:type="pct"/>
            <w:vMerge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19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18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463" w:type="pct"/>
            <w:vMerge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</w:tr>
      <w:tr w:rsidR="00AB25EE" w:rsidTr="00A1251D">
        <w:trPr>
          <w:trHeight w:val="454"/>
        </w:trPr>
        <w:tc>
          <w:tcPr>
            <w:tcW w:w="235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textDirection w:val="tbRl"/>
            <w:vAlign w:val="center"/>
          </w:tcPr>
          <w:p w:rsidR="00AB25EE" w:rsidRPr="000F1BCE" w:rsidRDefault="00AB25EE" w:rsidP="000F1BCE">
            <w:pPr>
              <w:ind w:left="113" w:right="113"/>
              <w:jc w:val="center"/>
              <w:rPr>
                <w:sz w:val="15"/>
                <w:szCs w:val="15"/>
              </w:rPr>
            </w:pPr>
          </w:p>
        </w:tc>
        <w:tc>
          <w:tcPr>
            <w:tcW w:w="822" w:type="pct"/>
            <w:shd w:val="clear" w:color="auto" w:fill="D9D9D9" w:themeFill="background1" w:themeFillShade="D9"/>
            <w:vAlign w:val="center"/>
          </w:tcPr>
          <w:p w:rsidR="00AB25EE" w:rsidRPr="000F1BCE" w:rsidRDefault="00AB25EE" w:rsidP="00BA51B4">
            <w:pPr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WYCIĄG NAD LOŻĄ ŚCIANY, SZYBY,</w:t>
            </w:r>
          </w:p>
        </w:tc>
        <w:tc>
          <w:tcPr>
            <w:tcW w:w="566" w:type="pct"/>
            <w:shd w:val="clear" w:color="auto" w:fill="F2F2F2" w:themeFill="background1" w:themeFillShade="F2"/>
            <w:vAlign w:val="center"/>
          </w:tcPr>
          <w:p w:rsidR="00AB25EE" w:rsidRPr="000F1BCE" w:rsidRDefault="00E734A9" w:rsidP="00E734A9">
            <w:pPr>
              <w:ind w:left="-343" w:firstLine="142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   </w:t>
            </w:r>
            <w:r w:rsidR="00AB25EE" w:rsidRPr="000F1BCE">
              <w:rPr>
                <w:sz w:val="15"/>
                <w:szCs w:val="15"/>
              </w:rPr>
              <w:t>1 x TYDZIEŃ</w:t>
            </w:r>
          </w:p>
        </w:tc>
        <w:tc>
          <w:tcPr>
            <w:tcW w:w="443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722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712" w:type="pct"/>
            <w:vMerge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19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18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463" w:type="pct"/>
            <w:vMerge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</w:tr>
      <w:tr w:rsidR="00AB25EE" w:rsidTr="00A1251D">
        <w:trPr>
          <w:trHeight w:val="730"/>
        </w:trPr>
        <w:tc>
          <w:tcPr>
            <w:tcW w:w="235" w:type="pct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textDirection w:val="tbRl"/>
            <w:vAlign w:val="center"/>
          </w:tcPr>
          <w:p w:rsidR="00AB25EE" w:rsidRPr="000F1BCE" w:rsidRDefault="00AB25EE" w:rsidP="000F1BCE">
            <w:pPr>
              <w:ind w:left="113" w:right="113"/>
              <w:jc w:val="center"/>
              <w:rPr>
                <w:sz w:val="15"/>
                <w:szCs w:val="15"/>
              </w:rPr>
            </w:pPr>
          </w:p>
        </w:tc>
        <w:tc>
          <w:tcPr>
            <w:tcW w:w="822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AB25EE" w:rsidRPr="000F1BCE" w:rsidRDefault="00AB25EE" w:rsidP="00BA51B4">
            <w:pPr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MYCIE I DEZYNFEKCJA SUFITU I KRATEK WENTYLACYJNYCH</w:t>
            </w:r>
          </w:p>
        </w:tc>
        <w:tc>
          <w:tcPr>
            <w:tcW w:w="566" w:type="pct"/>
            <w:tcBorders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E734A9" w:rsidP="00E734A9">
            <w:pPr>
              <w:ind w:left="-343" w:firstLine="142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   </w:t>
            </w:r>
            <w:r w:rsidR="00AB25EE" w:rsidRPr="000F1BCE">
              <w:rPr>
                <w:sz w:val="15"/>
                <w:szCs w:val="15"/>
              </w:rPr>
              <w:t>1 x NA MIESIĄC</w:t>
            </w:r>
          </w:p>
        </w:tc>
        <w:tc>
          <w:tcPr>
            <w:tcW w:w="443" w:type="pct"/>
            <w:tcBorders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722" w:type="pct"/>
            <w:tcBorders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712" w:type="pct"/>
            <w:vMerge/>
            <w:tcBorders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19" w:type="pct"/>
            <w:tcBorders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18" w:type="pct"/>
            <w:tcBorders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463" w:type="pct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</w:tr>
      <w:tr w:rsidR="00AB25EE" w:rsidTr="00A1251D">
        <w:trPr>
          <w:trHeight w:val="690"/>
        </w:trPr>
        <w:tc>
          <w:tcPr>
            <w:tcW w:w="235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textDirection w:val="tbRl"/>
            <w:vAlign w:val="center"/>
          </w:tcPr>
          <w:p w:rsidR="00AB25EE" w:rsidRPr="000F1BCE" w:rsidRDefault="00AB25EE" w:rsidP="000F1BCE">
            <w:pPr>
              <w:ind w:left="113" w:right="113"/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ŚLUZA CZYSTA</w:t>
            </w:r>
          </w:p>
        </w:tc>
        <w:tc>
          <w:tcPr>
            <w:tcW w:w="822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AB25EE" w:rsidRPr="000F1BCE" w:rsidRDefault="00AB25EE" w:rsidP="00BA51B4">
            <w:pPr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PODŁOGA, DRZWI, DOZOWNIK NA ŚRODEK DEZYNFEKUJĄCY</w:t>
            </w:r>
          </w:p>
        </w:tc>
        <w:tc>
          <w:tcPr>
            <w:tcW w:w="566" w:type="pct"/>
            <w:tcBorders>
              <w:top w:val="single" w:sz="12" w:space="0" w:color="auto"/>
            </w:tcBorders>
            <w:vAlign w:val="center"/>
          </w:tcPr>
          <w:p w:rsidR="00AB25EE" w:rsidRPr="000F1BCE" w:rsidRDefault="00E734A9" w:rsidP="00E734A9">
            <w:pPr>
              <w:ind w:left="-343" w:firstLine="142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   </w:t>
            </w:r>
            <w:r w:rsidR="00AB25EE" w:rsidRPr="000F1BCE">
              <w:rPr>
                <w:sz w:val="15"/>
                <w:szCs w:val="15"/>
              </w:rPr>
              <w:t>2 X DZIENNIE</w:t>
            </w:r>
          </w:p>
        </w:tc>
        <w:tc>
          <w:tcPr>
            <w:tcW w:w="443" w:type="pct"/>
            <w:tcBorders>
              <w:top w:val="single" w:sz="12" w:space="0" w:color="auto"/>
            </w:tcBorders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722" w:type="pct"/>
            <w:tcBorders>
              <w:top w:val="single" w:sz="12" w:space="0" w:color="auto"/>
            </w:tcBorders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712" w:type="pct"/>
            <w:vMerge w:val="restart"/>
            <w:tcBorders>
              <w:top w:val="single" w:sz="12" w:space="0" w:color="auto"/>
            </w:tcBorders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19" w:type="pct"/>
            <w:tcBorders>
              <w:top w:val="single" w:sz="12" w:space="0" w:color="auto"/>
            </w:tcBorders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18" w:type="pct"/>
            <w:tcBorders>
              <w:top w:val="single" w:sz="12" w:space="0" w:color="auto"/>
            </w:tcBorders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463" w:type="pct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</w:tr>
      <w:tr w:rsidR="00AB25EE" w:rsidTr="00A1251D">
        <w:trPr>
          <w:trHeight w:val="677"/>
        </w:trPr>
        <w:tc>
          <w:tcPr>
            <w:tcW w:w="235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textDirection w:val="tbRl"/>
            <w:vAlign w:val="center"/>
          </w:tcPr>
          <w:p w:rsidR="00AB25EE" w:rsidRPr="000F1BCE" w:rsidRDefault="00AB25EE" w:rsidP="000F1BCE">
            <w:pPr>
              <w:ind w:left="113" w:right="113"/>
              <w:jc w:val="center"/>
              <w:rPr>
                <w:sz w:val="15"/>
                <w:szCs w:val="15"/>
              </w:rPr>
            </w:pPr>
          </w:p>
        </w:tc>
        <w:tc>
          <w:tcPr>
            <w:tcW w:w="822" w:type="pct"/>
            <w:shd w:val="clear" w:color="auto" w:fill="D9D9D9" w:themeFill="background1" w:themeFillShade="D9"/>
            <w:vAlign w:val="center"/>
          </w:tcPr>
          <w:p w:rsidR="00AB25EE" w:rsidRPr="000F1BCE" w:rsidRDefault="00AB25EE" w:rsidP="00BA51B4">
            <w:pPr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ŚCIANY, SZYBY, SZAFKI</w:t>
            </w:r>
            <w:r w:rsidR="002E08A1">
              <w:rPr>
                <w:sz w:val="15"/>
                <w:szCs w:val="15"/>
              </w:rPr>
              <w:t>, OKNO, PARAPET, KALORYFER, RURY</w:t>
            </w:r>
          </w:p>
        </w:tc>
        <w:tc>
          <w:tcPr>
            <w:tcW w:w="566" w:type="pct"/>
            <w:vAlign w:val="center"/>
          </w:tcPr>
          <w:p w:rsidR="00AB25EE" w:rsidRPr="000F1BCE" w:rsidRDefault="00E734A9" w:rsidP="00E734A9">
            <w:pPr>
              <w:ind w:left="-343" w:firstLine="142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   </w:t>
            </w:r>
            <w:r w:rsidR="00AB25EE" w:rsidRPr="000F1BCE">
              <w:rPr>
                <w:sz w:val="15"/>
                <w:szCs w:val="15"/>
              </w:rPr>
              <w:t>1 X NA TYDZIEŃ</w:t>
            </w:r>
          </w:p>
        </w:tc>
        <w:tc>
          <w:tcPr>
            <w:tcW w:w="443" w:type="pct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722" w:type="pct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712" w:type="pct"/>
            <w:vMerge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19" w:type="pct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18" w:type="pct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463" w:type="pct"/>
            <w:vMerge/>
            <w:tcBorders>
              <w:right w:val="single" w:sz="12" w:space="0" w:color="auto"/>
            </w:tcBorders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</w:tr>
      <w:tr w:rsidR="00AB25EE" w:rsidTr="00A1251D">
        <w:trPr>
          <w:trHeight w:val="454"/>
        </w:trPr>
        <w:tc>
          <w:tcPr>
            <w:tcW w:w="235" w:type="pct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textDirection w:val="tbRl"/>
            <w:vAlign w:val="center"/>
          </w:tcPr>
          <w:p w:rsidR="00AB25EE" w:rsidRPr="000F1BCE" w:rsidRDefault="00AB25EE" w:rsidP="000F1BCE">
            <w:pPr>
              <w:ind w:left="113" w:right="113"/>
              <w:jc w:val="center"/>
              <w:rPr>
                <w:sz w:val="15"/>
                <w:szCs w:val="15"/>
              </w:rPr>
            </w:pPr>
          </w:p>
        </w:tc>
        <w:tc>
          <w:tcPr>
            <w:tcW w:w="822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AB25EE" w:rsidRPr="000F1BCE" w:rsidRDefault="00AB25EE" w:rsidP="00BA51B4">
            <w:pPr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SUFIT</w:t>
            </w:r>
          </w:p>
        </w:tc>
        <w:tc>
          <w:tcPr>
            <w:tcW w:w="566" w:type="pct"/>
            <w:tcBorders>
              <w:bottom w:val="single" w:sz="12" w:space="0" w:color="auto"/>
            </w:tcBorders>
            <w:vAlign w:val="center"/>
          </w:tcPr>
          <w:p w:rsidR="00AB25EE" w:rsidRPr="000F1BCE" w:rsidRDefault="00E734A9" w:rsidP="00E734A9">
            <w:pPr>
              <w:ind w:left="-343" w:firstLine="142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   </w:t>
            </w:r>
            <w:r w:rsidR="00AB25EE" w:rsidRPr="000F1BCE">
              <w:rPr>
                <w:sz w:val="15"/>
                <w:szCs w:val="15"/>
              </w:rPr>
              <w:t>1 X NA MIESIĄC</w:t>
            </w:r>
          </w:p>
        </w:tc>
        <w:tc>
          <w:tcPr>
            <w:tcW w:w="443" w:type="pct"/>
            <w:tcBorders>
              <w:bottom w:val="single" w:sz="12" w:space="0" w:color="auto"/>
            </w:tcBorders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722" w:type="pct"/>
            <w:tcBorders>
              <w:bottom w:val="single" w:sz="12" w:space="0" w:color="auto"/>
            </w:tcBorders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712" w:type="pct"/>
            <w:vMerge/>
            <w:tcBorders>
              <w:bottom w:val="single" w:sz="12" w:space="0" w:color="auto"/>
            </w:tcBorders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19" w:type="pct"/>
            <w:tcBorders>
              <w:bottom w:val="single" w:sz="12" w:space="0" w:color="auto"/>
            </w:tcBorders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18" w:type="pct"/>
            <w:tcBorders>
              <w:bottom w:val="single" w:sz="12" w:space="0" w:color="auto"/>
            </w:tcBorders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463" w:type="pct"/>
            <w:vMerge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</w:tr>
      <w:tr w:rsidR="00AB25EE" w:rsidTr="00A1251D">
        <w:trPr>
          <w:trHeight w:val="803"/>
        </w:trPr>
        <w:tc>
          <w:tcPr>
            <w:tcW w:w="235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textDirection w:val="tbRl"/>
            <w:vAlign w:val="center"/>
          </w:tcPr>
          <w:p w:rsidR="00AB25EE" w:rsidRPr="000F1BCE" w:rsidRDefault="00AB25EE" w:rsidP="000F1BCE">
            <w:pPr>
              <w:ind w:left="113" w:right="113"/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ŚLUZA BRUDNA</w:t>
            </w:r>
          </w:p>
        </w:tc>
        <w:tc>
          <w:tcPr>
            <w:tcW w:w="822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AB25EE" w:rsidRPr="000F1BCE" w:rsidRDefault="00AB25EE" w:rsidP="00BA51B4">
            <w:pPr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ARMATURA, UMYWALKA, DOZOWNIK NA ŚROD</w:t>
            </w:r>
            <w:r w:rsidR="002E08A1">
              <w:rPr>
                <w:sz w:val="15"/>
                <w:szCs w:val="15"/>
              </w:rPr>
              <w:t>EK MYJĄCY, POJEMNIK NA RĘCZNIKI PAPIEROWE</w:t>
            </w:r>
          </w:p>
        </w:tc>
        <w:tc>
          <w:tcPr>
            <w:tcW w:w="566" w:type="pct"/>
            <w:tcBorders>
              <w:top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E734A9" w:rsidP="00E734A9">
            <w:pPr>
              <w:ind w:left="-343" w:firstLine="142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   </w:t>
            </w:r>
            <w:r w:rsidR="00AB25EE" w:rsidRPr="000F1BCE">
              <w:rPr>
                <w:sz w:val="15"/>
                <w:szCs w:val="15"/>
              </w:rPr>
              <w:t>2 X DZIENNIE</w:t>
            </w:r>
          </w:p>
        </w:tc>
        <w:tc>
          <w:tcPr>
            <w:tcW w:w="443" w:type="pct"/>
            <w:tcBorders>
              <w:top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722" w:type="pct"/>
            <w:tcBorders>
              <w:top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712" w:type="pct"/>
            <w:vMerge w:val="restart"/>
            <w:tcBorders>
              <w:top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19" w:type="pct"/>
            <w:tcBorders>
              <w:top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18" w:type="pct"/>
            <w:tcBorders>
              <w:top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463" w:type="pct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</w:tr>
      <w:tr w:rsidR="00AB25EE" w:rsidTr="00A1251D">
        <w:trPr>
          <w:trHeight w:val="454"/>
        </w:trPr>
        <w:tc>
          <w:tcPr>
            <w:tcW w:w="235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textDirection w:val="tbRl"/>
            <w:vAlign w:val="center"/>
          </w:tcPr>
          <w:p w:rsidR="00AB25EE" w:rsidRPr="000F1BCE" w:rsidRDefault="00AB25EE" w:rsidP="000F1BCE">
            <w:pPr>
              <w:ind w:left="113" w:right="113"/>
              <w:jc w:val="center"/>
              <w:rPr>
                <w:sz w:val="15"/>
                <w:szCs w:val="15"/>
              </w:rPr>
            </w:pPr>
          </w:p>
        </w:tc>
        <w:tc>
          <w:tcPr>
            <w:tcW w:w="822" w:type="pct"/>
            <w:shd w:val="clear" w:color="auto" w:fill="D9D9D9" w:themeFill="background1" w:themeFillShade="D9"/>
            <w:vAlign w:val="center"/>
          </w:tcPr>
          <w:p w:rsidR="00AB25EE" w:rsidRPr="000F1BCE" w:rsidRDefault="00AB25EE" w:rsidP="00BA51B4">
            <w:pPr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PODŁOGA, DRZWI</w:t>
            </w:r>
          </w:p>
        </w:tc>
        <w:tc>
          <w:tcPr>
            <w:tcW w:w="566" w:type="pct"/>
            <w:shd w:val="clear" w:color="auto" w:fill="F2F2F2" w:themeFill="background1" w:themeFillShade="F2"/>
            <w:vAlign w:val="center"/>
          </w:tcPr>
          <w:p w:rsidR="00AB25EE" w:rsidRPr="000F1BCE" w:rsidRDefault="00E734A9" w:rsidP="00E734A9">
            <w:pPr>
              <w:ind w:left="-343" w:firstLine="142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   </w:t>
            </w:r>
            <w:r w:rsidR="00AB25EE" w:rsidRPr="000F1BCE">
              <w:rPr>
                <w:sz w:val="15"/>
                <w:szCs w:val="15"/>
              </w:rPr>
              <w:t>2 X DZIENNIE</w:t>
            </w:r>
          </w:p>
        </w:tc>
        <w:tc>
          <w:tcPr>
            <w:tcW w:w="443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722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712" w:type="pct"/>
            <w:vMerge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19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18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463" w:type="pct"/>
            <w:vMerge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</w:tr>
      <w:tr w:rsidR="00AB25EE" w:rsidTr="00A1251D">
        <w:trPr>
          <w:trHeight w:val="629"/>
        </w:trPr>
        <w:tc>
          <w:tcPr>
            <w:tcW w:w="235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textDirection w:val="tbRl"/>
            <w:vAlign w:val="center"/>
          </w:tcPr>
          <w:p w:rsidR="00AB25EE" w:rsidRPr="000F1BCE" w:rsidRDefault="00AB25EE" w:rsidP="000F1BCE">
            <w:pPr>
              <w:ind w:left="113" w:right="113"/>
              <w:jc w:val="center"/>
              <w:rPr>
                <w:sz w:val="15"/>
                <w:szCs w:val="15"/>
              </w:rPr>
            </w:pPr>
          </w:p>
        </w:tc>
        <w:tc>
          <w:tcPr>
            <w:tcW w:w="822" w:type="pct"/>
            <w:shd w:val="clear" w:color="auto" w:fill="D9D9D9" w:themeFill="background1" w:themeFillShade="D9"/>
            <w:vAlign w:val="center"/>
          </w:tcPr>
          <w:p w:rsidR="00AB25EE" w:rsidRPr="000F1BCE" w:rsidRDefault="00AB25EE" w:rsidP="00BA51B4">
            <w:pPr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KOSZ NA ZUŻYTĄ JEDNORAZOWĄ  ODZIEŻ OCHRONNĄ</w:t>
            </w:r>
          </w:p>
        </w:tc>
        <w:tc>
          <w:tcPr>
            <w:tcW w:w="566" w:type="pct"/>
            <w:shd w:val="clear" w:color="auto" w:fill="F2F2F2" w:themeFill="background1" w:themeFillShade="F2"/>
            <w:vAlign w:val="center"/>
          </w:tcPr>
          <w:p w:rsidR="00AB25EE" w:rsidRPr="000F1BCE" w:rsidRDefault="00E734A9" w:rsidP="00E734A9">
            <w:pPr>
              <w:ind w:left="-343" w:firstLine="142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   </w:t>
            </w:r>
            <w:r w:rsidR="00AB25EE" w:rsidRPr="000F1BCE">
              <w:rPr>
                <w:sz w:val="15"/>
                <w:szCs w:val="15"/>
              </w:rPr>
              <w:t>1 DZIENNIE</w:t>
            </w:r>
          </w:p>
        </w:tc>
        <w:tc>
          <w:tcPr>
            <w:tcW w:w="443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722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712" w:type="pct"/>
            <w:vMerge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19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18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463" w:type="pct"/>
            <w:vMerge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</w:tr>
      <w:tr w:rsidR="00AB25EE" w:rsidTr="00A1251D">
        <w:trPr>
          <w:trHeight w:val="695"/>
        </w:trPr>
        <w:tc>
          <w:tcPr>
            <w:tcW w:w="235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textDirection w:val="tbRl"/>
            <w:vAlign w:val="center"/>
          </w:tcPr>
          <w:p w:rsidR="00AB25EE" w:rsidRPr="000F1BCE" w:rsidRDefault="00AB25EE" w:rsidP="000F1BCE">
            <w:pPr>
              <w:ind w:left="113" w:right="113"/>
              <w:jc w:val="center"/>
              <w:rPr>
                <w:sz w:val="15"/>
                <w:szCs w:val="15"/>
              </w:rPr>
            </w:pPr>
          </w:p>
        </w:tc>
        <w:tc>
          <w:tcPr>
            <w:tcW w:w="822" w:type="pct"/>
            <w:shd w:val="clear" w:color="auto" w:fill="D9D9D9" w:themeFill="background1" w:themeFillShade="D9"/>
            <w:vAlign w:val="center"/>
          </w:tcPr>
          <w:p w:rsidR="00AB25EE" w:rsidRPr="000F1BCE" w:rsidRDefault="00AB25EE" w:rsidP="00BA51B4">
            <w:pPr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 xml:space="preserve">ŚCIANY, </w:t>
            </w:r>
            <w:r w:rsidR="002E08A1">
              <w:rPr>
                <w:sz w:val="15"/>
                <w:szCs w:val="15"/>
              </w:rPr>
              <w:t>SZYBY</w:t>
            </w:r>
            <w:r w:rsidRPr="000F1BCE">
              <w:rPr>
                <w:sz w:val="15"/>
                <w:szCs w:val="15"/>
              </w:rPr>
              <w:t>, SZAFKI</w:t>
            </w:r>
            <w:r w:rsidR="002E08A1">
              <w:rPr>
                <w:sz w:val="15"/>
                <w:szCs w:val="15"/>
              </w:rPr>
              <w:t>, OKNO, PARAPET, KALORYFER, RURY</w:t>
            </w:r>
          </w:p>
        </w:tc>
        <w:tc>
          <w:tcPr>
            <w:tcW w:w="566" w:type="pct"/>
            <w:shd w:val="clear" w:color="auto" w:fill="F2F2F2" w:themeFill="background1" w:themeFillShade="F2"/>
            <w:vAlign w:val="center"/>
          </w:tcPr>
          <w:p w:rsidR="00AB25EE" w:rsidRPr="000F1BCE" w:rsidRDefault="00E734A9" w:rsidP="00E734A9">
            <w:pPr>
              <w:ind w:left="-343" w:firstLine="142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   </w:t>
            </w:r>
            <w:r w:rsidR="00AB25EE" w:rsidRPr="000F1BCE">
              <w:rPr>
                <w:sz w:val="15"/>
                <w:szCs w:val="15"/>
              </w:rPr>
              <w:t>1 X NA TYDZIEŃ</w:t>
            </w:r>
          </w:p>
        </w:tc>
        <w:tc>
          <w:tcPr>
            <w:tcW w:w="443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722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712" w:type="pct"/>
            <w:vMerge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19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18" w:type="pct"/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463" w:type="pct"/>
            <w:vMerge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</w:tr>
      <w:tr w:rsidR="00AB25EE" w:rsidTr="00A1251D">
        <w:trPr>
          <w:trHeight w:val="454"/>
        </w:trPr>
        <w:tc>
          <w:tcPr>
            <w:tcW w:w="235" w:type="pct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textDirection w:val="tbRl"/>
            <w:vAlign w:val="center"/>
          </w:tcPr>
          <w:p w:rsidR="00AB25EE" w:rsidRPr="000F1BCE" w:rsidRDefault="00AB25EE" w:rsidP="000F1BCE">
            <w:pPr>
              <w:ind w:left="113" w:right="113"/>
              <w:jc w:val="center"/>
              <w:rPr>
                <w:sz w:val="15"/>
                <w:szCs w:val="15"/>
              </w:rPr>
            </w:pPr>
          </w:p>
        </w:tc>
        <w:tc>
          <w:tcPr>
            <w:tcW w:w="822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AB25EE" w:rsidRPr="000F1BCE" w:rsidRDefault="00AB25EE" w:rsidP="00BA51B4">
            <w:pPr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SUFIT</w:t>
            </w:r>
          </w:p>
        </w:tc>
        <w:tc>
          <w:tcPr>
            <w:tcW w:w="566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E734A9" w:rsidP="00E734A9">
            <w:pPr>
              <w:ind w:left="-343" w:firstLine="142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   </w:t>
            </w:r>
            <w:r w:rsidR="00AB25EE" w:rsidRPr="000F1BCE">
              <w:rPr>
                <w:sz w:val="15"/>
                <w:szCs w:val="15"/>
              </w:rPr>
              <w:t>1 X NA MIESIĄC</w:t>
            </w:r>
          </w:p>
        </w:tc>
        <w:tc>
          <w:tcPr>
            <w:tcW w:w="443" w:type="pct"/>
            <w:tcBorders>
              <w:left w:val="single" w:sz="4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722" w:type="pct"/>
            <w:tcBorders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712" w:type="pct"/>
            <w:vMerge/>
            <w:tcBorders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19" w:type="pct"/>
            <w:tcBorders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18" w:type="pct"/>
            <w:tcBorders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463" w:type="pct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</w:tr>
      <w:tr w:rsidR="00AB25EE" w:rsidTr="00A1251D">
        <w:trPr>
          <w:trHeight w:val="454"/>
        </w:trPr>
        <w:tc>
          <w:tcPr>
            <w:tcW w:w="235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textDirection w:val="tbRl"/>
            <w:vAlign w:val="center"/>
          </w:tcPr>
          <w:p w:rsidR="00AB25EE" w:rsidRPr="000F1BCE" w:rsidRDefault="00AB25EE" w:rsidP="000F1BCE">
            <w:pPr>
              <w:ind w:left="113" w:right="113"/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 xml:space="preserve">MAGAZYN </w:t>
            </w:r>
          </w:p>
        </w:tc>
        <w:tc>
          <w:tcPr>
            <w:tcW w:w="822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AB25EE" w:rsidRPr="000F1BCE" w:rsidRDefault="00AB25EE" w:rsidP="00BA51B4">
            <w:pPr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ŚLUZA PODAWCZA, BLATY,</w:t>
            </w:r>
            <w:r w:rsidR="002E08A1">
              <w:rPr>
                <w:sz w:val="15"/>
                <w:szCs w:val="15"/>
              </w:rPr>
              <w:t xml:space="preserve"> PODŁOGI</w:t>
            </w:r>
          </w:p>
        </w:tc>
        <w:tc>
          <w:tcPr>
            <w:tcW w:w="566" w:type="pct"/>
            <w:tcBorders>
              <w:top w:val="single" w:sz="12" w:space="0" w:color="auto"/>
            </w:tcBorders>
            <w:vAlign w:val="center"/>
          </w:tcPr>
          <w:p w:rsidR="00AB25EE" w:rsidRPr="000F1BCE" w:rsidRDefault="00E734A9" w:rsidP="00E734A9">
            <w:pPr>
              <w:ind w:left="-343" w:firstLine="142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   </w:t>
            </w:r>
            <w:r w:rsidR="00AB25EE" w:rsidRPr="000F1BCE">
              <w:rPr>
                <w:sz w:val="15"/>
                <w:szCs w:val="15"/>
              </w:rPr>
              <w:t>2 X DZIENNIE</w:t>
            </w:r>
          </w:p>
        </w:tc>
        <w:tc>
          <w:tcPr>
            <w:tcW w:w="443" w:type="pct"/>
            <w:tcBorders>
              <w:top w:val="single" w:sz="12" w:space="0" w:color="auto"/>
            </w:tcBorders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722" w:type="pct"/>
            <w:tcBorders>
              <w:top w:val="single" w:sz="12" w:space="0" w:color="auto"/>
            </w:tcBorders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712" w:type="pct"/>
            <w:vMerge w:val="restart"/>
            <w:tcBorders>
              <w:top w:val="single" w:sz="12" w:space="0" w:color="auto"/>
            </w:tcBorders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19" w:type="pct"/>
            <w:tcBorders>
              <w:top w:val="single" w:sz="12" w:space="0" w:color="auto"/>
            </w:tcBorders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18" w:type="pct"/>
            <w:tcBorders>
              <w:top w:val="single" w:sz="12" w:space="0" w:color="auto"/>
            </w:tcBorders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463" w:type="pct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</w:tr>
      <w:tr w:rsidR="00AB25EE" w:rsidTr="00A1251D">
        <w:trPr>
          <w:trHeight w:val="1030"/>
        </w:trPr>
        <w:tc>
          <w:tcPr>
            <w:tcW w:w="235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textDirection w:val="tbRl"/>
            <w:vAlign w:val="center"/>
          </w:tcPr>
          <w:p w:rsidR="00AB25EE" w:rsidRPr="000F1BCE" w:rsidRDefault="00AB25EE" w:rsidP="000F1BCE">
            <w:pPr>
              <w:ind w:left="113" w:right="113"/>
              <w:jc w:val="center"/>
              <w:rPr>
                <w:sz w:val="15"/>
                <w:szCs w:val="15"/>
              </w:rPr>
            </w:pPr>
          </w:p>
        </w:tc>
        <w:tc>
          <w:tcPr>
            <w:tcW w:w="822" w:type="pct"/>
            <w:shd w:val="clear" w:color="auto" w:fill="D9D9D9" w:themeFill="background1" w:themeFillShade="D9"/>
            <w:vAlign w:val="center"/>
          </w:tcPr>
          <w:p w:rsidR="00AB25EE" w:rsidRPr="000F1BCE" w:rsidRDefault="00AB25EE" w:rsidP="00BA51B4">
            <w:pPr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AMATURA, UMYWALKA, DOZOWNIKI NA ŚRODKI MYJA</w:t>
            </w:r>
            <w:r w:rsidR="002E08A1">
              <w:rPr>
                <w:sz w:val="15"/>
                <w:szCs w:val="15"/>
              </w:rPr>
              <w:t>C</w:t>
            </w:r>
            <w:r w:rsidRPr="000F1BCE">
              <w:rPr>
                <w:sz w:val="15"/>
                <w:szCs w:val="15"/>
              </w:rPr>
              <w:t>E/DEZYNFEKCYJNE</w:t>
            </w:r>
            <w:r w:rsidR="002E08A1">
              <w:rPr>
                <w:sz w:val="15"/>
                <w:szCs w:val="15"/>
              </w:rPr>
              <w:t>, POJEMNIK NA RĘCZNIKI PAPIEROWE</w:t>
            </w:r>
          </w:p>
        </w:tc>
        <w:tc>
          <w:tcPr>
            <w:tcW w:w="566" w:type="pct"/>
            <w:vAlign w:val="center"/>
          </w:tcPr>
          <w:p w:rsidR="00AB25EE" w:rsidRPr="000F1BCE" w:rsidRDefault="00E734A9" w:rsidP="00E734A9">
            <w:pPr>
              <w:ind w:left="-343" w:firstLine="142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    </w:t>
            </w:r>
            <w:r w:rsidR="00AB25EE" w:rsidRPr="000F1BCE">
              <w:rPr>
                <w:sz w:val="15"/>
                <w:szCs w:val="15"/>
              </w:rPr>
              <w:t>2 X DZIENNIE</w:t>
            </w:r>
          </w:p>
        </w:tc>
        <w:tc>
          <w:tcPr>
            <w:tcW w:w="443" w:type="pct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722" w:type="pct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712" w:type="pct"/>
            <w:vMerge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19" w:type="pct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18" w:type="pct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463" w:type="pct"/>
            <w:vMerge/>
            <w:tcBorders>
              <w:right w:val="single" w:sz="12" w:space="0" w:color="auto"/>
            </w:tcBorders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</w:tr>
      <w:tr w:rsidR="00AB25EE" w:rsidTr="00A1251D">
        <w:trPr>
          <w:trHeight w:val="454"/>
        </w:trPr>
        <w:tc>
          <w:tcPr>
            <w:tcW w:w="235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textDirection w:val="tbRl"/>
            <w:vAlign w:val="center"/>
          </w:tcPr>
          <w:p w:rsidR="00AB25EE" w:rsidRPr="000F1BCE" w:rsidRDefault="00AB25EE" w:rsidP="000F1BCE">
            <w:pPr>
              <w:ind w:left="113" w:right="113"/>
              <w:jc w:val="center"/>
              <w:rPr>
                <w:sz w:val="15"/>
                <w:szCs w:val="15"/>
              </w:rPr>
            </w:pPr>
          </w:p>
        </w:tc>
        <w:tc>
          <w:tcPr>
            <w:tcW w:w="822" w:type="pct"/>
            <w:shd w:val="clear" w:color="auto" w:fill="D9D9D9" w:themeFill="background1" w:themeFillShade="D9"/>
            <w:vAlign w:val="center"/>
          </w:tcPr>
          <w:p w:rsidR="00AB25EE" w:rsidRPr="000F1BCE" w:rsidRDefault="00AB25EE" w:rsidP="00BA51B4">
            <w:pPr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ŚCIANY, DRZWI</w:t>
            </w:r>
            <w:r w:rsidR="00E734A9">
              <w:rPr>
                <w:sz w:val="15"/>
                <w:szCs w:val="15"/>
              </w:rPr>
              <w:t>, SZAFKI</w:t>
            </w:r>
          </w:p>
        </w:tc>
        <w:tc>
          <w:tcPr>
            <w:tcW w:w="566" w:type="pct"/>
            <w:vAlign w:val="center"/>
          </w:tcPr>
          <w:p w:rsidR="00AB25EE" w:rsidRPr="000F1BCE" w:rsidRDefault="00E734A9" w:rsidP="00E734A9">
            <w:pPr>
              <w:ind w:left="-343" w:firstLine="142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   </w:t>
            </w:r>
            <w:r w:rsidR="00AB25EE" w:rsidRPr="000F1BCE">
              <w:rPr>
                <w:sz w:val="15"/>
                <w:szCs w:val="15"/>
              </w:rPr>
              <w:t>1 X NA TYDZIEŃ</w:t>
            </w:r>
          </w:p>
        </w:tc>
        <w:tc>
          <w:tcPr>
            <w:tcW w:w="443" w:type="pct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722" w:type="pct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712" w:type="pct"/>
            <w:vMerge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19" w:type="pct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18" w:type="pct"/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463" w:type="pct"/>
            <w:vMerge/>
            <w:tcBorders>
              <w:right w:val="single" w:sz="12" w:space="0" w:color="auto"/>
            </w:tcBorders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</w:tr>
      <w:tr w:rsidR="00AB25EE" w:rsidTr="00A1251D">
        <w:trPr>
          <w:trHeight w:val="419"/>
        </w:trPr>
        <w:tc>
          <w:tcPr>
            <w:tcW w:w="235" w:type="pct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textDirection w:val="tbRl"/>
            <w:vAlign w:val="center"/>
          </w:tcPr>
          <w:p w:rsidR="00AB25EE" w:rsidRPr="000F1BCE" w:rsidRDefault="00AB25EE" w:rsidP="000F1BCE">
            <w:pPr>
              <w:ind w:left="113" w:right="113"/>
              <w:jc w:val="center"/>
              <w:rPr>
                <w:sz w:val="15"/>
                <w:szCs w:val="15"/>
              </w:rPr>
            </w:pPr>
          </w:p>
        </w:tc>
        <w:tc>
          <w:tcPr>
            <w:tcW w:w="822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AB25EE" w:rsidRPr="000F1BCE" w:rsidRDefault="00AB25EE" w:rsidP="00BA51B4">
            <w:pPr>
              <w:jc w:val="center"/>
              <w:rPr>
                <w:sz w:val="15"/>
                <w:szCs w:val="15"/>
              </w:rPr>
            </w:pPr>
            <w:r w:rsidRPr="000F1BCE">
              <w:rPr>
                <w:sz w:val="15"/>
                <w:szCs w:val="15"/>
              </w:rPr>
              <w:t>SUFIT</w:t>
            </w:r>
          </w:p>
        </w:tc>
        <w:tc>
          <w:tcPr>
            <w:tcW w:w="566" w:type="pct"/>
            <w:tcBorders>
              <w:bottom w:val="single" w:sz="12" w:space="0" w:color="auto"/>
            </w:tcBorders>
            <w:vAlign w:val="center"/>
          </w:tcPr>
          <w:p w:rsidR="00AB25EE" w:rsidRPr="000F1BCE" w:rsidRDefault="00E734A9" w:rsidP="00E734A9">
            <w:pPr>
              <w:ind w:left="-343" w:firstLine="142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   </w:t>
            </w:r>
            <w:r w:rsidR="00AB25EE" w:rsidRPr="000F1BCE">
              <w:rPr>
                <w:sz w:val="15"/>
                <w:szCs w:val="15"/>
              </w:rPr>
              <w:t>1 X NA MIESIĄC</w:t>
            </w:r>
          </w:p>
        </w:tc>
        <w:tc>
          <w:tcPr>
            <w:tcW w:w="443" w:type="pct"/>
            <w:tcBorders>
              <w:bottom w:val="single" w:sz="12" w:space="0" w:color="auto"/>
            </w:tcBorders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722" w:type="pct"/>
            <w:tcBorders>
              <w:bottom w:val="single" w:sz="12" w:space="0" w:color="auto"/>
            </w:tcBorders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712" w:type="pct"/>
            <w:vMerge/>
            <w:tcBorders>
              <w:bottom w:val="single" w:sz="12" w:space="0" w:color="auto"/>
            </w:tcBorders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19" w:type="pct"/>
            <w:tcBorders>
              <w:bottom w:val="single" w:sz="12" w:space="0" w:color="auto"/>
            </w:tcBorders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518" w:type="pct"/>
            <w:tcBorders>
              <w:bottom w:val="single" w:sz="12" w:space="0" w:color="auto"/>
            </w:tcBorders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  <w:tc>
          <w:tcPr>
            <w:tcW w:w="463" w:type="pct"/>
            <w:vMerge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AB25EE" w:rsidRPr="000F1BCE" w:rsidRDefault="00AB25EE" w:rsidP="000F1BCE">
            <w:pPr>
              <w:ind w:left="-343" w:firstLine="142"/>
              <w:jc w:val="center"/>
              <w:rPr>
                <w:sz w:val="15"/>
                <w:szCs w:val="15"/>
              </w:rPr>
            </w:pPr>
          </w:p>
        </w:tc>
      </w:tr>
    </w:tbl>
    <w:p w:rsidR="00AB25EE" w:rsidRPr="006D0D0F" w:rsidRDefault="00AB25EE" w:rsidP="006D0D0F">
      <w:pPr>
        <w:keepNext/>
        <w:rPr>
          <w:sz w:val="10"/>
          <w:szCs w:val="10"/>
        </w:rPr>
      </w:pPr>
    </w:p>
    <w:sectPr w:rsidR="00AB25EE" w:rsidRPr="006D0D0F" w:rsidSect="00E734A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10" w:right="992" w:bottom="249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0F5E" w:rsidRDefault="00660F5E" w:rsidP="00453E39">
      <w:pPr>
        <w:spacing w:after="0" w:line="240" w:lineRule="auto"/>
      </w:pPr>
      <w:r>
        <w:separator/>
      </w:r>
    </w:p>
  </w:endnote>
  <w:endnote w:type="continuationSeparator" w:id="0">
    <w:p w:rsidR="00660F5E" w:rsidRDefault="00660F5E" w:rsidP="00453E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58A1" w:rsidRDefault="00AD58A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0D0F" w:rsidRPr="006D0D0F" w:rsidRDefault="006D0D0F" w:rsidP="006D0D0F">
    <w:pPr>
      <w:keepNext/>
    </w:pPr>
    <w:r w:rsidRPr="006D0D0F">
      <w:t xml:space="preserve">     ………………………………………                 </w:t>
    </w:r>
    <w:r w:rsidRPr="006D0D0F">
      <w:tab/>
      <w:t xml:space="preserve"> </w:t>
    </w:r>
    <w:r w:rsidRPr="006D0D0F">
      <w:tab/>
    </w:r>
    <w:r w:rsidRPr="006D0D0F">
      <w:tab/>
    </w:r>
    <w:r w:rsidRPr="006D0D0F">
      <w:tab/>
    </w:r>
    <w:r w:rsidRPr="006D0D0F">
      <w:tab/>
    </w:r>
    <w:r w:rsidRPr="006D0D0F">
      <w:tab/>
      <w:t xml:space="preserve"> ……………………………………………    </w:t>
    </w:r>
  </w:p>
  <w:p w:rsidR="006D0D0F" w:rsidRPr="006D0D0F" w:rsidRDefault="006D0D0F" w:rsidP="006D0D0F">
    <w:pPr>
      <w:keepNext/>
      <w:ind w:right="-710"/>
      <w:rPr>
        <w:sz w:val="10"/>
        <w:szCs w:val="10"/>
      </w:rPr>
    </w:pPr>
    <w:r>
      <w:t xml:space="preserve">            </w:t>
    </w:r>
    <w:r w:rsidRPr="006D0D0F">
      <w:t>magister farmacji</w:t>
    </w:r>
    <w:r w:rsidRPr="006D0D0F">
      <w:tab/>
      <w:t xml:space="preserve">              </w:t>
    </w:r>
    <w:r w:rsidRPr="006D0D0F">
      <w:tab/>
    </w:r>
    <w:r w:rsidRPr="006D0D0F">
      <w:tab/>
    </w:r>
    <w:r w:rsidRPr="006D0D0F">
      <w:tab/>
    </w:r>
    <w:r w:rsidRPr="006D0D0F">
      <w:tab/>
    </w:r>
    <w:r w:rsidRPr="006D0D0F">
      <w:tab/>
    </w:r>
    <w:r w:rsidRPr="006D0D0F">
      <w:tab/>
      <w:t>data i podpis Kierownika Apteki</w:t>
    </w:r>
    <w:r w:rsidRPr="006D0D0F">
      <w:rPr>
        <w:sz w:val="10"/>
        <w:szCs w:val="10"/>
      </w:rPr>
      <w:tab/>
    </w:r>
  </w:p>
  <w:p w:rsidR="006D0D0F" w:rsidRDefault="006D0D0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58A1" w:rsidRDefault="00AD58A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0F5E" w:rsidRDefault="00660F5E" w:rsidP="00453E39">
      <w:pPr>
        <w:spacing w:after="0" w:line="240" w:lineRule="auto"/>
      </w:pPr>
      <w:r>
        <w:separator/>
      </w:r>
    </w:p>
  </w:footnote>
  <w:footnote w:type="continuationSeparator" w:id="0">
    <w:p w:rsidR="00660F5E" w:rsidRDefault="00660F5E" w:rsidP="00453E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58A1" w:rsidRDefault="00AD58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58A1" w:rsidRDefault="002660ED" w:rsidP="002660ED">
    <w:pPr>
      <w:ind w:left="-426" w:firstLine="284"/>
    </w:pPr>
    <w:r>
      <w:t>ZP/14/2019</w:t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 w:rsidR="00AD58A1">
      <w:t>Załącznik nr 5 G do SIWZ</w:t>
    </w:r>
    <w:bookmarkStart w:id="1" w:name="_GoBack"/>
    <w:bookmarkEnd w:id="1"/>
  </w:p>
  <w:p w:rsidR="002660ED" w:rsidRDefault="002660ED" w:rsidP="00AD58A1">
    <w:pPr>
      <w:ind w:left="5946" w:firstLine="426"/>
    </w:pPr>
    <w:r w:rsidRPr="00A768A7">
      <w:t xml:space="preserve">Załącznik Nr 1 do </w:t>
    </w:r>
    <w:r>
      <w:t>instrukcji</w:t>
    </w:r>
    <w:r w:rsidRPr="00A768A7">
      <w:t xml:space="preserve"> </w:t>
    </w:r>
    <w:r>
      <w:t>I</w:t>
    </w:r>
    <w:r w:rsidRPr="00A768A7">
      <w:t>/APS/MD</w:t>
    </w:r>
    <w:r>
      <w:t>Ż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58A1" w:rsidRDefault="00AD58A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67CB"/>
    <w:rsid w:val="00020CDD"/>
    <w:rsid w:val="000B5A54"/>
    <w:rsid w:val="000E4E86"/>
    <w:rsid w:val="000F1BCE"/>
    <w:rsid w:val="0011561A"/>
    <w:rsid w:val="002660ED"/>
    <w:rsid w:val="002E08A1"/>
    <w:rsid w:val="0041470E"/>
    <w:rsid w:val="00453E39"/>
    <w:rsid w:val="00492BCE"/>
    <w:rsid w:val="005071C0"/>
    <w:rsid w:val="00534C3A"/>
    <w:rsid w:val="00584E8A"/>
    <w:rsid w:val="005967CB"/>
    <w:rsid w:val="005B19F5"/>
    <w:rsid w:val="0063798D"/>
    <w:rsid w:val="00660F5E"/>
    <w:rsid w:val="006D0D0F"/>
    <w:rsid w:val="007168E5"/>
    <w:rsid w:val="00783004"/>
    <w:rsid w:val="00804688"/>
    <w:rsid w:val="008401BA"/>
    <w:rsid w:val="008C64C6"/>
    <w:rsid w:val="009567D0"/>
    <w:rsid w:val="00A1251D"/>
    <w:rsid w:val="00A8489B"/>
    <w:rsid w:val="00AB25EE"/>
    <w:rsid w:val="00AD58A1"/>
    <w:rsid w:val="00BA51B4"/>
    <w:rsid w:val="00D55C77"/>
    <w:rsid w:val="00E734A9"/>
    <w:rsid w:val="00EF4DE7"/>
    <w:rsid w:val="00F77076"/>
    <w:rsid w:val="00F94676"/>
    <w:rsid w:val="00FA4FB2"/>
    <w:rsid w:val="00FB5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C6996E"/>
  <w15:chartTrackingRefBased/>
  <w15:docId w15:val="{23CA6E52-FCAA-462C-A4D0-BAB0BCC93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967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C64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53E3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53E3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53E39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379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798D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660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660ED"/>
  </w:style>
  <w:style w:type="paragraph" w:styleId="Stopka">
    <w:name w:val="footer"/>
    <w:basedOn w:val="Normalny"/>
    <w:link w:val="StopkaZnak"/>
    <w:uiPriority w:val="99"/>
    <w:unhideWhenUsed/>
    <w:rsid w:val="002660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660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5FAE4C-F533-423C-910B-7B7BC432B2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214</Words>
  <Characters>1288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APT-2</dc:creator>
  <cp:keywords/>
  <dc:description/>
  <cp:lastModifiedBy>KINGA</cp:lastModifiedBy>
  <cp:revision>5</cp:revision>
  <cp:lastPrinted>2019-04-15T06:47:00Z</cp:lastPrinted>
  <dcterms:created xsi:type="dcterms:W3CDTF">2019-05-28T07:56:00Z</dcterms:created>
  <dcterms:modified xsi:type="dcterms:W3CDTF">2019-07-04T12:31:00Z</dcterms:modified>
</cp:coreProperties>
</file>