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524911">
      <w:pPr>
        <w:spacing w:line="360" w:lineRule="auto"/>
        <w:rPr>
          <w:b/>
          <w:bCs/>
          <w:color w:val="000000"/>
          <w:sz w:val="24"/>
        </w:rPr>
      </w:pPr>
      <w:r w:rsidRPr="00524911">
        <w:rPr>
          <w:b/>
          <w:bCs/>
          <w:color w:val="000000"/>
          <w:sz w:val="24"/>
        </w:rPr>
        <w:t>Politechnika Częstochowska</w:t>
      </w:r>
      <w:r w:rsidR="00C85A89">
        <w:rPr>
          <w:b/>
          <w:bCs/>
          <w:color w:val="000000"/>
          <w:sz w:val="24"/>
        </w:rPr>
        <w:t>,</w:t>
      </w:r>
    </w:p>
    <w:p w:rsidR="00C85A89" w:rsidRDefault="00524911">
      <w:pPr>
        <w:spacing w:line="360" w:lineRule="auto"/>
        <w:rPr>
          <w:color w:val="000000"/>
          <w:sz w:val="24"/>
        </w:rPr>
      </w:pPr>
      <w:r w:rsidRPr="00524911">
        <w:rPr>
          <w:color w:val="000000"/>
          <w:sz w:val="24"/>
        </w:rPr>
        <w:t>Dąbrowskiego</w:t>
      </w:r>
      <w:r w:rsidR="00C85A89">
        <w:rPr>
          <w:color w:val="000000"/>
          <w:sz w:val="24"/>
        </w:rPr>
        <w:t xml:space="preserve"> </w:t>
      </w:r>
      <w:r w:rsidRPr="00524911">
        <w:rPr>
          <w:color w:val="000000"/>
          <w:sz w:val="24"/>
        </w:rPr>
        <w:t>69</w:t>
      </w:r>
      <w:r w:rsidR="00C85A89">
        <w:rPr>
          <w:color w:val="000000"/>
          <w:sz w:val="24"/>
        </w:rPr>
        <w:t xml:space="preserve"> ,</w:t>
      </w:r>
    </w:p>
    <w:p w:rsidR="00C85A89" w:rsidRDefault="00524911">
      <w:pPr>
        <w:spacing w:line="360" w:lineRule="auto"/>
        <w:rPr>
          <w:color w:val="000000"/>
          <w:sz w:val="24"/>
        </w:rPr>
      </w:pPr>
      <w:r w:rsidRPr="00524911">
        <w:rPr>
          <w:color w:val="000000"/>
          <w:sz w:val="24"/>
        </w:rPr>
        <w:t>42-201</w:t>
      </w:r>
      <w:r w:rsidR="00C85A89">
        <w:rPr>
          <w:color w:val="000000"/>
          <w:sz w:val="24"/>
        </w:rPr>
        <w:t xml:space="preserve"> </w:t>
      </w:r>
      <w:r w:rsidRPr="00524911">
        <w:rPr>
          <w:color w:val="000000"/>
          <w:sz w:val="24"/>
        </w:rPr>
        <w:t>Częstochowa</w:t>
      </w:r>
      <w:r w:rsidR="00C85A89">
        <w:rPr>
          <w:color w:val="000000"/>
          <w:sz w:val="24"/>
        </w:rPr>
        <w:t xml:space="preserve">, woj. </w:t>
      </w:r>
      <w:r w:rsidRPr="00524911">
        <w:rPr>
          <w:color w:val="000000"/>
          <w:sz w:val="24"/>
        </w:rPr>
        <w:t>śląskie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24911" w:rsidRPr="00524911">
        <w:rPr>
          <w:color w:val="000000"/>
          <w:sz w:val="24"/>
          <w:lang w:val="en-US"/>
        </w:rPr>
        <w:t>(34)3250236</w:t>
      </w:r>
      <w:r>
        <w:rPr>
          <w:color w:val="000000"/>
          <w:sz w:val="24"/>
          <w:lang w:val="en-US"/>
        </w:rPr>
        <w:t xml:space="preserve">, fax </w:t>
      </w:r>
      <w:r w:rsidR="00524911" w:rsidRPr="00524911">
        <w:rPr>
          <w:color w:val="000000"/>
          <w:sz w:val="24"/>
          <w:lang w:val="en-US"/>
        </w:rPr>
        <w:t>(34)3250415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524911" w:rsidRPr="00524911">
        <w:rPr>
          <w:b/>
          <w:color w:val="000000"/>
          <w:sz w:val="24"/>
        </w:rPr>
        <w:t>Prace remontowe na małej sali gimnastycznej Studium Wychowania Fizycznego i Sportu przy ul. Dąbrowskiego 73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24911" w:rsidTr="002E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524911" w:rsidRDefault="00524911" w:rsidP="002E30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524911">
              <w:rPr>
                <w:b/>
                <w:sz w:val="24"/>
              </w:rPr>
              <w:t>Przedsiębiorstwo Usługowo- Produkcyjne BUD-ART Artur Jagusiak</w:t>
            </w:r>
          </w:p>
          <w:p w:rsidR="00524911" w:rsidRDefault="00524911" w:rsidP="002E30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24911">
              <w:rPr>
                <w:b/>
                <w:sz w:val="24"/>
              </w:rPr>
              <w:t>42-200</w:t>
            </w:r>
            <w:r>
              <w:rPr>
                <w:b/>
                <w:sz w:val="24"/>
              </w:rPr>
              <w:t xml:space="preserve"> </w:t>
            </w:r>
            <w:r w:rsidRPr="00524911">
              <w:rPr>
                <w:b/>
                <w:sz w:val="24"/>
              </w:rPr>
              <w:t>Częstochowa</w:t>
            </w:r>
          </w:p>
          <w:p w:rsidR="00524911" w:rsidRDefault="00524911" w:rsidP="002E30D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24911">
              <w:rPr>
                <w:b/>
                <w:sz w:val="24"/>
              </w:rPr>
              <w:t>Granitowa</w:t>
            </w:r>
            <w:r>
              <w:rPr>
                <w:b/>
                <w:sz w:val="24"/>
              </w:rPr>
              <w:t xml:space="preserve"> </w:t>
            </w:r>
            <w:r w:rsidRPr="00524911">
              <w:rPr>
                <w:b/>
                <w:sz w:val="24"/>
              </w:rPr>
              <w:t>7</w:t>
            </w:r>
          </w:p>
          <w:p w:rsidR="00524911" w:rsidRDefault="00524911" w:rsidP="002E30D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24911">
              <w:rPr>
                <w:b/>
                <w:sz w:val="24"/>
              </w:rPr>
              <w:t>109 900.00 zł</w:t>
            </w:r>
          </w:p>
          <w:p w:rsidR="00524911" w:rsidRPr="00253031" w:rsidRDefault="00524911" w:rsidP="002E30D3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524911" w:rsidRDefault="00524911" w:rsidP="002E30D3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524911">
              <w:rPr>
                <w:sz w:val="24"/>
              </w:rPr>
              <w:t>Oferta ta spełnia wymagania określone w SIWZ i nie podlega odrzuceniu, a w wyniku przeprowadzonej oceny oferta przedmiotowego wykonawcy otrzymała 100 punktów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183"/>
      </w:tblGrid>
      <w:tr w:rsidR="00D5444F" w:rsidRPr="00C63DA0" w:rsidTr="00C63DA0">
        <w:tc>
          <w:tcPr>
            <w:tcW w:w="540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52491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524911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5444F" w:rsidRPr="00C63DA0" w:rsidRDefault="00D5444F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24911" w:rsidRPr="00C63DA0" w:rsidTr="002E30D3">
        <w:tc>
          <w:tcPr>
            <w:tcW w:w="540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Usługowo- Produkcyjne BUD-ART Artur Jagusiak</w:t>
            </w:r>
          </w:p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Granitowa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24911" w:rsidRPr="00C63DA0" w:rsidTr="002E30D3">
        <w:tc>
          <w:tcPr>
            <w:tcW w:w="540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Produkcyjno-Handlowo-Usługowe "MAL-PLAST" S.C.</w:t>
            </w:r>
          </w:p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Legnicka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2491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 xml:space="preserve">  71,93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24911" w:rsidRPr="00C63DA0" w:rsidRDefault="00524911" w:rsidP="002E30D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911">
              <w:rPr>
                <w:rFonts w:ascii="Times New Roman" w:hAnsi="Times New Roman" w:cs="Times New Roman"/>
                <w:sz w:val="18"/>
                <w:szCs w:val="18"/>
              </w:rPr>
              <w:t xml:space="preserve">  81,93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524911">
      <w:pPr>
        <w:pStyle w:val="Nagwek"/>
        <w:tabs>
          <w:tab w:val="clear" w:pos="4536"/>
        </w:tabs>
        <w:jc w:val="both"/>
        <w:rPr>
          <w:sz w:val="24"/>
        </w:rPr>
      </w:pPr>
      <w:r w:rsidRPr="00524911">
        <w:rPr>
          <w:sz w:val="24"/>
        </w:rPr>
        <w:t>Częstochowa</w:t>
      </w:r>
      <w:r w:rsidR="00C85A89">
        <w:rPr>
          <w:sz w:val="24"/>
        </w:rPr>
        <w:t xml:space="preserve"> dnia: </w:t>
      </w:r>
      <w:r w:rsidRPr="00524911">
        <w:rPr>
          <w:sz w:val="24"/>
        </w:rPr>
        <w:t>2019-07-11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E3" w:rsidRDefault="005970E3">
      <w:r>
        <w:separator/>
      </w:r>
    </w:p>
  </w:endnote>
  <w:endnote w:type="continuationSeparator" w:id="0">
    <w:p w:rsidR="005970E3" w:rsidRDefault="005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11" w:rsidRDefault="005249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B0A52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B0A52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11" w:rsidRDefault="00524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E3" w:rsidRDefault="005970E3">
      <w:r>
        <w:separator/>
      </w:r>
    </w:p>
  </w:footnote>
  <w:footnote w:type="continuationSeparator" w:id="0">
    <w:p w:rsidR="005970E3" w:rsidRDefault="0059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11" w:rsidRDefault="005249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11" w:rsidRDefault="005249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11" w:rsidRDefault="00524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E3"/>
    <w:rsid w:val="00140696"/>
    <w:rsid w:val="00253031"/>
    <w:rsid w:val="00377700"/>
    <w:rsid w:val="00524911"/>
    <w:rsid w:val="005970E3"/>
    <w:rsid w:val="005C147E"/>
    <w:rsid w:val="007118AF"/>
    <w:rsid w:val="007124E4"/>
    <w:rsid w:val="00745012"/>
    <w:rsid w:val="0087722C"/>
    <w:rsid w:val="00987E41"/>
    <w:rsid w:val="009B0A52"/>
    <w:rsid w:val="00C63DA0"/>
    <w:rsid w:val="00C85A89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17487D-91F4-47D4-A7A6-5E23183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Łukasz Zyngier</dc:creator>
  <cp:keywords/>
  <cp:lastModifiedBy>Łukasz Zyngier</cp:lastModifiedBy>
  <cp:revision>2</cp:revision>
  <cp:lastPrinted>1601-01-01T00:00:00Z</cp:lastPrinted>
  <dcterms:created xsi:type="dcterms:W3CDTF">2019-07-11T09:59:00Z</dcterms:created>
  <dcterms:modified xsi:type="dcterms:W3CDTF">2019-07-11T09:59:00Z</dcterms:modified>
</cp:coreProperties>
</file>