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3614EB" w:rsidRPr="003614EB">
        <w:rPr>
          <w:b/>
          <w:i w:val="0"/>
          <w:sz w:val="22"/>
          <w:szCs w:val="22"/>
        </w:rPr>
        <w:t>1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3614EB" w:rsidRPr="003614EB">
        <w:rPr>
          <w:rFonts w:ascii="Times New Roman" w:hAnsi="Times New Roman"/>
          <w:b/>
        </w:rPr>
        <w:t>ZP/RB-13/19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614EB" w:rsidRPr="003614EB">
        <w:rPr>
          <w:sz w:val="22"/>
          <w:szCs w:val="22"/>
        </w:rPr>
        <w:t>Politechnika Częstochowska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614EB" w:rsidRPr="003614EB">
        <w:rPr>
          <w:sz w:val="22"/>
          <w:szCs w:val="22"/>
        </w:rPr>
        <w:t>Dąbrowskiego</w:t>
      </w:r>
      <w:r w:rsidRPr="00E24546">
        <w:rPr>
          <w:sz w:val="22"/>
          <w:szCs w:val="22"/>
        </w:rPr>
        <w:t xml:space="preserve"> </w:t>
      </w:r>
      <w:r w:rsidR="003614EB" w:rsidRPr="003614EB">
        <w:rPr>
          <w:sz w:val="22"/>
          <w:szCs w:val="22"/>
        </w:rPr>
        <w:t>69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614EB" w:rsidRPr="003614EB">
        <w:rPr>
          <w:sz w:val="22"/>
          <w:szCs w:val="22"/>
        </w:rPr>
        <w:t>42-201</w:t>
      </w:r>
      <w:r w:rsidRPr="00E24546">
        <w:rPr>
          <w:sz w:val="22"/>
          <w:szCs w:val="22"/>
        </w:rPr>
        <w:t xml:space="preserve"> </w:t>
      </w:r>
      <w:r w:rsidR="003614EB" w:rsidRPr="003614EB">
        <w:rPr>
          <w:sz w:val="22"/>
          <w:szCs w:val="22"/>
        </w:rPr>
        <w:t>Częstochowa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3614EB" w:rsidRPr="003614EB">
        <w:rPr>
          <w:rFonts w:ascii="Times New Roman" w:hAnsi="Times New Roman"/>
        </w:rPr>
        <w:t>(t.j. Dz. U. z  2018 r. poz. 1986 z późn.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3614EB" w:rsidRPr="003614EB">
        <w:rPr>
          <w:rFonts w:ascii="Times New Roman" w:hAnsi="Times New Roman"/>
          <w:b/>
        </w:rPr>
        <w:t>Przebudowa pomieszczeń i ciągu komunikacyjnego na potrzeby pomieszczeń Biura Dziekana Wydziału Elektrycznego Politechniki Częstochowskiej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3614EB" w:rsidRPr="003614EB">
        <w:rPr>
          <w:rFonts w:ascii="Times New Roman" w:hAnsi="Times New Roman"/>
          <w:b/>
        </w:rPr>
        <w:t>Politechnika Częstochowska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681" w:rsidRDefault="004C1681" w:rsidP="0038231F">
      <w:pPr>
        <w:spacing w:after="0" w:line="240" w:lineRule="auto"/>
      </w:pPr>
      <w:r>
        <w:separator/>
      </w:r>
    </w:p>
  </w:endnote>
  <w:endnote w:type="continuationSeparator" w:id="0">
    <w:p w:rsidR="004C1681" w:rsidRDefault="004C16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EB" w:rsidRDefault="003614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67F6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67F6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EB" w:rsidRDefault="003614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681" w:rsidRDefault="004C1681" w:rsidP="0038231F">
      <w:pPr>
        <w:spacing w:after="0" w:line="240" w:lineRule="auto"/>
      </w:pPr>
      <w:r>
        <w:separator/>
      </w:r>
    </w:p>
  </w:footnote>
  <w:footnote w:type="continuationSeparator" w:id="0">
    <w:p w:rsidR="004C1681" w:rsidRDefault="004C168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EB" w:rsidRDefault="003614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EB" w:rsidRDefault="003614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EB" w:rsidRDefault="003614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1681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67F65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14EB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1681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66CC81-AA19-4FF6-86C2-090B79CA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994-6F34-453D-8669-CA0A92781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Zyngier</dc:creator>
  <cp:keywords/>
  <cp:lastModifiedBy>Łukasz Zyngier</cp:lastModifiedBy>
  <cp:revision>2</cp:revision>
  <cp:lastPrinted>2016-07-26T10:32:00Z</cp:lastPrinted>
  <dcterms:created xsi:type="dcterms:W3CDTF">2019-07-10T06:17:00Z</dcterms:created>
  <dcterms:modified xsi:type="dcterms:W3CDTF">2019-07-10T06:17:00Z</dcterms:modified>
</cp:coreProperties>
</file>