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61F" w:rsidRPr="005E4BB3" w:rsidRDefault="002E761F" w:rsidP="002E761F">
      <w:pPr>
        <w:rPr>
          <w:rFonts w:ascii="Verdana" w:hAnsi="Verdana"/>
          <w:b/>
          <w:lang w:eastAsia="x-none"/>
        </w:rPr>
      </w:pPr>
      <w:r w:rsidRPr="005E4BB3">
        <w:rPr>
          <w:rFonts w:ascii="Verdana" w:hAnsi="Verdana"/>
          <w:b/>
          <w:lang w:val="x-none" w:eastAsia="x-none"/>
        </w:rPr>
        <w:t xml:space="preserve">Zarząd Powiatu </w:t>
      </w:r>
      <w:r w:rsidRPr="005E4BB3">
        <w:rPr>
          <w:rFonts w:ascii="Verdana" w:hAnsi="Verdana"/>
          <w:b/>
          <w:lang w:eastAsia="x-none"/>
        </w:rPr>
        <w:t>w Limanowej</w:t>
      </w:r>
    </w:p>
    <w:p w:rsidR="002E761F" w:rsidRPr="005E4BB3" w:rsidRDefault="002E761F" w:rsidP="002E761F">
      <w:pPr>
        <w:rPr>
          <w:rFonts w:ascii="Verdana" w:hAnsi="Verdana"/>
          <w:b/>
          <w:lang w:val="x-none" w:eastAsia="x-none"/>
        </w:rPr>
      </w:pPr>
      <w:r w:rsidRPr="005E4BB3">
        <w:rPr>
          <w:rFonts w:ascii="Verdana" w:hAnsi="Verdana"/>
          <w:b/>
          <w:lang w:val="x-none" w:eastAsia="x-none"/>
        </w:rPr>
        <w:t xml:space="preserve">ul. Józefa Marka 9 </w:t>
      </w:r>
    </w:p>
    <w:p w:rsidR="002E761F" w:rsidRPr="005E4BB3" w:rsidRDefault="002E761F" w:rsidP="002E761F">
      <w:pPr>
        <w:rPr>
          <w:rFonts w:ascii="Verdana" w:hAnsi="Verdana"/>
          <w:b/>
          <w:lang w:val="x-none" w:eastAsia="x-none"/>
        </w:rPr>
      </w:pPr>
      <w:r w:rsidRPr="005E4BB3">
        <w:rPr>
          <w:rFonts w:ascii="Verdana" w:hAnsi="Verdana"/>
          <w:b/>
          <w:lang w:val="x-none" w:eastAsia="x-none"/>
        </w:rPr>
        <w:t>34-600 Limanowa</w:t>
      </w:r>
    </w:p>
    <w:p w:rsidR="002E761F" w:rsidRPr="005E4BB3" w:rsidRDefault="002E761F" w:rsidP="002E761F">
      <w:pPr>
        <w:rPr>
          <w:rFonts w:ascii="Verdana" w:hAnsi="Verdana"/>
          <w:b/>
          <w:lang w:val="x-none" w:eastAsia="x-none"/>
        </w:rPr>
      </w:pPr>
      <w:r w:rsidRPr="005E4BB3">
        <w:rPr>
          <w:rFonts w:ascii="Verdana" w:hAnsi="Verdana"/>
          <w:b/>
          <w:lang w:val="x-none" w:eastAsia="x-none"/>
        </w:rPr>
        <w:t>Tel./Fax.: 18 33-37-800; 18 33-37-880</w:t>
      </w:r>
    </w:p>
    <w:p w:rsidR="002E761F" w:rsidRPr="005E4BB3" w:rsidRDefault="002E761F" w:rsidP="002E761F">
      <w:pPr>
        <w:rPr>
          <w:rFonts w:ascii="Verdana" w:hAnsi="Verdana"/>
          <w:b/>
          <w:lang w:val="en-GB" w:eastAsia="x-none"/>
        </w:rPr>
      </w:pPr>
      <w:r w:rsidRPr="005E4BB3">
        <w:rPr>
          <w:rFonts w:ascii="Verdana" w:hAnsi="Verdana"/>
          <w:b/>
          <w:lang w:val="en-GB" w:eastAsia="x-none"/>
        </w:rPr>
        <w:t xml:space="preserve">e-mail: </w:t>
      </w:r>
      <w:hyperlink r:id="rId7" w:history="1">
        <w:r w:rsidRPr="005E4BB3">
          <w:rPr>
            <w:rFonts w:ascii="Verdana" w:hAnsi="Verdana"/>
            <w:b/>
            <w:color w:val="0563C1"/>
            <w:u w:val="single"/>
            <w:lang w:val="en-GB" w:eastAsia="x-none"/>
          </w:rPr>
          <w:t>zamowienia@powiat.limanowski.pl</w:t>
        </w:r>
      </w:hyperlink>
    </w:p>
    <w:p w:rsidR="002E761F" w:rsidRPr="005E4BB3" w:rsidRDefault="002E761F" w:rsidP="002E761F">
      <w:pPr>
        <w:rPr>
          <w:rFonts w:ascii="Verdana" w:hAnsi="Verdana"/>
          <w:b/>
          <w:lang w:val="en-GB" w:eastAsia="x-none"/>
        </w:rPr>
      </w:pPr>
      <w:hyperlink r:id="rId8" w:history="1">
        <w:r w:rsidRPr="005E4BB3">
          <w:rPr>
            <w:rFonts w:ascii="Verdana" w:hAnsi="Verdana"/>
            <w:b/>
            <w:color w:val="0563C1"/>
            <w:u w:val="single"/>
            <w:lang w:val="x-none" w:eastAsia="x-none"/>
          </w:rPr>
          <w:t>www.powiat.limanowski.pl</w:t>
        </w:r>
      </w:hyperlink>
    </w:p>
    <w:p w:rsidR="002E761F" w:rsidRPr="00E87562" w:rsidRDefault="002E761F" w:rsidP="00E87562">
      <w:pPr>
        <w:rPr>
          <w:rFonts w:ascii="Verdana" w:hAnsi="Verdana"/>
          <w:b/>
          <w:bCs/>
        </w:rPr>
      </w:pPr>
    </w:p>
    <w:p w:rsidR="006D4AB3" w:rsidRPr="00E87562" w:rsidRDefault="006D4AB3" w:rsidP="00E87562">
      <w:pPr>
        <w:pStyle w:val="Nagwek"/>
        <w:tabs>
          <w:tab w:val="clear" w:pos="4536"/>
          <w:tab w:val="left" w:pos="3686"/>
          <w:tab w:val="left" w:pos="7371"/>
        </w:tabs>
        <w:rPr>
          <w:rFonts w:ascii="Verdana" w:hAnsi="Verdana"/>
        </w:rPr>
      </w:pPr>
    </w:p>
    <w:p w:rsidR="006D4AB3" w:rsidRPr="00E87562" w:rsidRDefault="006D4AB3" w:rsidP="00E87562">
      <w:pPr>
        <w:pStyle w:val="Nagwek"/>
        <w:tabs>
          <w:tab w:val="clear" w:pos="4536"/>
        </w:tabs>
        <w:rPr>
          <w:rFonts w:ascii="Verdana" w:hAnsi="Verdana"/>
        </w:rPr>
      </w:pPr>
      <w:r w:rsidRPr="00E87562">
        <w:rPr>
          <w:rFonts w:ascii="Verdana" w:hAnsi="Verdana"/>
          <w:b/>
          <w:bCs/>
        </w:rPr>
        <w:t xml:space="preserve">Pismo: </w:t>
      </w:r>
      <w:r w:rsidR="006B63ED" w:rsidRPr="00E87562">
        <w:rPr>
          <w:rFonts w:ascii="Verdana" w:hAnsi="Verdana"/>
          <w:b/>
          <w:bCs/>
        </w:rPr>
        <w:t>BZ.272.8.2019</w:t>
      </w:r>
      <w:r w:rsidRPr="00E87562">
        <w:rPr>
          <w:rFonts w:ascii="Verdana" w:hAnsi="Verdana"/>
        </w:rPr>
        <w:tab/>
        <w:t xml:space="preserve"> </w:t>
      </w:r>
      <w:r w:rsidR="006B63ED" w:rsidRPr="00E87562">
        <w:rPr>
          <w:rFonts w:ascii="Verdana" w:hAnsi="Verdana"/>
        </w:rPr>
        <w:t>Limanowa</w:t>
      </w:r>
      <w:r w:rsidRPr="00E87562">
        <w:rPr>
          <w:rFonts w:ascii="Verdana" w:hAnsi="Verdana"/>
        </w:rPr>
        <w:t xml:space="preserve"> dnia: </w:t>
      </w:r>
      <w:r w:rsidR="006B63ED" w:rsidRPr="00E87562">
        <w:rPr>
          <w:rFonts w:ascii="Verdana" w:hAnsi="Verdana"/>
        </w:rPr>
        <w:t>2019-07-03</w:t>
      </w:r>
    </w:p>
    <w:p w:rsidR="006D4AB3" w:rsidRPr="00E87562" w:rsidRDefault="006D4AB3" w:rsidP="00E87562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6D4AB3" w:rsidRPr="00E87562" w:rsidRDefault="006D4AB3" w:rsidP="00E87562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6D4AB3" w:rsidRPr="00E87562" w:rsidRDefault="006D4AB3" w:rsidP="00E87562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6D4AB3" w:rsidRPr="00E87562" w:rsidRDefault="006D4AB3" w:rsidP="00E87562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  <w:bookmarkStart w:id="0" w:name="_GoBack"/>
      <w:bookmarkEnd w:id="0"/>
    </w:p>
    <w:p w:rsidR="006D4AB3" w:rsidRPr="00E87562" w:rsidRDefault="006D4AB3" w:rsidP="00E87562">
      <w:pPr>
        <w:pStyle w:val="Nagwek1"/>
        <w:spacing w:before="0" w:after="0"/>
        <w:jc w:val="center"/>
        <w:rPr>
          <w:rFonts w:ascii="Verdana" w:hAnsi="Verdana"/>
          <w:sz w:val="20"/>
        </w:rPr>
      </w:pPr>
      <w:r w:rsidRPr="00E87562">
        <w:rPr>
          <w:rFonts w:ascii="Verdana" w:hAnsi="Verdana"/>
          <w:sz w:val="20"/>
        </w:rPr>
        <w:t>O D P O W I E D Ź</w:t>
      </w:r>
    </w:p>
    <w:p w:rsidR="006D4AB3" w:rsidRPr="00E87562" w:rsidRDefault="006D4AB3" w:rsidP="00E87562">
      <w:pPr>
        <w:pStyle w:val="Nagwek1"/>
        <w:spacing w:before="0" w:after="0"/>
        <w:jc w:val="center"/>
        <w:rPr>
          <w:rFonts w:ascii="Verdana" w:hAnsi="Verdana"/>
          <w:sz w:val="20"/>
        </w:rPr>
      </w:pPr>
      <w:r w:rsidRPr="00E87562">
        <w:rPr>
          <w:rFonts w:ascii="Verdana" w:hAnsi="Verdana"/>
          <w:sz w:val="20"/>
        </w:rPr>
        <w:t>na zapytania w sprawie SIWZ</w:t>
      </w:r>
      <w:r w:rsidR="009926B5">
        <w:rPr>
          <w:rFonts w:ascii="Verdana" w:hAnsi="Verdana"/>
          <w:sz w:val="20"/>
        </w:rPr>
        <w:t xml:space="preserve"> 2</w:t>
      </w:r>
    </w:p>
    <w:p w:rsidR="006D4AB3" w:rsidRPr="00E87562" w:rsidRDefault="006D4AB3" w:rsidP="00E87562">
      <w:pPr>
        <w:jc w:val="both"/>
        <w:rPr>
          <w:rFonts w:ascii="Verdana" w:hAnsi="Verdana"/>
          <w:i/>
        </w:rPr>
      </w:pPr>
      <w:r w:rsidRPr="00E87562">
        <w:rPr>
          <w:rFonts w:ascii="Verdana" w:hAnsi="Verdana"/>
          <w:i/>
        </w:rPr>
        <w:t>Szanowni Państwo,</w:t>
      </w:r>
    </w:p>
    <w:p w:rsidR="006D4AB3" w:rsidRDefault="006D4AB3" w:rsidP="00E8756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E87562">
        <w:rPr>
          <w:rFonts w:ascii="Verdana" w:hAnsi="Verdana"/>
          <w:sz w:val="20"/>
        </w:rPr>
        <w:t xml:space="preserve">Uprzejmie informujemy, iż w dniu </w:t>
      </w:r>
      <w:r w:rsidR="006B63ED" w:rsidRPr="00E87562">
        <w:rPr>
          <w:rFonts w:ascii="Verdana" w:hAnsi="Verdana"/>
          <w:sz w:val="20"/>
        </w:rPr>
        <w:t>2019-07-0</w:t>
      </w:r>
      <w:r w:rsidR="00E87562">
        <w:rPr>
          <w:rFonts w:ascii="Verdana" w:hAnsi="Verdana"/>
          <w:sz w:val="20"/>
        </w:rPr>
        <w:t>1</w:t>
      </w:r>
      <w:r w:rsidRPr="00E87562">
        <w:rPr>
          <w:rFonts w:ascii="Verdana" w:hAnsi="Verdana"/>
          <w:sz w:val="20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6B63ED" w:rsidRPr="00E87562">
        <w:rPr>
          <w:rFonts w:ascii="Verdana" w:hAnsi="Verdana"/>
          <w:sz w:val="20"/>
        </w:rPr>
        <w:t>(</w:t>
      </w:r>
      <w:proofErr w:type="spellStart"/>
      <w:r w:rsidR="006B63ED" w:rsidRPr="00E87562">
        <w:rPr>
          <w:rFonts w:ascii="Verdana" w:hAnsi="Verdana"/>
          <w:sz w:val="20"/>
        </w:rPr>
        <w:t>t.j</w:t>
      </w:r>
      <w:proofErr w:type="spellEnd"/>
      <w:r w:rsidR="006B63ED" w:rsidRPr="00E87562">
        <w:rPr>
          <w:rFonts w:ascii="Verdana" w:hAnsi="Verdana"/>
          <w:sz w:val="20"/>
        </w:rPr>
        <w:t xml:space="preserve">. Dz. U. z  2018 r. poz. 1986 z </w:t>
      </w:r>
      <w:proofErr w:type="spellStart"/>
      <w:r w:rsidR="006B63ED" w:rsidRPr="00E87562">
        <w:rPr>
          <w:rFonts w:ascii="Verdana" w:hAnsi="Verdana"/>
          <w:sz w:val="20"/>
        </w:rPr>
        <w:t>późn</w:t>
      </w:r>
      <w:proofErr w:type="spellEnd"/>
      <w:r w:rsidR="006B63ED" w:rsidRPr="00E87562">
        <w:rPr>
          <w:rFonts w:ascii="Verdana" w:hAnsi="Verdana"/>
          <w:sz w:val="20"/>
        </w:rPr>
        <w:t>. zm.)</w:t>
      </w:r>
      <w:r w:rsidRPr="00E87562">
        <w:rPr>
          <w:rFonts w:ascii="Verdana" w:hAnsi="Verdana"/>
          <w:sz w:val="20"/>
        </w:rPr>
        <w:t xml:space="preserve"> w trybie </w:t>
      </w:r>
      <w:r w:rsidR="006B63ED" w:rsidRPr="00E87562">
        <w:rPr>
          <w:rFonts w:ascii="Verdana" w:hAnsi="Verdana"/>
          <w:b/>
          <w:sz w:val="20"/>
        </w:rPr>
        <w:t>przetarg</w:t>
      </w:r>
      <w:r w:rsidR="00E87562">
        <w:rPr>
          <w:rFonts w:ascii="Verdana" w:hAnsi="Verdana"/>
          <w:b/>
          <w:sz w:val="20"/>
        </w:rPr>
        <w:t>u</w:t>
      </w:r>
      <w:r w:rsidR="006B63ED" w:rsidRPr="00E87562">
        <w:rPr>
          <w:rFonts w:ascii="Verdana" w:hAnsi="Verdana"/>
          <w:b/>
          <w:sz w:val="20"/>
        </w:rPr>
        <w:t xml:space="preserve"> nieograniczon</w:t>
      </w:r>
      <w:r w:rsidR="00E87562">
        <w:rPr>
          <w:rFonts w:ascii="Verdana" w:hAnsi="Verdana"/>
          <w:b/>
          <w:sz w:val="20"/>
        </w:rPr>
        <w:t>ego</w:t>
      </w:r>
      <w:r w:rsidRPr="00E87562">
        <w:rPr>
          <w:rFonts w:ascii="Verdana" w:hAnsi="Verdana"/>
          <w:sz w:val="20"/>
        </w:rPr>
        <w:t>, na:</w:t>
      </w:r>
    </w:p>
    <w:p w:rsidR="00E87562" w:rsidRPr="00E87562" w:rsidRDefault="00E87562" w:rsidP="00E8756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6D4AB3" w:rsidRDefault="00E87562" w:rsidP="00E87562">
      <w:pPr>
        <w:pStyle w:val="Tekstpodstawowywcity3"/>
        <w:spacing w:line="240" w:lineRule="auto"/>
        <w:ind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„</w:t>
      </w:r>
      <w:r w:rsidR="006B63ED" w:rsidRPr="00E87562">
        <w:rPr>
          <w:rFonts w:ascii="Verdana" w:hAnsi="Verdana"/>
          <w:b/>
          <w:sz w:val="20"/>
        </w:rPr>
        <w:t>Udzielenie i obsługa kredytu długoterminowego w roku 2019".</w:t>
      </w:r>
    </w:p>
    <w:p w:rsidR="00E87562" w:rsidRPr="00E87562" w:rsidRDefault="00E87562" w:rsidP="00E87562">
      <w:pPr>
        <w:pStyle w:val="Tekstpodstawowywcity3"/>
        <w:spacing w:line="240" w:lineRule="auto"/>
        <w:ind w:firstLine="0"/>
        <w:jc w:val="left"/>
        <w:rPr>
          <w:rFonts w:ascii="Verdana" w:hAnsi="Verdana"/>
          <w:sz w:val="20"/>
        </w:rPr>
      </w:pPr>
    </w:p>
    <w:p w:rsidR="007D4826" w:rsidRPr="00E87562" w:rsidRDefault="006D4AB3" w:rsidP="00E87562">
      <w:pPr>
        <w:pStyle w:val="Tekstpodstawowywcity3"/>
        <w:spacing w:line="240" w:lineRule="auto"/>
        <w:ind w:firstLine="0"/>
        <w:rPr>
          <w:rFonts w:ascii="Verdana" w:hAnsi="Verdana"/>
          <w:sz w:val="20"/>
          <w:u w:val="single"/>
        </w:rPr>
      </w:pPr>
      <w:r w:rsidRPr="00E87562">
        <w:rPr>
          <w:rFonts w:ascii="Verdana" w:hAnsi="Verdana"/>
          <w:sz w:val="20"/>
          <w:u w:val="single"/>
        </w:rPr>
        <w:t>Treść wspomnianej prośby jest następująca:</w:t>
      </w:r>
    </w:p>
    <w:p w:rsidR="006D4AB3" w:rsidRPr="007D4826" w:rsidRDefault="00E87562" w:rsidP="00E8756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E87562">
        <w:rPr>
          <w:rFonts w:ascii="Verdana" w:hAnsi="Verdana"/>
          <w:sz w:val="20"/>
        </w:rPr>
        <w:t xml:space="preserve">Zwracam się z prośbą o udostępnienie do sprawy BZ.272.8.2019 Udzielenie i obsługa kredytu długoterminowego w roku 2019 Uchwały Zarządu JST - w sprawie wskazania członków tego organu - uprawnionych do dokonywania czynności prawnych, polegających na zaciąganiu kredytów i pożyczek, zgodnie z zapisami ustawy o finansach publicznych oraz uchwały Rady Powiatu </w:t>
      </w:r>
      <w:proofErr w:type="spellStart"/>
      <w:r w:rsidRPr="00E87562">
        <w:rPr>
          <w:rFonts w:ascii="Verdana" w:hAnsi="Verdana"/>
          <w:sz w:val="20"/>
        </w:rPr>
        <w:t>ws</w:t>
      </w:r>
      <w:proofErr w:type="spellEnd"/>
      <w:r w:rsidRPr="00E87562">
        <w:rPr>
          <w:rFonts w:ascii="Verdana" w:hAnsi="Verdana"/>
          <w:sz w:val="20"/>
        </w:rPr>
        <w:t xml:space="preserve"> zaciągnięcia kredytu długoterminowego</w:t>
      </w:r>
      <w:r w:rsidR="007D4826">
        <w:rPr>
          <w:rFonts w:ascii="Verdana" w:hAnsi="Verdana"/>
          <w:sz w:val="20"/>
        </w:rPr>
        <w:t>.</w:t>
      </w:r>
    </w:p>
    <w:p w:rsidR="00E87562" w:rsidRDefault="00E87562" w:rsidP="00E8756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6D4AB3" w:rsidRPr="00E87562" w:rsidRDefault="006D4AB3" w:rsidP="00DB2207">
      <w:pPr>
        <w:pStyle w:val="Tekstpodstawowywcity3"/>
        <w:spacing w:line="240" w:lineRule="auto"/>
        <w:ind w:firstLine="0"/>
        <w:rPr>
          <w:rFonts w:ascii="Verdana" w:hAnsi="Verdana"/>
          <w:sz w:val="20"/>
          <w:u w:val="single"/>
        </w:rPr>
      </w:pPr>
      <w:r w:rsidRPr="00E87562">
        <w:rPr>
          <w:rFonts w:ascii="Verdana" w:hAnsi="Verdana"/>
          <w:sz w:val="20"/>
          <w:u w:val="single"/>
        </w:rPr>
        <w:t>Stanowisko (wyjaśnienia) Zamawiającego w przedmiotowej kwestii jest następujące:</w:t>
      </w:r>
    </w:p>
    <w:p w:rsidR="00DB2207" w:rsidRPr="00DB2207" w:rsidRDefault="00DB2207" w:rsidP="00DB2207">
      <w:pPr>
        <w:jc w:val="both"/>
        <w:rPr>
          <w:rFonts w:ascii="Verdana" w:hAnsi="Verdana"/>
        </w:rPr>
      </w:pPr>
      <w:r>
        <w:rPr>
          <w:rFonts w:ascii="Verdana" w:hAnsi="Verdana"/>
        </w:rPr>
        <w:t>Mając na względzie treść art. 262 ust. 1 ustawy z dnia 27 sierpnia 2009 r. o finansach publicznych (</w:t>
      </w:r>
      <w:proofErr w:type="spellStart"/>
      <w:r>
        <w:rPr>
          <w:rFonts w:ascii="Verdana" w:hAnsi="Verdana"/>
        </w:rPr>
        <w:t>t.j</w:t>
      </w:r>
      <w:proofErr w:type="spellEnd"/>
      <w:r>
        <w:rPr>
          <w:rFonts w:ascii="Verdana" w:hAnsi="Verdana"/>
        </w:rPr>
        <w:t xml:space="preserve">. </w:t>
      </w:r>
      <w:r w:rsidR="00FB6C03">
        <w:rPr>
          <w:rFonts w:ascii="Verdana" w:hAnsi="Verdana"/>
        </w:rPr>
        <w:t xml:space="preserve">Dz. U. </w:t>
      </w:r>
      <w:r>
        <w:rPr>
          <w:rFonts w:ascii="Verdana" w:hAnsi="Verdana"/>
        </w:rPr>
        <w:t xml:space="preserve">z 2019 poz. 869) zgodnie z którym: </w:t>
      </w:r>
      <w:r w:rsidRPr="00FB6C03">
        <w:rPr>
          <w:rFonts w:ascii="Verdana" w:hAnsi="Verdana" w:cs="Arial"/>
          <w:i/>
          <w:iCs/>
        </w:rPr>
        <w:t>„</w:t>
      </w:r>
      <w:r w:rsidRPr="00FB6C03">
        <w:rPr>
          <w:rFonts w:ascii="Verdana" w:hAnsi="Verdana" w:cs="Arial"/>
          <w:i/>
          <w:iCs/>
        </w:rPr>
        <w:t>Czynności prawnych polegających na zaciąganiu kredytów i</w:t>
      </w:r>
      <w:r w:rsidRPr="00FB6C03">
        <w:rPr>
          <w:rFonts w:ascii="Verdana" w:hAnsi="Verdana" w:cs="Arial"/>
          <w:i/>
          <w:iCs/>
        </w:rPr>
        <w:t xml:space="preserve"> </w:t>
      </w:r>
      <w:r w:rsidRPr="00FB6C03">
        <w:rPr>
          <w:rFonts w:ascii="Verdana" w:hAnsi="Verdana" w:cs="Arial"/>
          <w:i/>
          <w:iCs/>
        </w:rPr>
        <w:t>pożyczek, innych zobowiązań zaliczanych do tytułu dłużnego, o</w:t>
      </w:r>
      <w:r w:rsidRPr="00FB6C03">
        <w:rPr>
          <w:rFonts w:ascii="Verdana" w:hAnsi="Verdana" w:cs="Arial"/>
          <w:i/>
          <w:iCs/>
        </w:rPr>
        <w:t xml:space="preserve"> </w:t>
      </w:r>
      <w:r w:rsidRPr="00FB6C03">
        <w:rPr>
          <w:rFonts w:ascii="Verdana" w:hAnsi="Verdana" w:cs="Arial"/>
          <w:i/>
          <w:iCs/>
        </w:rPr>
        <w:t>którym mowa w</w:t>
      </w:r>
      <w:r w:rsidRPr="00FB6C03">
        <w:rPr>
          <w:rFonts w:ascii="Verdana" w:hAnsi="Verdana" w:cs="Arial"/>
          <w:i/>
          <w:iCs/>
        </w:rPr>
        <w:t xml:space="preserve"> </w:t>
      </w:r>
      <w:r w:rsidRPr="00FB6C03">
        <w:rPr>
          <w:rFonts w:ascii="Verdana" w:hAnsi="Verdana" w:cs="Arial"/>
          <w:i/>
          <w:iCs/>
        </w:rPr>
        <w:t>art.</w:t>
      </w:r>
      <w:r w:rsidRPr="00FB6C03">
        <w:rPr>
          <w:rFonts w:ascii="Verdana" w:hAnsi="Verdana" w:cs="Arial"/>
          <w:i/>
          <w:iCs/>
        </w:rPr>
        <w:t xml:space="preserve"> </w:t>
      </w:r>
      <w:r w:rsidRPr="00FB6C03">
        <w:rPr>
          <w:rFonts w:ascii="Verdana" w:hAnsi="Verdana" w:cs="Arial"/>
          <w:i/>
          <w:iCs/>
        </w:rPr>
        <w:t>72</w:t>
      </w:r>
      <w:r w:rsidRPr="00FB6C03">
        <w:rPr>
          <w:rFonts w:ascii="Verdana" w:hAnsi="Verdana" w:cs="Arial"/>
          <w:i/>
          <w:iCs/>
        </w:rPr>
        <w:t xml:space="preserve"> </w:t>
      </w:r>
      <w:r w:rsidRPr="00FB6C03">
        <w:rPr>
          <w:rFonts w:ascii="Verdana" w:hAnsi="Verdana" w:cs="Arial"/>
          <w:i/>
          <w:iCs/>
        </w:rPr>
        <w:t>ust.</w:t>
      </w:r>
      <w:r w:rsidRPr="00FB6C03">
        <w:rPr>
          <w:rFonts w:ascii="Verdana" w:hAnsi="Verdana" w:cs="Arial"/>
          <w:i/>
          <w:iCs/>
        </w:rPr>
        <w:t xml:space="preserve"> </w:t>
      </w:r>
      <w:r w:rsidRPr="00FB6C03">
        <w:rPr>
          <w:rFonts w:ascii="Verdana" w:hAnsi="Verdana" w:cs="Arial"/>
          <w:i/>
          <w:iCs/>
        </w:rPr>
        <w:t>1</w:t>
      </w:r>
      <w:r w:rsidRPr="00FB6C03">
        <w:rPr>
          <w:rFonts w:ascii="Verdana" w:hAnsi="Verdana" w:cs="Arial"/>
          <w:i/>
          <w:iCs/>
        </w:rPr>
        <w:t xml:space="preserve"> </w:t>
      </w:r>
      <w:r w:rsidRPr="00FB6C03">
        <w:rPr>
          <w:rFonts w:ascii="Verdana" w:hAnsi="Verdana" w:cs="Arial"/>
          <w:i/>
          <w:iCs/>
        </w:rPr>
        <w:t>pkt</w:t>
      </w:r>
      <w:r w:rsidRPr="00FB6C03">
        <w:rPr>
          <w:rFonts w:ascii="Verdana" w:hAnsi="Verdana" w:cs="Arial"/>
          <w:i/>
          <w:iCs/>
        </w:rPr>
        <w:t xml:space="preserve"> </w:t>
      </w:r>
      <w:r w:rsidRPr="00FB6C03">
        <w:rPr>
          <w:rFonts w:ascii="Verdana" w:hAnsi="Verdana" w:cs="Arial"/>
          <w:i/>
          <w:iCs/>
        </w:rPr>
        <w:t>2, oraz udzielaniu pożyczek, poręczeń i</w:t>
      </w:r>
      <w:r w:rsidRPr="00FB6C03">
        <w:rPr>
          <w:rFonts w:ascii="Verdana" w:hAnsi="Verdana" w:cs="Arial"/>
          <w:i/>
          <w:iCs/>
        </w:rPr>
        <w:t xml:space="preserve"> </w:t>
      </w:r>
      <w:r w:rsidRPr="00FB6C03">
        <w:rPr>
          <w:rFonts w:ascii="Verdana" w:hAnsi="Verdana" w:cs="Arial"/>
          <w:i/>
          <w:iCs/>
        </w:rPr>
        <w:t>gwarancji, a</w:t>
      </w:r>
      <w:r w:rsidRPr="00FB6C03">
        <w:rPr>
          <w:rFonts w:ascii="Verdana" w:hAnsi="Verdana" w:cs="Arial"/>
          <w:i/>
          <w:iCs/>
        </w:rPr>
        <w:t xml:space="preserve"> </w:t>
      </w:r>
      <w:r w:rsidRPr="00FB6C03">
        <w:rPr>
          <w:rFonts w:ascii="Verdana" w:hAnsi="Verdana" w:cs="Arial"/>
          <w:i/>
          <w:iCs/>
        </w:rPr>
        <w:t>także emisji papierów wartościowych dokonuje dwóch członków zarządu wskazanych w</w:t>
      </w:r>
      <w:r w:rsidRPr="00FB6C03">
        <w:rPr>
          <w:rFonts w:ascii="Verdana" w:hAnsi="Verdana" w:cs="Arial"/>
          <w:i/>
          <w:iCs/>
        </w:rPr>
        <w:t xml:space="preserve"> </w:t>
      </w:r>
      <w:r w:rsidRPr="00FB6C03">
        <w:rPr>
          <w:rFonts w:ascii="Verdana" w:hAnsi="Verdana" w:cs="Arial"/>
          <w:i/>
          <w:iCs/>
        </w:rPr>
        <w:t>uchwale przez zarząd, z</w:t>
      </w:r>
      <w:r w:rsidRPr="00FB6C03">
        <w:rPr>
          <w:rFonts w:ascii="Verdana" w:hAnsi="Verdana" w:cs="Arial"/>
          <w:i/>
          <w:iCs/>
        </w:rPr>
        <w:t xml:space="preserve"> </w:t>
      </w:r>
      <w:r w:rsidRPr="00FB6C03">
        <w:rPr>
          <w:rFonts w:ascii="Verdana" w:hAnsi="Verdana" w:cs="Arial"/>
          <w:i/>
          <w:iCs/>
        </w:rPr>
        <w:t>zastrzeżeniem ust.</w:t>
      </w:r>
      <w:r w:rsidRPr="00FB6C03">
        <w:rPr>
          <w:rFonts w:ascii="Verdana" w:hAnsi="Verdana" w:cs="Arial"/>
          <w:i/>
          <w:iCs/>
        </w:rPr>
        <w:t xml:space="preserve"> </w:t>
      </w:r>
      <w:r w:rsidRPr="00FB6C03">
        <w:rPr>
          <w:rFonts w:ascii="Verdana" w:hAnsi="Verdana" w:cs="Arial"/>
          <w:i/>
          <w:iCs/>
        </w:rPr>
        <w:t>2. Dla ważności tych czynności konieczna jest kontrasygnata skarbnika jednostki samorządu terytorialnego</w:t>
      </w:r>
      <w:r w:rsidRPr="00FB6C03">
        <w:rPr>
          <w:rFonts w:ascii="Verdana" w:hAnsi="Verdana" w:cs="Arial"/>
          <w:i/>
          <w:iCs/>
        </w:rPr>
        <w:t>”,</w:t>
      </w:r>
      <w:r>
        <w:rPr>
          <w:rFonts w:ascii="Verdana" w:hAnsi="Verdana" w:cs="Arial"/>
        </w:rPr>
        <w:t xml:space="preserve"> Zamawiający informuje że stosowna uchwała zostanie podjęta przez Zarząd Powiatu już po wyborze Wykonawcy</w:t>
      </w:r>
      <w:r w:rsidR="00FB6C03">
        <w:rPr>
          <w:rFonts w:ascii="Verdana" w:hAnsi="Verdana" w:cs="Arial"/>
        </w:rPr>
        <w:t xml:space="preserve"> i wówczas zostanie przedstawiona.</w:t>
      </w:r>
    </w:p>
    <w:p w:rsidR="00E87562" w:rsidRPr="00E87562" w:rsidRDefault="00E87562" w:rsidP="00E87562">
      <w:pPr>
        <w:rPr>
          <w:rFonts w:ascii="Verdana" w:hAnsi="Verdana"/>
        </w:rPr>
      </w:pPr>
    </w:p>
    <w:p w:rsidR="006D4AB3" w:rsidRPr="00E87562" w:rsidRDefault="006D4AB3" w:rsidP="00E8756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E87562">
        <w:rPr>
          <w:rFonts w:ascii="Verdana" w:hAnsi="Verdana"/>
          <w:sz w:val="20"/>
        </w:rPr>
        <w:t>Informujemy, że zgodnie z wymogiem art. 38 ust. 2 ustawy</w:t>
      </w:r>
      <w:r w:rsidR="00897AB0" w:rsidRPr="00E87562">
        <w:rPr>
          <w:rFonts w:ascii="Verdana" w:hAnsi="Verdana"/>
          <w:sz w:val="20"/>
        </w:rPr>
        <w:t xml:space="preserve"> z dnia 29 stycznia 2004 roku Prawo Zamówień Publicznych </w:t>
      </w:r>
      <w:r w:rsidR="006B63ED" w:rsidRPr="00E87562">
        <w:rPr>
          <w:rFonts w:ascii="Verdana" w:hAnsi="Verdana"/>
          <w:sz w:val="20"/>
        </w:rPr>
        <w:t>(</w:t>
      </w:r>
      <w:proofErr w:type="spellStart"/>
      <w:r w:rsidR="006B63ED" w:rsidRPr="00E87562">
        <w:rPr>
          <w:rFonts w:ascii="Verdana" w:hAnsi="Verdana"/>
          <w:sz w:val="20"/>
        </w:rPr>
        <w:t>t.j</w:t>
      </w:r>
      <w:proofErr w:type="spellEnd"/>
      <w:r w:rsidR="006B63ED" w:rsidRPr="00E87562">
        <w:rPr>
          <w:rFonts w:ascii="Verdana" w:hAnsi="Verdana"/>
          <w:sz w:val="20"/>
        </w:rPr>
        <w:t xml:space="preserve">. Dz. U. z 2018 r. poz. 1986 z </w:t>
      </w:r>
      <w:proofErr w:type="spellStart"/>
      <w:r w:rsidR="006B63ED" w:rsidRPr="00E87562">
        <w:rPr>
          <w:rFonts w:ascii="Verdana" w:hAnsi="Verdana"/>
          <w:sz w:val="20"/>
        </w:rPr>
        <w:t>późn</w:t>
      </w:r>
      <w:proofErr w:type="spellEnd"/>
      <w:r w:rsidR="006B63ED" w:rsidRPr="00E87562">
        <w:rPr>
          <w:rFonts w:ascii="Verdana" w:hAnsi="Verdana"/>
          <w:sz w:val="20"/>
        </w:rPr>
        <w:t>. zm.)</w:t>
      </w:r>
      <w:r w:rsidRPr="00E87562">
        <w:rPr>
          <w:rFonts w:ascii="Verdana" w:hAnsi="Verdana"/>
          <w:sz w:val="20"/>
        </w:rPr>
        <w:t>, stanowisko Zamawiającego zostało rozesłane do wszystkich wykonawców, którym przekazano SIWZ.</w:t>
      </w:r>
    </w:p>
    <w:p w:rsidR="006D4AB3" w:rsidRPr="00E87562" w:rsidRDefault="006D4AB3" w:rsidP="00E87562">
      <w:pPr>
        <w:pStyle w:val="Tekstpodstawowy"/>
        <w:rPr>
          <w:rFonts w:ascii="Verdana" w:hAnsi="Verdana"/>
          <w:sz w:val="20"/>
        </w:rPr>
      </w:pPr>
    </w:p>
    <w:p w:rsidR="006D4AB3" w:rsidRPr="00E87562" w:rsidRDefault="006D4AB3" w:rsidP="00E87562">
      <w:pPr>
        <w:pStyle w:val="Tekstpodstawowy"/>
        <w:rPr>
          <w:rFonts w:ascii="Verdana" w:hAnsi="Verdana"/>
          <w:sz w:val="20"/>
        </w:rPr>
      </w:pPr>
    </w:p>
    <w:sectPr w:rsidR="006D4AB3" w:rsidRPr="00E87562" w:rsidSect="00E875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134" w:bottom="6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F94" w:rsidRDefault="00573F94">
      <w:r>
        <w:separator/>
      </w:r>
    </w:p>
  </w:endnote>
  <w:endnote w:type="continuationSeparator" w:id="0">
    <w:p w:rsidR="00573F94" w:rsidRDefault="0057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111764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D8DB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F94" w:rsidRDefault="00573F94">
      <w:r>
        <w:separator/>
      </w:r>
    </w:p>
  </w:footnote>
  <w:footnote w:type="continuationSeparator" w:id="0">
    <w:p w:rsidR="00573F94" w:rsidRDefault="0057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3ED" w:rsidRDefault="006B63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3ED" w:rsidRDefault="006B63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3ED" w:rsidRDefault="006B63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94"/>
    <w:rsid w:val="00031374"/>
    <w:rsid w:val="000A1097"/>
    <w:rsid w:val="00111764"/>
    <w:rsid w:val="00180C6E"/>
    <w:rsid w:val="002E761F"/>
    <w:rsid w:val="004A75F2"/>
    <w:rsid w:val="005144A9"/>
    <w:rsid w:val="00573F94"/>
    <w:rsid w:val="005B1B08"/>
    <w:rsid w:val="00662BDB"/>
    <w:rsid w:val="006B63ED"/>
    <w:rsid w:val="006B7198"/>
    <w:rsid w:val="006D4AB3"/>
    <w:rsid w:val="006F3B81"/>
    <w:rsid w:val="007D4826"/>
    <w:rsid w:val="00897AB0"/>
    <w:rsid w:val="009926B5"/>
    <w:rsid w:val="00A905AC"/>
    <w:rsid w:val="00BA6584"/>
    <w:rsid w:val="00C370F2"/>
    <w:rsid w:val="00C44EEC"/>
    <w:rsid w:val="00DB2207"/>
    <w:rsid w:val="00DF32E8"/>
    <w:rsid w:val="00E2789F"/>
    <w:rsid w:val="00E87562"/>
    <w:rsid w:val="00EA14B3"/>
    <w:rsid w:val="00EA416E"/>
    <w:rsid w:val="00FB6C03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1F13C4"/>
  <w15:chartTrackingRefBased/>
  <w15:docId w15:val="{98CE2F1E-FFB6-43C6-BC9B-BD6B135B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limanowski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amowienia@powiat.limanows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KOL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309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Skolarus-Mrózek</dc:creator>
  <cp:keywords/>
  <cp:lastModifiedBy>Katarzyna Skolarus-Mrózek</cp:lastModifiedBy>
  <cp:revision>3</cp:revision>
  <cp:lastPrinted>2019-07-03T08:49:00Z</cp:lastPrinted>
  <dcterms:created xsi:type="dcterms:W3CDTF">2019-07-03T08:49:00Z</dcterms:created>
  <dcterms:modified xsi:type="dcterms:W3CDTF">2019-07-03T08:50:00Z</dcterms:modified>
</cp:coreProperties>
</file>