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F46" w:rsidRPr="00BD01F4" w:rsidRDefault="00BF4F46">
      <w:pPr>
        <w:rPr>
          <w:rFonts w:ascii="Arial" w:hAnsi="Arial" w:cs="Arial"/>
          <w:b/>
          <w:bCs/>
        </w:rPr>
      </w:pPr>
      <w:r w:rsidRPr="00BD01F4">
        <w:rPr>
          <w:rFonts w:ascii="Arial" w:hAnsi="Arial" w:cs="Arial"/>
          <w:b/>
          <w:bCs/>
        </w:rPr>
        <w:t>Politechnika Krakowska im. Tadeusza Kościuszki</w:t>
      </w:r>
    </w:p>
    <w:p w:rsidR="00766A0A" w:rsidRPr="00BD01F4" w:rsidRDefault="00BF4F46">
      <w:pPr>
        <w:rPr>
          <w:rFonts w:ascii="Arial" w:hAnsi="Arial" w:cs="Arial"/>
          <w:b/>
          <w:bCs/>
        </w:rPr>
      </w:pPr>
      <w:r w:rsidRPr="00BD01F4">
        <w:rPr>
          <w:rFonts w:ascii="Arial" w:hAnsi="Arial" w:cs="Arial"/>
          <w:b/>
          <w:bCs/>
        </w:rPr>
        <w:t>Dział Zamówień Publicznych</w:t>
      </w:r>
    </w:p>
    <w:p w:rsidR="00766A0A" w:rsidRPr="00BD01F4" w:rsidRDefault="00BF4F46">
      <w:pPr>
        <w:rPr>
          <w:rFonts w:ascii="Arial" w:hAnsi="Arial" w:cs="Arial"/>
          <w:b/>
          <w:bCs/>
        </w:rPr>
      </w:pPr>
      <w:r w:rsidRPr="00BD01F4">
        <w:rPr>
          <w:rFonts w:ascii="Arial" w:hAnsi="Arial" w:cs="Arial"/>
          <w:b/>
          <w:bCs/>
        </w:rPr>
        <w:t>ul. Warszawska 24</w:t>
      </w:r>
      <w:r w:rsidR="00766A0A" w:rsidRPr="00BD01F4">
        <w:rPr>
          <w:rFonts w:ascii="Arial" w:hAnsi="Arial" w:cs="Arial"/>
          <w:b/>
          <w:bCs/>
        </w:rPr>
        <w:t xml:space="preserve"> </w:t>
      </w:r>
      <w:r w:rsidRPr="00BD01F4">
        <w:rPr>
          <w:rFonts w:ascii="Arial" w:hAnsi="Arial" w:cs="Arial"/>
          <w:b/>
          <w:bCs/>
        </w:rPr>
        <w:t>W-9/110,</w:t>
      </w:r>
    </w:p>
    <w:p w:rsidR="00766A0A" w:rsidRPr="00BD01F4" w:rsidRDefault="00BF4F46">
      <w:pPr>
        <w:rPr>
          <w:rFonts w:ascii="Arial" w:hAnsi="Arial" w:cs="Arial"/>
          <w:b/>
          <w:bCs/>
        </w:rPr>
      </w:pPr>
      <w:r w:rsidRPr="00BD01F4">
        <w:rPr>
          <w:rFonts w:ascii="Arial" w:hAnsi="Arial" w:cs="Arial"/>
          <w:b/>
          <w:bCs/>
        </w:rPr>
        <w:t>31-155</w:t>
      </w:r>
      <w:r w:rsidR="00766A0A" w:rsidRPr="00BD01F4">
        <w:rPr>
          <w:rFonts w:ascii="Arial" w:hAnsi="Arial" w:cs="Arial"/>
          <w:b/>
          <w:bCs/>
        </w:rPr>
        <w:t xml:space="preserve"> </w:t>
      </w:r>
      <w:r w:rsidRPr="00BD01F4">
        <w:rPr>
          <w:rFonts w:ascii="Arial" w:hAnsi="Arial" w:cs="Arial"/>
          <w:b/>
          <w:bCs/>
        </w:rPr>
        <w:t>KRAKÓW</w:t>
      </w:r>
    </w:p>
    <w:p w:rsidR="00766A0A" w:rsidRPr="00BD01F4" w:rsidRDefault="00766A0A">
      <w:pPr>
        <w:pStyle w:val="Nagwek"/>
        <w:tabs>
          <w:tab w:val="clear" w:pos="4536"/>
          <w:tab w:val="clear" w:pos="9072"/>
        </w:tabs>
        <w:rPr>
          <w:rFonts w:ascii="Arial" w:hAnsi="Arial" w:cs="Arial"/>
          <w:b/>
          <w:bCs/>
          <w:sz w:val="24"/>
          <w:szCs w:val="24"/>
        </w:rPr>
      </w:pPr>
    </w:p>
    <w:p w:rsidR="00766A0A" w:rsidRPr="00BD01F4" w:rsidRDefault="00766A0A">
      <w:pPr>
        <w:pStyle w:val="Nagwek"/>
        <w:tabs>
          <w:tab w:val="clear" w:pos="4536"/>
          <w:tab w:val="left" w:pos="3686"/>
          <w:tab w:val="left" w:pos="7371"/>
        </w:tabs>
        <w:rPr>
          <w:rFonts w:ascii="Arial" w:hAnsi="Arial" w:cs="Arial"/>
          <w:sz w:val="24"/>
          <w:szCs w:val="24"/>
        </w:rPr>
      </w:pPr>
    </w:p>
    <w:p w:rsidR="00766A0A" w:rsidRPr="00BD01F4" w:rsidRDefault="00766A0A">
      <w:pPr>
        <w:pStyle w:val="Nagwek"/>
        <w:tabs>
          <w:tab w:val="clear" w:pos="4536"/>
        </w:tabs>
        <w:rPr>
          <w:rFonts w:ascii="Arial" w:hAnsi="Arial" w:cs="Arial"/>
          <w:sz w:val="24"/>
          <w:szCs w:val="24"/>
        </w:rPr>
      </w:pPr>
      <w:r w:rsidRPr="00BD01F4">
        <w:rPr>
          <w:rFonts w:ascii="Arial" w:hAnsi="Arial" w:cs="Arial"/>
          <w:b/>
          <w:bCs/>
          <w:sz w:val="24"/>
          <w:szCs w:val="24"/>
        </w:rPr>
        <w:t xml:space="preserve">Znak sprawy: </w:t>
      </w:r>
      <w:r w:rsidR="00BF4F46" w:rsidRPr="00BD01F4">
        <w:rPr>
          <w:rFonts w:ascii="Arial" w:hAnsi="Arial" w:cs="Arial"/>
          <w:b/>
          <w:bCs/>
          <w:sz w:val="24"/>
          <w:szCs w:val="24"/>
        </w:rPr>
        <w:t>KA-2/080/2019</w:t>
      </w:r>
      <w:r w:rsidRPr="00BD01F4">
        <w:rPr>
          <w:rFonts w:ascii="Arial" w:hAnsi="Arial" w:cs="Arial"/>
          <w:sz w:val="24"/>
          <w:szCs w:val="24"/>
        </w:rPr>
        <w:tab/>
        <w:t xml:space="preserve"> </w:t>
      </w:r>
      <w:r w:rsidR="00BF4F46" w:rsidRPr="00BD01F4">
        <w:rPr>
          <w:rFonts w:ascii="Arial" w:hAnsi="Arial" w:cs="Arial"/>
          <w:sz w:val="24"/>
          <w:szCs w:val="24"/>
        </w:rPr>
        <w:t>KRAKÓW</w:t>
      </w:r>
      <w:r w:rsidRPr="00BD01F4">
        <w:rPr>
          <w:rFonts w:ascii="Arial" w:hAnsi="Arial" w:cs="Arial"/>
          <w:sz w:val="24"/>
          <w:szCs w:val="24"/>
        </w:rPr>
        <w:t xml:space="preserve"> dnia: </w:t>
      </w:r>
      <w:r w:rsidR="00BF4F46" w:rsidRPr="00BD01F4">
        <w:rPr>
          <w:rFonts w:ascii="Arial" w:hAnsi="Arial" w:cs="Arial"/>
          <w:sz w:val="24"/>
          <w:szCs w:val="24"/>
        </w:rPr>
        <w:t>2019-06-17</w:t>
      </w:r>
    </w:p>
    <w:p w:rsidR="00766A0A" w:rsidRPr="00BD01F4" w:rsidRDefault="00E21EC4">
      <w:pPr>
        <w:pStyle w:val="Nagwek"/>
        <w:tabs>
          <w:tab w:val="clear" w:pos="4536"/>
          <w:tab w:val="clear" w:pos="9072"/>
        </w:tabs>
        <w:rPr>
          <w:rFonts w:ascii="Arial" w:hAnsi="Arial" w:cs="Arial"/>
          <w:sz w:val="24"/>
          <w:szCs w:val="24"/>
        </w:rPr>
      </w:pPr>
      <w:r>
        <w:rPr>
          <w:rFonts w:ascii="Arial" w:hAnsi="Arial" w:cs="Arial"/>
          <w:sz w:val="24"/>
          <w:szCs w:val="24"/>
        </w:rPr>
        <w:t>L.Dz.KA-2/588/2019</w:t>
      </w:r>
    </w:p>
    <w:p w:rsidR="00766A0A" w:rsidRPr="00BD01F4" w:rsidRDefault="00766A0A">
      <w:pPr>
        <w:pStyle w:val="Nagwek"/>
        <w:tabs>
          <w:tab w:val="clear" w:pos="4536"/>
          <w:tab w:val="clear" w:pos="9072"/>
        </w:tabs>
        <w:jc w:val="center"/>
        <w:rPr>
          <w:rFonts w:ascii="Arial" w:hAnsi="Arial" w:cs="Arial"/>
          <w:sz w:val="24"/>
          <w:szCs w:val="24"/>
        </w:rPr>
      </w:pPr>
      <w:r w:rsidRPr="00BD01F4">
        <w:rPr>
          <w:rFonts w:ascii="Arial" w:hAnsi="Arial" w:cs="Arial"/>
          <w:sz w:val="24"/>
          <w:szCs w:val="24"/>
        </w:rPr>
        <w:tab/>
      </w:r>
      <w:r w:rsidRPr="00BD01F4">
        <w:rPr>
          <w:rFonts w:ascii="Arial" w:hAnsi="Arial" w:cs="Arial"/>
          <w:sz w:val="24"/>
          <w:szCs w:val="24"/>
        </w:rPr>
        <w:tab/>
      </w:r>
    </w:p>
    <w:p w:rsidR="00766A0A" w:rsidRPr="00BD01F4" w:rsidRDefault="00766A0A">
      <w:pPr>
        <w:pStyle w:val="Nagwek"/>
        <w:tabs>
          <w:tab w:val="clear" w:pos="4536"/>
          <w:tab w:val="clear" w:pos="9072"/>
        </w:tabs>
        <w:rPr>
          <w:rFonts w:ascii="Arial" w:hAnsi="Arial" w:cs="Arial"/>
          <w:sz w:val="24"/>
          <w:szCs w:val="24"/>
        </w:rPr>
      </w:pPr>
    </w:p>
    <w:p w:rsidR="00766A0A" w:rsidRPr="00BD01F4" w:rsidRDefault="00766A0A">
      <w:pPr>
        <w:pStyle w:val="Nagwek"/>
        <w:tabs>
          <w:tab w:val="clear" w:pos="4536"/>
          <w:tab w:val="clear" w:pos="9072"/>
        </w:tabs>
        <w:jc w:val="both"/>
        <w:rPr>
          <w:rFonts w:ascii="Arial" w:hAnsi="Arial" w:cs="Arial"/>
          <w:b/>
          <w:sz w:val="24"/>
          <w:szCs w:val="24"/>
        </w:rPr>
      </w:pPr>
      <w:r w:rsidRPr="00BD01F4">
        <w:rPr>
          <w:rFonts w:ascii="Arial" w:hAnsi="Arial" w:cs="Arial"/>
          <w:sz w:val="24"/>
          <w:szCs w:val="24"/>
        </w:rPr>
        <w:t>Dotyczy</w:t>
      </w:r>
      <w:r w:rsidR="00396C43" w:rsidRPr="00BD01F4">
        <w:rPr>
          <w:rFonts w:ascii="Arial" w:hAnsi="Arial" w:cs="Arial"/>
          <w:sz w:val="24"/>
          <w:szCs w:val="24"/>
        </w:rPr>
        <w:t>:</w:t>
      </w:r>
      <w:r w:rsidRPr="00BD01F4">
        <w:rPr>
          <w:rFonts w:ascii="Arial" w:hAnsi="Arial" w:cs="Arial"/>
          <w:sz w:val="24"/>
          <w:szCs w:val="24"/>
        </w:rPr>
        <w:t xml:space="preserve"> </w:t>
      </w:r>
      <w:r w:rsidR="00396C43" w:rsidRPr="00BD01F4">
        <w:rPr>
          <w:rFonts w:ascii="Arial" w:hAnsi="Arial" w:cs="Arial"/>
          <w:b/>
          <w:sz w:val="24"/>
          <w:szCs w:val="24"/>
        </w:rPr>
        <w:t>Ogłoszeni</w:t>
      </w:r>
      <w:r w:rsidR="00BF4F46" w:rsidRPr="00BD01F4">
        <w:rPr>
          <w:rFonts w:ascii="Arial" w:hAnsi="Arial" w:cs="Arial"/>
          <w:b/>
          <w:sz w:val="24"/>
          <w:szCs w:val="24"/>
        </w:rPr>
        <w:t xml:space="preserve"> o udzielanym zamówieniu na usługi społeczne: Organizacja konwersacji/konsultacji językowych</w:t>
      </w:r>
      <w:r w:rsidR="00396C43" w:rsidRPr="00BD01F4">
        <w:rPr>
          <w:rFonts w:ascii="Arial" w:hAnsi="Arial" w:cs="Arial"/>
          <w:b/>
          <w:sz w:val="24"/>
          <w:szCs w:val="24"/>
        </w:rPr>
        <w:t xml:space="preserve"> </w:t>
      </w:r>
      <w:r w:rsidR="00BF4F46" w:rsidRPr="00BD01F4">
        <w:rPr>
          <w:rFonts w:ascii="Arial" w:hAnsi="Arial" w:cs="Arial"/>
          <w:b/>
          <w:sz w:val="24"/>
          <w:szCs w:val="24"/>
        </w:rPr>
        <w:t>-język angielski w ramach realizacji projektu pn. Programowanie doskonałości PK XXI 2.0 Program rozwoju Politechniki Krakowskiej na lata 2018-2022</w:t>
      </w:r>
      <w:r w:rsidRPr="00BD01F4">
        <w:rPr>
          <w:rFonts w:ascii="Arial" w:hAnsi="Arial" w:cs="Arial"/>
          <w:b/>
          <w:sz w:val="24"/>
          <w:szCs w:val="24"/>
        </w:rPr>
        <w:t>.</w:t>
      </w:r>
    </w:p>
    <w:p w:rsidR="00766A0A" w:rsidRPr="00BD01F4" w:rsidRDefault="00766A0A">
      <w:pPr>
        <w:pStyle w:val="Nagwek"/>
        <w:tabs>
          <w:tab w:val="clear" w:pos="4536"/>
          <w:tab w:val="clear" w:pos="9072"/>
        </w:tabs>
        <w:rPr>
          <w:rFonts w:ascii="Arial" w:hAnsi="Arial" w:cs="Arial"/>
          <w:sz w:val="24"/>
          <w:szCs w:val="24"/>
        </w:rPr>
      </w:pPr>
    </w:p>
    <w:p w:rsidR="00396C43" w:rsidRPr="00BD01F4" w:rsidRDefault="00396C43">
      <w:pPr>
        <w:pStyle w:val="Zwykytekst"/>
        <w:rPr>
          <w:rFonts w:ascii="Arial" w:eastAsia="MS Mincho" w:hAnsi="Arial" w:cs="Arial"/>
          <w:sz w:val="24"/>
          <w:szCs w:val="24"/>
        </w:rPr>
      </w:pPr>
    </w:p>
    <w:p w:rsidR="00396C43" w:rsidRPr="00BD01F4" w:rsidRDefault="00396C43" w:rsidP="00BD01F4">
      <w:pPr>
        <w:pStyle w:val="Zwykytekst"/>
        <w:ind w:firstLine="708"/>
        <w:jc w:val="both"/>
        <w:rPr>
          <w:rFonts w:ascii="Arial" w:eastAsia="MS Mincho" w:hAnsi="Arial" w:cs="Arial"/>
          <w:sz w:val="24"/>
          <w:szCs w:val="24"/>
        </w:rPr>
      </w:pPr>
      <w:r w:rsidRPr="00BD01F4">
        <w:rPr>
          <w:rFonts w:ascii="Arial" w:eastAsia="MS Mincho" w:hAnsi="Arial" w:cs="Arial"/>
          <w:sz w:val="24"/>
          <w:szCs w:val="24"/>
        </w:rPr>
        <w:t>Uprzejmie informujemy, iż w dniu 2019-06-13 do Zamawiającego wpłynęło pytanie do ogłoszenia:</w:t>
      </w:r>
    </w:p>
    <w:p w:rsidR="00396C43" w:rsidRPr="00BD01F4" w:rsidRDefault="00396C43" w:rsidP="00396C43">
      <w:pPr>
        <w:pStyle w:val="Zwykytekst"/>
        <w:ind w:firstLine="708"/>
        <w:rPr>
          <w:rFonts w:ascii="Arial" w:eastAsia="MS Mincho" w:hAnsi="Arial" w:cs="Arial"/>
          <w:sz w:val="24"/>
          <w:szCs w:val="24"/>
        </w:rPr>
      </w:pPr>
    </w:p>
    <w:p w:rsidR="00396C43" w:rsidRPr="004672F4" w:rsidRDefault="00396C43" w:rsidP="00396C43">
      <w:pPr>
        <w:pStyle w:val="Zwykytekst"/>
        <w:rPr>
          <w:rFonts w:ascii="Arial" w:eastAsia="MS Mincho" w:hAnsi="Arial" w:cs="Arial"/>
          <w:sz w:val="24"/>
          <w:szCs w:val="24"/>
          <w:u w:val="single"/>
        </w:rPr>
      </w:pPr>
      <w:r w:rsidRPr="004672F4">
        <w:rPr>
          <w:rFonts w:ascii="Arial" w:eastAsia="MS Mincho" w:hAnsi="Arial" w:cs="Arial"/>
          <w:sz w:val="24"/>
          <w:szCs w:val="24"/>
          <w:u w:val="single"/>
        </w:rPr>
        <w:t>Pytanie:</w:t>
      </w:r>
    </w:p>
    <w:p w:rsidR="00396C43" w:rsidRPr="00BD01F4" w:rsidRDefault="00396C43" w:rsidP="00396C43">
      <w:pPr>
        <w:pStyle w:val="Zwykytekst"/>
        <w:rPr>
          <w:rFonts w:ascii="Arial" w:eastAsia="MS Mincho" w:hAnsi="Arial" w:cs="Arial"/>
          <w:sz w:val="24"/>
          <w:szCs w:val="24"/>
        </w:rPr>
      </w:pPr>
    </w:p>
    <w:p w:rsidR="00BD01F4" w:rsidRPr="00BD01F4" w:rsidRDefault="00BD01F4" w:rsidP="00A86924">
      <w:pPr>
        <w:pStyle w:val="Standard"/>
        <w:jc w:val="both"/>
        <w:rPr>
          <w:rFonts w:ascii="Arial" w:hAnsi="Arial" w:cs="Arial"/>
        </w:rPr>
      </w:pPr>
      <w:r w:rsidRPr="00BD01F4">
        <w:rPr>
          <w:rFonts w:ascii="Arial" w:hAnsi="Arial" w:cs="Arial"/>
        </w:rPr>
        <w:t xml:space="preserve">     Prosimy o dopuszczenie do udziału w postępowaniu naszej firmy, która stosuje nowoczesną metodę nauki języków obcych polegającą na nauczaniu za pomocą platformy online. Platforma, w przeciwieństwie do komunikatorów tj. Skype czy Messenger posiada wszystkie możliwości tradycyjnych spotkań tj. lektor może podczas zajęć podzielić grupę na pary, zlecić prace w podgrupach, wyświetlać każdą treść na tablicy w tym podręcznik, multimedia, gry językowe i inne. </w:t>
      </w:r>
    </w:p>
    <w:p w:rsidR="00BD01F4" w:rsidRPr="00BD01F4" w:rsidRDefault="00BD01F4" w:rsidP="00A86924">
      <w:pPr>
        <w:pStyle w:val="Standard"/>
        <w:jc w:val="both"/>
        <w:rPr>
          <w:rFonts w:ascii="Arial" w:hAnsi="Arial" w:cs="Arial"/>
        </w:rPr>
      </w:pPr>
      <w:r w:rsidRPr="00BD01F4">
        <w:rPr>
          <w:rFonts w:ascii="Arial" w:hAnsi="Arial" w:cs="Arial"/>
        </w:rPr>
        <w:t xml:space="preserve">     Dodatkowo kursanci mogą nagrywać audio/wideo z zajęć co znacznie ułatwia utrwalanie materiału przerobionego na lekcji gdyż zawsze można do niego wrócić. Pliki audio odsłuchiwane mogą być przez kursantów np. w samochodzie co pozwala na stworzenie sztucznego anglojęzycznego środowiska i tym samym bezpośrednio wpływa na skuteczność nauki. Osoby odpowiedzialne za szkolenia posiadają pełną kontrolę nad jakością ponieważ mają dostęp do wszystkich nagranych lekcji. Ponadto kursanci mogą połączyć się na zajęcia ze swojego miejsca zamieszkania lub pracy, co pozwoli Wykonawcy złożyć korzystną cenowo ofertę, a Zamawiającemu oszczędzić czas i pieniądze, </w:t>
      </w:r>
      <w:bookmarkStart w:id="0" w:name="_Hlk4571150"/>
      <w:r w:rsidRPr="00BD01F4">
        <w:rPr>
          <w:rFonts w:ascii="Arial" w:hAnsi="Arial" w:cs="Arial"/>
        </w:rPr>
        <w:t>dokładnie dopasować harmonogram szkoleń do swoich potrzeb</w:t>
      </w:r>
      <w:bookmarkEnd w:id="0"/>
      <w:r w:rsidRPr="00BD01F4">
        <w:rPr>
          <w:rFonts w:ascii="Arial" w:hAnsi="Arial" w:cs="Arial"/>
        </w:rPr>
        <w:t xml:space="preserve">,  oraz ograniczyć dodatkowe wydatki związane np. z koniecznością wynajmu sali, zorganizowaniu transportu kursantów oraz kosztów dojazdu lektora w przypadku klasycznych zajęć stacjonarnych </w:t>
      </w:r>
    </w:p>
    <w:p w:rsidR="00BD01F4" w:rsidRPr="00BD01F4" w:rsidRDefault="00BD01F4" w:rsidP="00A86924">
      <w:pPr>
        <w:pStyle w:val="Standard"/>
        <w:jc w:val="both"/>
        <w:rPr>
          <w:rFonts w:ascii="Arial" w:hAnsi="Arial" w:cs="Arial"/>
        </w:rPr>
      </w:pPr>
      <w:r w:rsidRPr="00BD01F4">
        <w:rPr>
          <w:rFonts w:ascii="Arial" w:hAnsi="Arial" w:cs="Arial"/>
        </w:rPr>
        <w:t xml:space="preserve">     Pragniemy również nadmienić, iż szkolenie może zostać kontynuowane nawet w przypadku choroby lub innej niedyspozycji uczestnika (potrzebny jest tylko komputer lub inne urządzenie z dostępem do Internetu) co nie jest możliwe w przypadku klasycznych kursów stacjonarnych. Należy również wskazać, że oferowany przez naszą firmę kurs </w:t>
      </w:r>
      <w:r w:rsidRPr="00BD01F4">
        <w:rPr>
          <w:rFonts w:ascii="Arial" w:hAnsi="Arial" w:cs="Arial"/>
          <w:b/>
          <w:u w:val="single"/>
        </w:rPr>
        <w:t>nie jest kursem e-learningowym ani nauczaniem na odległość</w:t>
      </w:r>
      <w:r w:rsidRPr="00BD01F4">
        <w:rPr>
          <w:rFonts w:ascii="Arial" w:hAnsi="Arial" w:cs="Arial"/>
        </w:rPr>
        <w:t xml:space="preserve">, gdyż lektor ma całkowity kontakt z kursantami w czasie rzeczywistym, kiedy przeprowadzane są zajęcia a kursanci pełną interakcję między sobą oraz lektorem. </w:t>
      </w:r>
    </w:p>
    <w:p w:rsidR="00BD01F4" w:rsidRPr="00BD01F4" w:rsidRDefault="00BD01F4" w:rsidP="00A86924">
      <w:pPr>
        <w:pStyle w:val="Standard"/>
        <w:jc w:val="both"/>
        <w:rPr>
          <w:rFonts w:ascii="Arial" w:hAnsi="Arial" w:cs="Arial"/>
        </w:rPr>
      </w:pPr>
      <w:r w:rsidRPr="00BD01F4">
        <w:rPr>
          <w:rFonts w:ascii="Arial" w:hAnsi="Arial" w:cs="Arial"/>
        </w:rPr>
        <w:t xml:space="preserve">     Nasza firma posiada lektorów oraz native speakerów o bardzo wysokich i sprawdzonych kwalifikacjach, a nasi lektorzy są w stanie dostosować program dokładnie pod Państwa potrzeby.</w:t>
      </w:r>
    </w:p>
    <w:p w:rsidR="00BD01F4" w:rsidRPr="00BD01F4" w:rsidRDefault="00BD01F4" w:rsidP="00A86924">
      <w:pPr>
        <w:pStyle w:val="Standard"/>
        <w:jc w:val="both"/>
        <w:rPr>
          <w:rFonts w:ascii="Arial" w:hAnsi="Arial" w:cs="Arial"/>
        </w:rPr>
      </w:pPr>
      <w:r w:rsidRPr="00BD01F4">
        <w:rPr>
          <w:rFonts w:ascii="Arial" w:hAnsi="Arial" w:cs="Arial"/>
        </w:rPr>
        <w:lastRenderedPageBreak/>
        <w:t xml:space="preserve">     Nasza firma przeszła również pomyślną weryfikację jakości oferowanych usług i świadczy usługi szkoleniowe z dofinansowaniem szkoleń, znajdując się w bazie usług rozwojowych sygnowanej przez </w:t>
      </w:r>
      <w:r w:rsidRPr="00BD01F4">
        <w:rPr>
          <w:rStyle w:val="st"/>
          <w:rFonts w:ascii="Arial" w:hAnsi="Arial" w:cs="Arial"/>
        </w:rPr>
        <w:t xml:space="preserve">Polską Agencję Rozwoju Przedsiębiorczości </w:t>
      </w:r>
      <w:r w:rsidRPr="00BD01F4">
        <w:rPr>
          <w:rStyle w:val="st"/>
          <w:rFonts w:ascii="Arial" w:hAnsi="Arial" w:cs="Arial"/>
          <w:u w:val="single"/>
        </w:rPr>
        <w:t>jako firma świadcząca usługi stacjonarne, a nie e-learningowe</w:t>
      </w:r>
      <w:r w:rsidRPr="00BD01F4">
        <w:rPr>
          <w:rStyle w:val="st"/>
          <w:rFonts w:ascii="Arial" w:hAnsi="Arial" w:cs="Arial"/>
        </w:rPr>
        <w:t xml:space="preserve">.     </w:t>
      </w:r>
    </w:p>
    <w:p w:rsidR="00BD01F4" w:rsidRPr="00C2001D" w:rsidRDefault="00BD01F4" w:rsidP="00A86924">
      <w:pPr>
        <w:jc w:val="both"/>
        <w:rPr>
          <w:rFonts w:ascii="Arial" w:hAnsi="Arial" w:cs="Arial"/>
          <w:u w:val="single"/>
          <w:lang w:val="sv-SE"/>
        </w:rPr>
      </w:pPr>
      <w:r w:rsidRPr="00C2001D">
        <w:rPr>
          <w:rFonts w:ascii="Arial" w:hAnsi="Arial" w:cs="Arial"/>
          <w:u w:val="single"/>
          <w:lang w:val="sv-SE"/>
        </w:rPr>
        <w:t>Uzasadnienie:</w:t>
      </w:r>
    </w:p>
    <w:p w:rsidR="00BD01F4" w:rsidRPr="00BD01F4" w:rsidRDefault="00BD01F4" w:rsidP="00A86924">
      <w:pPr>
        <w:jc w:val="both"/>
        <w:rPr>
          <w:rFonts w:ascii="Arial" w:hAnsi="Arial" w:cs="Arial"/>
          <w:lang w:val="sv-SE"/>
        </w:rPr>
      </w:pPr>
      <w:r w:rsidRPr="00BD01F4">
        <w:rPr>
          <w:rFonts w:ascii="Arial" w:hAnsi="Arial" w:cs="Arial"/>
        </w:rPr>
        <w:t xml:space="preserve">     Nasza usługa oferuje konkretne spotkania- trener jest dostępny dla uczestnika w trakcie zajęć, nie jest to e-learning. Jedyną różnicą jest to, że spotkanie odbywa się niejako przez ekran komputera i lektor nie może „podać ręki” kursantowi, prócz tego wszystko inne przebiega tak, jak zwyczajne kursy stacjonarne,</w:t>
      </w:r>
      <w:r w:rsidR="00B13F75">
        <w:rPr>
          <w:rFonts w:ascii="Arial" w:hAnsi="Arial" w:cs="Arial"/>
        </w:rPr>
        <w:t xml:space="preserve"> </w:t>
      </w:r>
      <w:r w:rsidRPr="00BD01F4">
        <w:rPr>
          <w:rFonts w:ascii="Arial" w:hAnsi="Arial" w:cs="Arial"/>
        </w:rPr>
        <w:t>a dodatkowo lektor ma dostęp do ciekawych materiałów i ćwiczeń.</w:t>
      </w:r>
    </w:p>
    <w:p w:rsidR="00BD01F4" w:rsidRPr="00BD01F4" w:rsidRDefault="00BD01F4" w:rsidP="00A86924">
      <w:pPr>
        <w:jc w:val="both"/>
        <w:rPr>
          <w:rFonts w:ascii="Arial" w:hAnsi="Arial" w:cs="Arial"/>
          <w:lang w:val="sv-SE"/>
        </w:rPr>
      </w:pPr>
      <w:r w:rsidRPr="00BD01F4">
        <w:rPr>
          <w:rFonts w:ascii="Arial" w:hAnsi="Arial" w:cs="Arial"/>
          <w:lang w:val="sv-SE"/>
        </w:rPr>
        <w:t xml:space="preserve">     Pragniemy podkreślić, iż nasze szkolenie może odbywać się indywidualnie lub w grupach.  Jeżeli chodzi o szkolenie indywidualne to, a</w:t>
      </w:r>
      <w:r w:rsidRPr="00BD01F4">
        <w:rPr>
          <w:rFonts w:ascii="Arial" w:hAnsi="Arial" w:cs="Arial"/>
        </w:rPr>
        <w:t>by uczestnik kursu mógł skorzystać z naszego systemu szkoleń potrzebuje tylko urządzenia z dostępem do Internetu (może to być laptop, komp</w:t>
      </w:r>
      <w:r w:rsidR="003A6F8D">
        <w:rPr>
          <w:rFonts w:ascii="Arial" w:hAnsi="Arial" w:cs="Arial"/>
        </w:rPr>
        <w:t>u</w:t>
      </w:r>
      <w:bookmarkStart w:id="1" w:name="_GoBack"/>
      <w:bookmarkEnd w:id="1"/>
      <w:r w:rsidRPr="00BD01F4">
        <w:rPr>
          <w:rFonts w:ascii="Arial" w:hAnsi="Arial" w:cs="Arial"/>
        </w:rPr>
        <w:t>ter stacjonarny, lecz także tablet lub telefon komórkowy). Nasza metoda sprawdza się zwłaszcza w sytuacji, gdy kursant jest osobą często wyjeżdżającą i zajętą, gdyż bardzo prosto można zmienić harmonogram/odwołać zajęcia, natomiast kursant takie zajęcia może odbyć w zacis</w:t>
      </w:r>
      <w:r w:rsidR="003A6F8D">
        <w:rPr>
          <w:rFonts w:ascii="Arial" w:hAnsi="Arial" w:cs="Arial"/>
        </w:rPr>
        <w:t>zu swojego gabinetu, nie czekają</w:t>
      </w:r>
      <w:r w:rsidRPr="00BD01F4">
        <w:rPr>
          <w:rFonts w:ascii="Arial" w:hAnsi="Arial" w:cs="Arial"/>
        </w:rPr>
        <w:t xml:space="preserve">c </w:t>
      </w:r>
      <w:r w:rsidR="003A6F8D">
        <w:rPr>
          <w:rFonts w:ascii="Arial" w:hAnsi="Arial" w:cs="Arial"/>
        </w:rPr>
        <w:t>na lektora, a po prostu włączają</w:t>
      </w:r>
      <w:r w:rsidRPr="00BD01F4">
        <w:rPr>
          <w:rFonts w:ascii="Arial" w:hAnsi="Arial" w:cs="Arial"/>
        </w:rPr>
        <w:t>c komputer.</w:t>
      </w:r>
    </w:p>
    <w:p w:rsidR="00BD01F4" w:rsidRPr="00BD01F4" w:rsidRDefault="00BD01F4" w:rsidP="00BD01F4">
      <w:pPr>
        <w:rPr>
          <w:rFonts w:ascii="Arial" w:hAnsi="Arial" w:cs="Arial"/>
        </w:rPr>
      </w:pPr>
    </w:p>
    <w:p w:rsidR="00396C43" w:rsidRPr="00BD01F4" w:rsidRDefault="00396C43" w:rsidP="00396C43">
      <w:pPr>
        <w:pStyle w:val="Zwykytekst"/>
        <w:rPr>
          <w:rFonts w:ascii="Arial" w:eastAsia="MS Mincho" w:hAnsi="Arial" w:cs="Arial"/>
          <w:sz w:val="24"/>
          <w:szCs w:val="24"/>
        </w:rPr>
      </w:pPr>
    </w:p>
    <w:p w:rsidR="00396C43" w:rsidRPr="00B13F75" w:rsidRDefault="00396C43" w:rsidP="00396C43">
      <w:pPr>
        <w:pStyle w:val="Zwykytekst"/>
        <w:rPr>
          <w:rFonts w:ascii="Arial" w:eastAsia="MS Mincho" w:hAnsi="Arial" w:cs="Arial"/>
          <w:sz w:val="24"/>
          <w:szCs w:val="24"/>
          <w:u w:val="single"/>
        </w:rPr>
      </w:pPr>
      <w:r w:rsidRPr="00B13F75">
        <w:rPr>
          <w:rFonts w:ascii="Arial" w:eastAsia="MS Mincho" w:hAnsi="Arial" w:cs="Arial"/>
          <w:sz w:val="24"/>
          <w:szCs w:val="24"/>
          <w:u w:val="single"/>
        </w:rPr>
        <w:t>Odpowiedź:</w:t>
      </w:r>
    </w:p>
    <w:p w:rsidR="00396C43" w:rsidRPr="00BD01F4" w:rsidRDefault="00396C43">
      <w:pPr>
        <w:pStyle w:val="Zwykytekst"/>
        <w:rPr>
          <w:rFonts w:ascii="Arial" w:eastAsia="MS Mincho" w:hAnsi="Arial" w:cs="Arial"/>
          <w:sz w:val="24"/>
          <w:szCs w:val="24"/>
        </w:rPr>
      </w:pPr>
    </w:p>
    <w:p w:rsidR="00DB58AC" w:rsidRPr="00B13F75" w:rsidRDefault="00B13F75" w:rsidP="00B13F75">
      <w:pPr>
        <w:pStyle w:val="NormalnyWeb"/>
        <w:jc w:val="both"/>
        <w:rPr>
          <w:rFonts w:ascii="Arial" w:hAnsi="Arial" w:cs="Arial"/>
          <w:sz w:val="24"/>
          <w:szCs w:val="24"/>
        </w:rPr>
      </w:pPr>
      <w:r w:rsidRPr="00B13F75">
        <w:rPr>
          <w:rFonts w:ascii="Arial" w:hAnsi="Arial" w:cs="Arial"/>
          <w:sz w:val="24"/>
          <w:szCs w:val="24"/>
        </w:rPr>
        <w:t xml:space="preserve">Zamawiającemu </w:t>
      </w:r>
      <w:r w:rsidR="00DB58AC" w:rsidRPr="00B13F75">
        <w:rPr>
          <w:rFonts w:ascii="Arial" w:hAnsi="Arial" w:cs="Arial"/>
          <w:sz w:val="24"/>
          <w:szCs w:val="24"/>
        </w:rPr>
        <w:t xml:space="preserve">zależy na bezpośrednim (fizycznym) kontakcie lektora z kursantem. </w:t>
      </w:r>
    </w:p>
    <w:p w:rsidR="00DB58AC" w:rsidRPr="00B13F75" w:rsidRDefault="00DB58AC" w:rsidP="00B13F75">
      <w:pPr>
        <w:pStyle w:val="NormalnyWeb"/>
        <w:jc w:val="both"/>
        <w:rPr>
          <w:rFonts w:ascii="Arial" w:hAnsi="Arial" w:cs="Arial"/>
          <w:sz w:val="24"/>
          <w:szCs w:val="24"/>
        </w:rPr>
      </w:pPr>
      <w:r w:rsidRPr="00B13F75">
        <w:rPr>
          <w:rFonts w:ascii="Arial" w:hAnsi="Arial" w:cs="Arial"/>
          <w:sz w:val="24"/>
          <w:szCs w:val="24"/>
        </w:rPr>
        <w:t>Konwersacje/konsultacje mają mieć charakter indywidualny, w których zakres mogą wchodzić konsultacje z zakresu tworzenia różnych dokumentów z góry nie zaplanowanych.</w:t>
      </w:r>
    </w:p>
    <w:p w:rsidR="00DB58AC" w:rsidRPr="00B13F75" w:rsidRDefault="00DB58AC" w:rsidP="00B13F75">
      <w:pPr>
        <w:pStyle w:val="NormalnyWeb"/>
        <w:jc w:val="both"/>
        <w:rPr>
          <w:rFonts w:ascii="Arial" w:hAnsi="Arial" w:cs="Arial"/>
          <w:sz w:val="24"/>
          <w:szCs w:val="24"/>
        </w:rPr>
      </w:pPr>
      <w:r w:rsidRPr="00B13F75">
        <w:rPr>
          <w:rFonts w:ascii="Arial" w:hAnsi="Arial" w:cs="Arial"/>
          <w:sz w:val="24"/>
          <w:szCs w:val="24"/>
        </w:rPr>
        <w:t>Kursantom pozostawiamy dowolność doboru tematów, ponadto kursantom zależy na konwersacji/konsultacji face t</w:t>
      </w:r>
      <w:r w:rsidR="00B13F75" w:rsidRPr="00B13F75">
        <w:rPr>
          <w:rFonts w:ascii="Arial" w:hAnsi="Arial" w:cs="Arial"/>
          <w:sz w:val="24"/>
          <w:szCs w:val="24"/>
        </w:rPr>
        <w:t>o face bez pośrednictwa mediów.</w:t>
      </w:r>
    </w:p>
    <w:p w:rsidR="00396C43" w:rsidRPr="00BD01F4" w:rsidRDefault="00396C43">
      <w:pPr>
        <w:pStyle w:val="Zwykytekst"/>
        <w:rPr>
          <w:rFonts w:ascii="Arial" w:eastAsia="MS Mincho" w:hAnsi="Arial" w:cs="Arial"/>
          <w:sz w:val="24"/>
          <w:szCs w:val="24"/>
        </w:rPr>
      </w:pPr>
    </w:p>
    <w:sectPr w:rsidR="00396C43" w:rsidRPr="00BD01F4">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791" w:rsidRDefault="00E02791">
      <w:r>
        <w:separator/>
      </w:r>
    </w:p>
  </w:endnote>
  <w:endnote w:type="continuationSeparator" w:id="0">
    <w:p w:rsidR="00E02791" w:rsidRDefault="00E02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A0A" w:rsidRDefault="00766A0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766A0A" w:rsidRDefault="00766A0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2CC" w:rsidRPr="005B62CC" w:rsidRDefault="005B62CC" w:rsidP="005B62CC">
    <w:pPr>
      <w:pStyle w:val="Stopka"/>
      <w:pBdr>
        <w:top w:val="single" w:sz="4" w:space="1" w:color="auto"/>
      </w:pBdr>
      <w:tabs>
        <w:tab w:val="clear" w:pos="4536"/>
        <w:tab w:val="center" w:pos="7920"/>
      </w:tabs>
      <w:rPr>
        <w:rFonts w:ascii="Arial" w:hAnsi="Arial" w:cs="Arial"/>
        <w:sz w:val="16"/>
        <w:szCs w:val="16"/>
      </w:rPr>
    </w:pPr>
    <w:r w:rsidRPr="005B62CC">
      <w:rPr>
        <w:rFonts w:ascii="Arial" w:hAnsi="Arial" w:cs="Arial"/>
        <w:sz w:val="16"/>
        <w:szCs w:val="16"/>
      </w:rPr>
      <w:t>Politechnika Krakowska im. Tadeusza Kościuszki</w:t>
    </w:r>
  </w:p>
  <w:p w:rsidR="005B62CC" w:rsidRPr="005B62CC" w:rsidRDefault="005B62CC" w:rsidP="005B62CC">
    <w:pPr>
      <w:pStyle w:val="Stopka"/>
      <w:pBdr>
        <w:top w:val="single" w:sz="4" w:space="1" w:color="auto"/>
      </w:pBdr>
      <w:rPr>
        <w:rFonts w:ascii="Arial" w:hAnsi="Arial" w:cs="Arial"/>
        <w:sz w:val="16"/>
        <w:szCs w:val="16"/>
      </w:rPr>
    </w:pPr>
    <w:r w:rsidRPr="005B62CC">
      <w:rPr>
        <w:rFonts w:ascii="Arial" w:hAnsi="Arial" w:cs="Arial"/>
        <w:sz w:val="16"/>
        <w:szCs w:val="16"/>
      </w:rPr>
      <w:t>Dział Zamówień Publicznych</w:t>
    </w:r>
  </w:p>
  <w:p w:rsidR="005B62CC" w:rsidRPr="005B62CC" w:rsidRDefault="005B62CC" w:rsidP="005B62CC">
    <w:pPr>
      <w:pStyle w:val="Stopka"/>
      <w:pBdr>
        <w:top w:val="single" w:sz="4" w:space="1" w:color="auto"/>
      </w:pBdr>
      <w:rPr>
        <w:rFonts w:ascii="Arial" w:hAnsi="Arial" w:cs="Arial"/>
        <w:sz w:val="16"/>
        <w:szCs w:val="16"/>
      </w:rPr>
    </w:pPr>
    <w:r w:rsidRPr="005B62CC">
      <w:rPr>
        <w:rFonts w:ascii="Arial" w:hAnsi="Arial" w:cs="Arial"/>
        <w:sz w:val="16"/>
        <w:szCs w:val="16"/>
      </w:rPr>
      <w:t>31-155 KRAKÓW, ul. Warszawska 24, budynek 10-24, pokój 110</w:t>
    </w:r>
  </w:p>
  <w:p w:rsidR="005B62CC" w:rsidRPr="00BD01F4" w:rsidRDefault="005B62CC" w:rsidP="005B62CC">
    <w:pPr>
      <w:pStyle w:val="Stopka"/>
      <w:pBdr>
        <w:top w:val="single" w:sz="4" w:space="1" w:color="auto"/>
      </w:pBdr>
      <w:tabs>
        <w:tab w:val="clear" w:pos="4536"/>
        <w:tab w:val="center" w:pos="8100"/>
      </w:tabs>
      <w:rPr>
        <w:rFonts w:ascii="Arial" w:hAnsi="Arial" w:cs="Arial"/>
        <w:sz w:val="16"/>
        <w:szCs w:val="16"/>
        <w:lang w:val="en-US"/>
      </w:rPr>
    </w:pPr>
    <w:proofErr w:type="spellStart"/>
    <w:r w:rsidRPr="00BD01F4">
      <w:rPr>
        <w:rFonts w:ascii="Arial" w:hAnsi="Arial" w:cs="Arial"/>
        <w:sz w:val="16"/>
        <w:szCs w:val="16"/>
        <w:lang w:val="en-US"/>
      </w:rPr>
      <w:t>sekretariat</w:t>
    </w:r>
    <w:proofErr w:type="spellEnd"/>
    <w:r w:rsidRPr="00BD01F4">
      <w:rPr>
        <w:rFonts w:ascii="Arial" w:hAnsi="Arial" w:cs="Arial"/>
        <w:sz w:val="16"/>
        <w:szCs w:val="16"/>
        <w:lang w:val="en-US"/>
      </w:rPr>
      <w:t xml:space="preserve"> tel.: 012-628-26-41, </w:t>
    </w:r>
    <w:proofErr w:type="spellStart"/>
    <w:r w:rsidRPr="00BD01F4">
      <w:rPr>
        <w:rFonts w:ascii="Arial" w:hAnsi="Arial" w:cs="Arial"/>
        <w:sz w:val="16"/>
        <w:szCs w:val="16"/>
        <w:lang w:val="en-US"/>
      </w:rPr>
      <w:t>faks</w:t>
    </w:r>
    <w:proofErr w:type="spellEnd"/>
    <w:r w:rsidRPr="00BD01F4">
      <w:rPr>
        <w:rFonts w:ascii="Arial" w:hAnsi="Arial" w:cs="Arial"/>
        <w:sz w:val="16"/>
        <w:szCs w:val="16"/>
        <w:lang w:val="en-US"/>
      </w:rPr>
      <w:t>: 012-628-20-72, e-mail: zampub@pk.edu.pl</w:t>
    </w:r>
  </w:p>
  <w:p w:rsidR="005B62CC" w:rsidRPr="005B62CC" w:rsidRDefault="005B62CC" w:rsidP="005B62CC">
    <w:pPr>
      <w:pStyle w:val="Stopka"/>
      <w:pBdr>
        <w:top w:val="single" w:sz="4" w:space="1" w:color="auto"/>
      </w:pBdr>
      <w:tabs>
        <w:tab w:val="clear" w:pos="4536"/>
        <w:tab w:val="center" w:pos="8100"/>
      </w:tabs>
      <w:jc w:val="right"/>
      <w:rPr>
        <w:rFonts w:ascii="Arial" w:hAnsi="Arial" w:cs="Arial"/>
        <w:sz w:val="16"/>
        <w:szCs w:val="16"/>
      </w:rPr>
    </w:pPr>
    <w:r w:rsidRPr="005B62CC">
      <w:rPr>
        <w:rFonts w:ascii="Arial" w:hAnsi="Arial" w:cs="Arial"/>
        <w:sz w:val="16"/>
        <w:szCs w:val="16"/>
      </w:rPr>
      <w:t xml:space="preserve">Strona: </w:t>
    </w:r>
    <w:r w:rsidRPr="005B62CC">
      <w:rPr>
        <w:rStyle w:val="Numerstrony"/>
        <w:rFonts w:ascii="Arial" w:hAnsi="Arial" w:cs="Arial"/>
        <w:sz w:val="16"/>
        <w:szCs w:val="16"/>
      </w:rPr>
      <w:fldChar w:fldCharType="begin"/>
    </w:r>
    <w:r w:rsidRPr="005B62CC">
      <w:rPr>
        <w:rStyle w:val="Numerstrony"/>
        <w:rFonts w:ascii="Arial" w:hAnsi="Arial" w:cs="Arial"/>
        <w:sz w:val="16"/>
        <w:szCs w:val="16"/>
      </w:rPr>
      <w:instrText xml:space="preserve"> PAGE </w:instrText>
    </w:r>
    <w:r w:rsidRPr="005B62CC">
      <w:rPr>
        <w:rStyle w:val="Numerstrony"/>
        <w:rFonts w:ascii="Arial" w:hAnsi="Arial" w:cs="Arial"/>
        <w:sz w:val="16"/>
        <w:szCs w:val="16"/>
      </w:rPr>
      <w:fldChar w:fldCharType="separate"/>
    </w:r>
    <w:r w:rsidR="003A6F8D">
      <w:rPr>
        <w:rStyle w:val="Numerstrony"/>
        <w:rFonts w:ascii="Arial" w:hAnsi="Arial" w:cs="Arial"/>
        <w:noProof/>
        <w:sz w:val="16"/>
        <w:szCs w:val="16"/>
      </w:rPr>
      <w:t>2</w:t>
    </w:r>
    <w:r w:rsidRPr="005B62CC">
      <w:rPr>
        <w:rStyle w:val="Numerstrony"/>
        <w:rFonts w:ascii="Arial" w:hAnsi="Arial" w:cs="Arial"/>
        <w:sz w:val="16"/>
        <w:szCs w:val="16"/>
      </w:rPr>
      <w:fldChar w:fldCharType="end"/>
    </w:r>
    <w:r w:rsidRPr="005B62CC">
      <w:rPr>
        <w:rStyle w:val="Numerstrony"/>
        <w:rFonts w:ascii="Arial" w:hAnsi="Arial" w:cs="Arial"/>
        <w:sz w:val="16"/>
        <w:szCs w:val="16"/>
      </w:rPr>
      <w:t>/</w:t>
    </w:r>
    <w:r w:rsidRPr="005B62CC">
      <w:rPr>
        <w:rStyle w:val="Numerstrony"/>
        <w:rFonts w:ascii="Arial" w:hAnsi="Arial" w:cs="Arial"/>
        <w:sz w:val="16"/>
        <w:szCs w:val="16"/>
      </w:rPr>
      <w:fldChar w:fldCharType="begin"/>
    </w:r>
    <w:r w:rsidRPr="005B62CC">
      <w:rPr>
        <w:rStyle w:val="Numerstrony"/>
        <w:rFonts w:ascii="Arial" w:hAnsi="Arial" w:cs="Arial"/>
        <w:sz w:val="16"/>
        <w:szCs w:val="16"/>
      </w:rPr>
      <w:instrText xml:space="preserve"> NUMPAGES </w:instrText>
    </w:r>
    <w:r w:rsidRPr="005B62CC">
      <w:rPr>
        <w:rStyle w:val="Numerstrony"/>
        <w:rFonts w:ascii="Arial" w:hAnsi="Arial" w:cs="Arial"/>
        <w:sz w:val="16"/>
        <w:szCs w:val="16"/>
      </w:rPr>
      <w:fldChar w:fldCharType="separate"/>
    </w:r>
    <w:r w:rsidR="003A6F8D">
      <w:rPr>
        <w:rStyle w:val="Numerstrony"/>
        <w:rFonts w:ascii="Arial" w:hAnsi="Arial" w:cs="Arial"/>
        <w:noProof/>
        <w:sz w:val="16"/>
        <w:szCs w:val="16"/>
      </w:rPr>
      <w:t>2</w:t>
    </w:r>
    <w:r w:rsidRPr="005B62CC">
      <w:rPr>
        <w:rStyle w:val="Numerstrony"/>
        <w:rFonts w:ascii="Arial" w:hAnsi="Arial" w:cs="Arial"/>
        <w:sz w:val="16"/>
        <w:szCs w:val="16"/>
      </w:rPr>
      <w:fldChar w:fldCharType="end"/>
    </w:r>
  </w:p>
  <w:p w:rsidR="00766A0A" w:rsidRPr="005B62CC" w:rsidRDefault="00766A0A" w:rsidP="005B62CC">
    <w:pPr>
      <w:pStyle w:val="Stopka"/>
      <w:pBdr>
        <w:top w:val="single" w:sz="4" w:space="1" w:color="auto"/>
      </w:pBd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A0A" w:rsidRDefault="00766A0A">
    <w:pPr>
      <w:pStyle w:val="Stopka"/>
      <w:pBdr>
        <w:bottom w:val="single" w:sz="6" w:space="0" w:color="auto"/>
      </w:pBdr>
      <w:tabs>
        <w:tab w:val="clear" w:pos="4536"/>
        <w:tab w:val="left" w:pos="6237"/>
      </w:tabs>
    </w:pPr>
  </w:p>
  <w:p w:rsidR="00766A0A" w:rsidRDefault="00766A0A">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552238">
      <w:rPr>
        <w:rStyle w:val="Numerstrony"/>
        <w:noProof/>
      </w:rPr>
      <w:t>2</w:t>
    </w:r>
    <w:r>
      <w:rPr>
        <w:rStyle w:val="Numerstrony"/>
      </w:rPr>
      <w:fldChar w:fldCharType="end"/>
    </w:r>
  </w:p>
  <w:p w:rsidR="00766A0A" w:rsidRDefault="00766A0A">
    <w:pPr>
      <w:pStyle w:val="Stopka"/>
      <w:tabs>
        <w:tab w:val="clear" w:pos="4536"/>
        <w:tab w:val="left" w:pos="6237"/>
      </w:tabs>
    </w:pPr>
  </w:p>
  <w:p w:rsidR="00766A0A" w:rsidRDefault="00766A0A">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791" w:rsidRDefault="00E02791">
      <w:r>
        <w:separator/>
      </w:r>
    </w:p>
  </w:footnote>
  <w:footnote w:type="continuationSeparator" w:id="0">
    <w:p w:rsidR="00E02791" w:rsidRDefault="00E027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F46" w:rsidRDefault="00BF4F4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F46" w:rsidRDefault="00BF4F4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F46" w:rsidRDefault="00BF4F46">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2791"/>
    <w:rsid w:val="002867FD"/>
    <w:rsid w:val="00396C43"/>
    <w:rsid w:val="003A6F8D"/>
    <w:rsid w:val="004510B4"/>
    <w:rsid w:val="004672F4"/>
    <w:rsid w:val="00552238"/>
    <w:rsid w:val="005B62CC"/>
    <w:rsid w:val="00766A0A"/>
    <w:rsid w:val="00A86924"/>
    <w:rsid w:val="00B13F75"/>
    <w:rsid w:val="00BD01F4"/>
    <w:rsid w:val="00BF4F46"/>
    <w:rsid w:val="00C2001D"/>
    <w:rsid w:val="00DB58AC"/>
    <w:rsid w:val="00E02791"/>
    <w:rsid w:val="00E21EC4"/>
    <w:rsid w:val="00E334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sz w:val="20"/>
      <w:szCs w:val="20"/>
    </w:rPr>
  </w:style>
  <w:style w:type="paragraph" w:styleId="Nagwek">
    <w:name w:val="header"/>
    <w:basedOn w:val="Normalny"/>
    <w:pPr>
      <w:tabs>
        <w:tab w:val="center" w:pos="4536"/>
        <w:tab w:val="right" w:pos="9072"/>
      </w:tabs>
    </w:pPr>
    <w:rPr>
      <w:sz w:val="20"/>
      <w:szCs w:val="20"/>
    </w:rPr>
  </w:style>
  <w:style w:type="paragraph" w:styleId="Stopka">
    <w:name w:val="footer"/>
    <w:basedOn w:val="Normalny"/>
    <w:pPr>
      <w:tabs>
        <w:tab w:val="center" w:pos="4536"/>
        <w:tab w:val="right" w:pos="9072"/>
      </w:tabs>
    </w:pPr>
    <w:rPr>
      <w:sz w:val="20"/>
      <w:szCs w:val="20"/>
    </w:rPr>
  </w:style>
  <w:style w:type="character" w:styleId="Numerstrony">
    <w:name w:val="page number"/>
    <w:basedOn w:val="Domylnaczcionkaakapitu"/>
  </w:style>
  <w:style w:type="paragraph" w:styleId="Tekstpodstawowywcity3">
    <w:name w:val="Body Text Indent 3"/>
    <w:basedOn w:val="Normalny"/>
    <w:pPr>
      <w:spacing w:line="360" w:lineRule="auto"/>
      <w:ind w:firstLine="426"/>
      <w:jc w:val="both"/>
    </w:pPr>
    <w:rPr>
      <w:sz w:val="26"/>
      <w:szCs w:val="20"/>
    </w:rPr>
  </w:style>
  <w:style w:type="paragraph" w:styleId="NormalnyWeb">
    <w:name w:val="Normal (Web)"/>
    <w:basedOn w:val="Normalny"/>
    <w:uiPriority w:val="99"/>
    <w:semiHidden/>
    <w:unhideWhenUsed/>
    <w:rsid w:val="00DB58AC"/>
    <w:pPr>
      <w:spacing w:before="100" w:beforeAutospacing="1" w:after="100" w:afterAutospacing="1"/>
    </w:pPr>
    <w:rPr>
      <w:rFonts w:ascii="Calibri" w:eastAsia="Calibri" w:hAnsi="Calibri" w:cs="Calibri"/>
      <w:color w:val="000000"/>
      <w:sz w:val="22"/>
      <w:szCs w:val="22"/>
      <w:lang w:eastAsia="en-US"/>
    </w:rPr>
  </w:style>
  <w:style w:type="paragraph" w:customStyle="1" w:styleId="Standard">
    <w:name w:val="Standard"/>
    <w:rsid w:val="00BD01F4"/>
    <w:pPr>
      <w:widowControl w:val="0"/>
      <w:suppressAutoHyphens/>
      <w:autoSpaceDN w:val="0"/>
    </w:pPr>
    <w:rPr>
      <w:rFonts w:eastAsia="SimSun" w:cs="Lucida Sans"/>
      <w:kern w:val="3"/>
      <w:sz w:val="24"/>
      <w:szCs w:val="24"/>
      <w:lang w:eastAsia="zh-CN" w:bidi="hi-IN"/>
    </w:rPr>
  </w:style>
  <w:style w:type="character" w:customStyle="1" w:styleId="st">
    <w:name w:val="st"/>
    <w:rsid w:val="00BD01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184618">
      <w:bodyDiv w:val="1"/>
      <w:marLeft w:val="0"/>
      <w:marRight w:val="0"/>
      <w:marTop w:val="0"/>
      <w:marBottom w:val="0"/>
      <w:divBdr>
        <w:top w:val="none" w:sz="0" w:space="0" w:color="auto"/>
        <w:left w:val="none" w:sz="0" w:space="0" w:color="auto"/>
        <w:bottom w:val="none" w:sz="0" w:space="0" w:color="auto"/>
        <w:right w:val="none" w:sz="0" w:space="0" w:color="auto"/>
      </w:divBdr>
    </w:div>
    <w:div w:id="149935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ban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570</Words>
  <Characters>3814</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@v_przet#zamaw_nazwa</vt:lpstr>
    </vt:vector>
  </TitlesOfParts>
  <Company>PK</Company>
  <LinksUpToDate>false</LinksUpToDate>
  <CharactersWithSpaces>4376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Sylwia Banach</dc:creator>
  <cp:keywords/>
  <dc:description/>
  <cp:lastModifiedBy>Sylwia Banach</cp:lastModifiedBy>
  <cp:revision>4</cp:revision>
  <cp:lastPrinted>2019-06-17T05:59:00Z</cp:lastPrinted>
  <dcterms:created xsi:type="dcterms:W3CDTF">2019-06-17T05:59:00Z</dcterms:created>
  <dcterms:modified xsi:type="dcterms:W3CDTF">2019-06-17T06:04:00Z</dcterms:modified>
</cp:coreProperties>
</file>