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307690" w:rsidP="001A443E">
      <w:pPr>
        <w:jc w:val="right"/>
        <w:rPr>
          <w:b/>
          <w:bCs/>
          <w:sz w:val="24"/>
        </w:rPr>
      </w:pPr>
      <w:r w:rsidRPr="00307690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307690">
        <w:rPr>
          <w:sz w:val="24"/>
        </w:rPr>
        <w:t>2019-06-14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307690" w:rsidRPr="00307690" w:rsidRDefault="00307690" w:rsidP="0018613E">
      <w:pPr>
        <w:spacing w:after="40"/>
        <w:rPr>
          <w:b/>
          <w:bCs/>
          <w:sz w:val="24"/>
        </w:rPr>
      </w:pPr>
      <w:r w:rsidRPr="00307690">
        <w:rPr>
          <w:b/>
          <w:bCs/>
          <w:sz w:val="24"/>
        </w:rPr>
        <w:t>Akademia Górniczo - Hutnicza</w:t>
      </w:r>
    </w:p>
    <w:p w:rsidR="00307690" w:rsidRPr="00307690" w:rsidRDefault="00307690" w:rsidP="0018613E">
      <w:pPr>
        <w:spacing w:after="40"/>
        <w:rPr>
          <w:b/>
          <w:bCs/>
          <w:sz w:val="24"/>
        </w:rPr>
      </w:pPr>
      <w:r w:rsidRPr="00307690">
        <w:rPr>
          <w:b/>
          <w:bCs/>
          <w:sz w:val="24"/>
        </w:rPr>
        <w:t>im. Stanisława Staszica w Krakowie</w:t>
      </w:r>
    </w:p>
    <w:p w:rsidR="00A80738" w:rsidRDefault="00307690" w:rsidP="0018613E">
      <w:pPr>
        <w:spacing w:after="40"/>
        <w:rPr>
          <w:b/>
          <w:bCs/>
          <w:sz w:val="24"/>
        </w:rPr>
      </w:pPr>
      <w:r w:rsidRPr="00307690">
        <w:rPr>
          <w:b/>
          <w:bCs/>
          <w:sz w:val="24"/>
        </w:rPr>
        <w:t>Dział Zamówień Publicznych</w:t>
      </w:r>
    </w:p>
    <w:p w:rsidR="00A80738" w:rsidRPr="0018613E" w:rsidRDefault="00307690" w:rsidP="00A80738">
      <w:pPr>
        <w:rPr>
          <w:bCs/>
          <w:sz w:val="24"/>
        </w:rPr>
      </w:pPr>
      <w:r w:rsidRPr="00307690">
        <w:rPr>
          <w:bCs/>
          <w:sz w:val="24"/>
        </w:rPr>
        <w:t>Al. Mickiewicza</w:t>
      </w:r>
      <w:r w:rsidR="00A80738" w:rsidRPr="0018613E">
        <w:rPr>
          <w:bCs/>
          <w:sz w:val="24"/>
        </w:rPr>
        <w:t xml:space="preserve"> </w:t>
      </w:r>
      <w:r w:rsidRPr="00307690">
        <w:rPr>
          <w:bCs/>
          <w:sz w:val="24"/>
        </w:rPr>
        <w:t>30</w:t>
      </w:r>
    </w:p>
    <w:p w:rsidR="00A80738" w:rsidRPr="0018613E" w:rsidRDefault="00307690" w:rsidP="00A80738">
      <w:pPr>
        <w:rPr>
          <w:bCs/>
          <w:sz w:val="24"/>
        </w:rPr>
      </w:pPr>
      <w:r w:rsidRPr="00307690">
        <w:rPr>
          <w:bCs/>
          <w:sz w:val="24"/>
        </w:rPr>
        <w:t>30-059</w:t>
      </w:r>
      <w:r w:rsidR="00A80738" w:rsidRPr="0018613E">
        <w:rPr>
          <w:bCs/>
          <w:sz w:val="24"/>
        </w:rPr>
        <w:t xml:space="preserve"> </w:t>
      </w:r>
      <w:r w:rsidRPr="00307690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07690" w:rsidRPr="00307690">
        <w:rPr>
          <w:b/>
          <w:sz w:val="24"/>
          <w:szCs w:val="24"/>
        </w:rPr>
        <w:t>KC-zp.272-271/19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07690" w:rsidRPr="0030769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307690" w:rsidP="00CB5EDB">
      <w:pPr>
        <w:pStyle w:val="Tekstpodstawowywcity"/>
        <w:spacing w:before="120" w:after="240"/>
        <w:ind w:firstLine="0"/>
        <w:jc w:val="center"/>
      </w:pPr>
      <w:r w:rsidRPr="00307690">
        <w:rPr>
          <w:b/>
        </w:rPr>
        <w:t>Dostawa krzeseł i mebli dla Miasteczka Studenckiego AGH - KC-zp.272-271/19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8A7259">
        <w:rPr>
          <w:sz w:val="24"/>
          <w:szCs w:val="24"/>
        </w:rPr>
        <w:t>(Dz. U. z 2018 r. poz. 1986 ze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307690" w:rsidRPr="00307690">
        <w:rPr>
          <w:sz w:val="24"/>
          <w:szCs w:val="24"/>
        </w:rPr>
        <w:t>14/06/2019</w:t>
      </w:r>
      <w:r w:rsidRPr="00FF4AB1">
        <w:rPr>
          <w:sz w:val="24"/>
          <w:szCs w:val="24"/>
        </w:rPr>
        <w:t xml:space="preserve"> o godz. </w:t>
      </w:r>
      <w:r w:rsidR="00307690" w:rsidRPr="00307690">
        <w:rPr>
          <w:sz w:val="24"/>
          <w:szCs w:val="24"/>
        </w:rPr>
        <w:t>10:30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07690" w:rsidRPr="006646D9" w:rsidTr="00F5525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307690" w:rsidRPr="00A3048A" w:rsidRDefault="00307690" w:rsidP="00F5525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części 1 zamówienia w wysokości 187 560.00 zł brutto;</w:t>
            </w:r>
          </w:p>
        </w:tc>
      </w:tr>
      <w:tr w:rsidR="00307690" w:rsidRPr="006646D9" w:rsidTr="00F5525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307690" w:rsidRPr="00A3048A" w:rsidRDefault="00307690" w:rsidP="00F5525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części 2 zamówienia w wysokości 21 525.00 zł brutto;</w:t>
            </w:r>
          </w:p>
        </w:tc>
      </w:tr>
      <w:tr w:rsidR="00307690" w:rsidRPr="006646D9" w:rsidTr="00F5525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307690" w:rsidRPr="00A3048A" w:rsidRDefault="00307690" w:rsidP="00F5525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części 3 zamówienia w wysokości 23 660.00 zł brutto;</w:t>
            </w:r>
          </w:p>
        </w:tc>
      </w:tr>
      <w:tr w:rsidR="00307690" w:rsidRPr="006646D9" w:rsidTr="00F5525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307690" w:rsidRPr="00A3048A" w:rsidRDefault="00307690" w:rsidP="00F5525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części 4 zamówienia w wysokości 18 000.00 zł brutto;</w:t>
            </w:r>
          </w:p>
        </w:tc>
      </w:tr>
      <w:tr w:rsidR="00307690" w:rsidRPr="006646D9" w:rsidTr="00F5525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307690" w:rsidRPr="00A3048A" w:rsidRDefault="00307690" w:rsidP="00F5525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części 5 zamówienia w wysokości 14 500.00 zł brutto;</w:t>
            </w:r>
          </w:p>
        </w:tc>
      </w:tr>
      <w:tr w:rsidR="00307690" w:rsidRPr="006646D9" w:rsidTr="00F5525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307690" w:rsidRPr="00A3048A" w:rsidRDefault="00307690" w:rsidP="00F5525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części 6 zamówienia w wysokości 29 280.00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154"/>
        <w:gridCol w:w="1559"/>
        <w:gridCol w:w="1843"/>
        <w:gridCol w:w="1275"/>
        <w:gridCol w:w="1134"/>
      </w:tblGrid>
      <w:tr w:rsidR="00C94D43" w:rsidRPr="00075CD0" w:rsidTr="002D48B7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307690" w:rsidRPr="00075CD0" w:rsidTr="002D48B7">
        <w:tc>
          <w:tcPr>
            <w:tcW w:w="82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</w:t>
            </w:r>
          </w:p>
        </w:tc>
        <w:tc>
          <w:tcPr>
            <w:tcW w:w="2154" w:type="dxa"/>
            <w:shd w:val="clear" w:color="auto" w:fill="auto"/>
          </w:tcPr>
          <w:p w:rsidR="00307690" w:rsidRPr="00CB5EDB" w:rsidRDefault="00307690" w:rsidP="00F55254">
            <w:pPr>
              <w:spacing w:before="40"/>
            </w:pPr>
            <w:proofErr w:type="spellStart"/>
            <w:r w:rsidRPr="00307690">
              <w:t>Tronus</w:t>
            </w:r>
            <w:proofErr w:type="spellEnd"/>
            <w:r w:rsidRPr="00307690">
              <w:t xml:space="preserve"> Polska sp. z o.o.</w:t>
            </w:r>
          </w:p>
          <w:p w:rsidR="00307690" w:rsidRPr="00CB5EDB" w:rsidRDefault="00307690" w:rsidP="00F55254">
            <w:r w:rsidRPr="00307690">
              <w:t>Ordona</w:t>
            </w:r>
            <w:r w:rsidRPr="00CB5EDB">
              <w:t xml:space="preserve"> </w:t>
            </w:r>
            <w:r w:rsidRPr="00307690">
              <w:t>2A</w:t>
            </w:r>
            <w:r w:rsidRPr="00CB5EDB">
              <w:t xml:space="preserve"> </w:t>
            </w:r>
          </w:p>
          <w:p w:rsidR="00307690" w:rsidRPr="00CB5EDB" w:rsidRDefault="00307690" w:rsidP="00F55254">
            <w:pPr>
              <w:spacing w:before="40" w:after="40"/>
              <w:jc w:val="both"/>
            </w:pPr>
            <w:r w:rsidRPr="00307690">
              <w:t>01-237</w:t>
            </w:r>
            <w:r w:rsidRPr="00CB5EDB">
              <w:t xml:space="preserve"> </w:t>
            </w:r>
            <w:r w:rsidRPr="00307690"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285 733.92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14 dni od daty wyboru koloru przez Zamawiającego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60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</w:t>
            </w:r>
          </w:p>
        </w:tc>
      </w:tr>
      <w:tr w:rsidR="00307690" w:rsidRPr="00075CD0" w:rsidTr="002D48B7">
        <w:tc>
          <w:tcPr>
            <w:tcW w:w="82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</w:t>
            </w:r>
          </w:p>
        </w:tc>
        <w:tc>
          <w:tcPr>
            <w:tcW w:w="2154" w:type="dxa"/>
            <w:shd w:val="clear" w:color="auto" w:fill="auto"/>
          </w:tcPr>
          <w:p w:rsidR="00307690" w:rsidRPr="00CB5EDB" w:rsidRDefault="00307690" w:rsidP="00F55254">
            <w:pPr>
              <w:spacing w:before="40"/>
            </w:pPr>
            <w:proofErr w:type="spellStart"/>
            <w:r w:rsidRPr="00307690">
              <w:t>Tronus</w:t>
            </w:r>
            <w:proofErr w:type="spellEnd"/>
            <w:r w:rsidRPr="00307690">
              <w:t xml:space="preserve"> Polska sp. z o.o.</w:t>
            </w:r>
          </w:p>
          <w:p w:rsidR="00307690" w:rsidRPr="00CB5EDB" w:rsidRDefault="00307690" w:rsidP="00F55254">
            <w:r w:rsidRPr="00307690">
              <w:t>Ordona</w:t>
            </w:r>
            <w:r w:rsidRPr="00CB5EDB">
              <w:t xml:space="preserve"> </w:t>
            </w:r>
            <w:r w:rsidRPr="00307690">
              <w:t>2A</w:t>
            </w:r>
            <w:r w:rsidRPr="00CB5EDB">
              <w:t xml:space="preserve"> </w:t>
            </w:r>
          </w:p>
          <w:p w:rsidR="00307690" w:rsidRPr="00CB5EDB" w:rsidRDefault="00307690" w:rsidP="00F55254">
            <w:pPr>
              <w:spacing w:before="40" w:after="40"/>
              <w:jc w:val="both"/>
            </w:pPr>
            <w:r w:rsidRPr="00307690">
              <w:t>01-237</w:t>
            </w:r>
            <w:r w:rsidRPr="00CB5EDB">
              <w:t xml:space="preserve"> </w:t>
            </w:r>
            <w:r w:rsidRPr="00307690"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40 495.29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14 dni od daty wyboru koloru przez Zamawiającego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60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</w:t>
            </w:r>
          </w:p>
        </w:tc>
      </w:tr>
      <w:tr w:rsidR="00307690" w:rsidRPr="00075CD0" w:rsidTr="002D48B7">
        <w:tc>
          <w:tcPr>
            <w:tcW w:w="82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3</w:t>
            </w:r>
          </w:p>
        </w:tc>
        <w:tc>
          <w:tcPr>
            <w:tcW w:w="2154" w:type="dxa"/>
            <w:shd w:val="clear" w:color="auto" w:fill="auto"/>
          </w:tcPr>
          <w:p w:rsidR="00307690" w:rsidRPr="00CB5EDB" w:rsidRDefault="00307690" w:rsidP="00F55254">
            <w:pPr>
              <w:spacing w:before="40"/>
            </w:pPr>
            <w:proofErr w:type="spellStart"/>
            <w:r w:rsidRPr="00307690">
              <w:t>Tronus</w:t>
            </w:r>
            <w:proofErr w:type="spellEnd"/>
            <w:r w:rsidRPr="00307690">
              <w:t xml:space="preserve"> Polska sp. z o.o.</w:t>
            </w:r>
          </w:p>
          <w:p w:rsidR="00307690" w:rsidRPr="00CB5EDB" w:rsidRDefault="00307690" w:rsidP="00F55254">
            <w:r w:rsidRPr="00307690">
              <w:t>Ordona</w:t>
            </w:r>
            <w:r w:rsidRPr="00CB5EDB">
              <w:t xml:space="preserve"> </w:t>
            </w:r>
            <w:r w:rsidRPr="00307690">
              <w:t>2A</w:t>
            </w:r>
            <w:r w:rsidRPr="00CB5EDB">
              <w:t xml:space="preserve"> </w:t>
            </w:r>
          </w:p>
          <w:p w:rsidR="00307690" w:rsidRPr="00CB5EDB" w:rsidRDefault="00307690" w:rsidP="00F55254">
            <w:pPr>
              <w:spacing w:before="40" w:after="40"/>
              <w:jc w:val="both"/>
            </w:pPr>
            <w:r w:rsidRPr="00307690">
              <w:t>01-237</w:t>
            </w:r>
            <w:r w:rsidRPr="00CB5EDB">
              <w:t xml:space="preserve"> </w:t>
            </w:r>
            <w:r w:rsidRPr="00307690"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70 479.00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 xml:space="preserve">14 dni od daty wyboru koloru przez </w:t>
            </w:r>
            <w:r w:rsidRPr="00307690">
              <w:lastRenderedPageBreak/>
              <w:t>Zamawiającego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lastRenderedPageBreak/>
              <w:t>60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</w:t>
            </w:r>
          </w:p>
        </w:tc>
      </w:tr>
      <w:tr w:rsidR="00307690" w:rsidRPr="00075CD0" w:rsidTr="002D48B7">
        <w:tc>
          <w:tcPr>
            <w:tcW w:w="82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4</w:t>
            </w:r>
          </w:p>
        </w:tc>
        <w:tc>
          <w:tcPr>
            <w:tcW w:w="2154" w:type="dxa"/>
            <w:shd w:val="clear" w:color="auto" w:fill="auto"/>
          </w:tcPr>
          <w:p w:rsidR="00307690" w:rsidRPr="00CB5EDB" w:rsidRDefault="00307690" w:rsidP="00F55254">
            <w:pPr>
              <w:spacing w:before="40"/>
            </w:pPr>
            <w:proofErr w:type="spellStart"/>
            <w:r w:rsidRPr="00307690">
              <w:t>Tronus</w:t>
            </w:r>
            <w:proofErr w:type="spellEnd"/>
            <w:r w:rsidRPr="00307690">
              <w:t xml:space="preserve"> Polska sp. z o.o.</w:t>
            </w:r>
          </w:p>
          <w:p w:rsidR="00307690" w:rsidRPr="00CB5EDB" w:rsidRDefault="00307690" w:rsidP="00F55254">
            <w:r w:rsidRPr="00307690">
              <w:t>Ordona</w:t>
            </w:r>
            <w:r w:rsidRPr="00CB5EDB">
              <w:t xml:space="preserve"> </w:t>
            </w:r>
            <w:r w:rsidRPr="00307690">
              <w:t>2A</w:t>
            </w:r>
            <w:r w:rsidRPr="00CB5EDB">
              <w:t xml:space="preserve"> </w:t>
            </w:r>
          </w:p>
          <w:p w:rsidR="00307690" w:rsidRPr="00CB5EDB" w:rsidRDefault="00307690" w:rsidP="00F55254">
            <w:pPr>
              <w:spacing w:before="40" w:after="40"/>
              <w:jc w:val="both"/>
            </w:pPr>
            <w:r w:rsidRPr="00307690">
              <w:t>01-237</w:t>
            </w:r>
            <w:r w:rsidRPr="00CB5EDB">
              <w:t xml:space="preserve"> </w:t>
            </w:r>
            <w:r w:rsidRPr="00307690"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46 740.00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14 dni od daty wyboru koloru przez Zamawiającego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60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</w:t>
            </w:r>
          </w:p>
        </w:tc>
      </w:tr>
      <w:tr w:rsidR="00307690" w:rsidRPr="00075CD0" w:rsidTr="002D48B7">
        <w:tc>
          <w:tcPr>
            <w:tcW w:w="82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5</w:t>
            </w:r>
          </w:p>
        </w:tc>
        <w:tc>
          <w:tcPr>
            <w:tcW w:w="2154" w:type="dxa"/>
            <w:shd w:val="clear" w:color="auto" w:fill="auto"/>
          </w:tcPr>
          <w:p w:rsidR="00307690" w:rsidRPr="00CB5EDB" w:rsidRDefault="00307690" w:rsidP="00F55254">
            <w:pPr>
              <w:spacing w:before="40"/>
            </w:pPr>
            <w:proofErr w:type="spellStart"/>
            <w:r w:rsidRPr="00307690">
              <w:t>Tronus</w:t>
            </w:r>
            <w:proofErr w:type="spellEnd"/>
            <w:r w:rsidRPr="00307690">
              <w:t xml:space="preserve"> Polska sp. z o.o.</w:t>
            </w:r>
          </w:p>
          <w:p w:rsidR="00307690" w:rsidRPr="00CB5EDB" w:rsidRDefault="00307690" w:rsidP="00F55254">
            <w:r w:rsidRPr="00307690">
              <w:t>Ordona</w:t>
            </w:r>
            <w:r w:rsidRPr="00CB5EDB">
              <w:t xml:space="preserve"> </w:t>
            </w:r>
            <w:r w:rsidRPr="00307690">
              <w:t>2A</w:t>
            </w:r>
            <w:r w:rsidRPr="00CB5EDB">
              <w:t xml:space="preserve"> </w:t>
            </w:r>
          </w:p>
          <w:p w:rsidR="00307690" w:rsidRPr="00CB5EDB" w:rsidRDefault="00307690" w:rsidP="00F55254">
            <w:pPr>
              <w:spacing w:before="40" w:after="40"/>
              <w:jc w:val="both"/>
            </w:pPr>
            <w:r w:rsidRPr="00307690">
              <w:t>01-237</w:t>
            </w:r>
            <w:r w:rsidRPr="00CB5EDB">
              <w:t xml:space="preserve"> </w:t>
            </w:r>
            <w:r w:rsidRPr="00307690"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30 420.36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14 dni od daty wyboru koloru przez Zamawiającego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60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</w:t>
            </w:r>
          </w:p>
        </w:tc>
      </w:tr>
      <w:tr w:rsidR="00307690" w:rsidRPr="00075CD0" w:rsidTr="002D48B7">
        <w:tc>
          <w:tcPr>
            <w:tcW w:w="82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6</w:t>
            </w:r>
          </w:p>
        </w:tc>
        <w:tc>
          <w:tcPr>
            <w:tcW w:w="2154" w:type="dxa"/>
            <w:shd w:val="clear" w:color="auto" w:fill="auto"/>
          </w:tcPr>
          <w:p w:rsidR="00307690" w:rsidRPr="00CB5EDB" w:rsidRDefault="00307690" w:rsidP="00F55254">
            <w:pPr>
              <w:spacing w:before="40"/>
            </w:pPr>
            <w:proofErr w:type="spellStart"/>
            <w:r w:rsidRPr="00307690">
              <w:t>Tronus</w:t>
            </w:r>
            <w:proofErr w:type="spellEnd"/>
            <w:r w:rsidRPr="00307690">
              <w:t xml:space="preserve"> Polska sp. z o.o.</w:t>
            </w:r>
          </w:p>
          <w:p w:rsidR="00307690" w:rsidRPr="00CB5EDB" w:rsidRDefault="00307690" w:rsidP="00F55254">
            <w:r w:rsidRPr="00307690">
              <w:t>Ordona</w:t>
            </w:r>
            <w:r w:rsidRPr="00CB5EDB">
              <w:t xml:space="preserve"> </w:t>
            </w:r>
            <w:r w:rsidRPr="00307690">
              <w:t>2A</w:t>
            </w:r>
            <w:r w:rsidRPr="00CB5EDB">
              <w:t xml:space="preserve"> </w:t>
            </w:r>
          </w:p>
          <w:p w:rsidR="00307690" w:rsidRPr="00CB5EDB" w:rsidRDefault="00307690" w:rsidP="00F55254">
            <w:pPr>
              <w:spacing w:before="40" w:after="40"/>
              <w:jc w:val="both"/>
            </w:pPr>
            <w:r w:rsidRPr="00307690">
              <w:t>01-237</w:t>
            </w:r>
            <w:r w:rsidRPr="00CB5EDB">
              <w:t xml:space="preserve"> </w:t>
            </w:r>
            <w:r w:rsidRPr="00307690"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270 108.00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do 3 tygodni od daty pisemnego wezwania Wykonawcy przez Zamawiającego do realizacji zamówienia. Realizacja będzie możliwa w lip</w:t>
            </w:r>
            <w:r w:rsidR="002D48B7">
              <w:t>cu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60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</w:t>
            </w:r>
          </w:p>
        </w:tc>
      </w:tr>
      <w:tr w:rsidR="00307690" w:rsidRPr="00075CD0" w:rsidTr="002D48B7">
        <w:tc>
          <w:tcPr>
            <w:tcW w:w="82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</w:t>
            </w:r>
          </w:p>
        </w:tc>
        <w:tc>
          <w:tcPr>
            <w:tcW w:w="2154" w:type="dxa"/>
            <w:shd w:val="clear" w:color="auto" w:fill="auto"/>
          </w:tcPr>
          <w:p w:rsidR="00307690" w:rsidRPr="00CB5EDB" w:rsidRDefault="00307690" w:rsidP="00F55254">
            <w:pPr>
              <w:spacing w:before="40"/>
            </w:pPr>
            <w:r w:rsidRPr="00307690">
              <w:t xml:space="preserve">Meble - Polskie  </w:t>
            </w:r>
            <w:proofErr w:type="spellStart"/>
            <w:r w:rsidRPr="00307690">
              <w:t>sp.jawna</w:t>
            </w:r>
            <w:proofErr w:type="spellEnd"/>
            <w:r w:rsidRPr="00307690">
              <w:t xml:space="preserve"> Barbara Szydło, Magdalena Białowąs</w:t>
            </w:r>
          </w:p>
          <w:p w:rsidR="00307690" w:rsidRPr="00CB5EDB" w:rsidRDefault="00307690" w:rsidP="00F55254">
            <w:proofErr w:type="spellStart"/>
            <w:r w:rsidRPr="00307690">
              <w:t>Kletówka</w:t>
            </w:r>
            <w:proofErr w:type="spellEnd"/>
            <w:r w:rsidRPr="00CB5EDB">
              <w:t xml:space="preserve"> </w:t>
            </w:r>
            <w:r w:rsidRPr="00307690">
              <w:t>15</w:t>
            </w:r>
            <w:r w:rsidRPr="00CB5EDB">
              <w:t xml:space="preserve"> </w:t>
            </w:r>
          </w:p>
          <w:p w:rsidR="00307690" w:rsidRPr="00CB5EDB" w:rsidRDefault="00307690" w:rsidP="00F55254">
            <w:pPr>
              <w:spacing w:before="40" w:after="40"/>
              <w:jc w:val="both"/>
            </w:pPr>
            <w:r w:rsidRPr="00307690">
              <w:t>38-400</w:t>
            </w:r>
            <w:r w:rsidRPr="00CB5EDB">
              <w:t xml:space="preserve"> </w:t>
            </w:r>
            <w:r w:rsidRPr="00307690">
              <w:t>Krosno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190 884.00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 od daty podpisania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24 dni</w:t>
            </w:r>
          </w:p>
        </w:tc>
      </w:tr>
      <w:tr w:rsidR="00307690" w:rsidRPr="00075CD0" w:rsidTr="002D48B7">
        <w:tc>
          <w:tcPr>
            <w:tcW w:w="82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</w:t>
            </w:r>
          </w:p>
        </w:tc>
        <w:tc>
          <w:tcPr>
            <w:tcW w:w="2154" w:type="dxa"/>
            <w:shd w:val="clear" w:color="auto" w:fill="auto"/>
          </w:tcPr>
          <w:p w:rsidR="00307690" w:rsidRPr="00CB5EDB" w:rsidRDefault="00307690" w:rsidP="00F55254">
            <w:pPr>
              <w:spacing w:before="40"/>
            </w:pPr>
            <w:r w:rsidRPr="00307690">
              <w:t xml:space="preserve">Meble - Polskie  </w:t>
            </w:r>
            <w:proofErr w:type="spellStart"/>
            <w:r w:rsidRPr="00307690">
              <w:t>sp.jawna</w:t>
            </w:r>
            <w:proofErr w:type="spellEnd"/>
            <w:r w:rsidRPr="00307690">
              <w:t xml:space="preserve"> Barbara Szydło, Magdalena Białowąs</w:t>
            </w:r>
          </w:p>
          <w:p w:rsidR="00307690" w:rsidRPr="00CB5EDB" w:rsidRDefault="00307690" w:rsidP="00F55254">
            <w:proofErr w:type="spellStart"/>
            <w:r w:rsidRPr="00307690">
              <w:t>Kletówka</w:t>
            </w:r>
            <w:proofErr w:type="spellEnd"/>
            <w:r w:rsidRPr="00CB5EDB">
              <w:t xml:space="preserve"> </w:t>
            </w:r>
            <w:r w:rsidRPr="00307690">
              <w:t>15</w:t>
            </w:r>
            <w:r w:rsidRPr="00CB5EDB">
              <w:t xml:space="preserve"> </w:t>
            </w:r>
          </w:p>
          <w:p w:rsidR="00307690" w:rsidRPr="00CB5EDB" w:rsidRDefault="00307690" w:rsidP="00F55254">
            <w:pPr>
              <w:spacing w:before="40" w:after="40"/>
              <w:jc w:val="both"/>
            </w:pPr>
            <w:r w:rsidRPr="00307690">
              <w:t>38-400</w:t>
            </w:r>
            <w:r w:rsidRPr="00CB5EDB">
              <w:t xml:space="preserve"> </w:t>
            </w:r>
            <w:r w:rsidRPr="00307690">
              <w:t>Krosno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19 557.00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 od daty podpisania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36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</w:t>
            </w:r>
          </w:p>
        </w:tc>
      </w:tr>
      <w:tr w:rsidR="00307690" w:rsidRPr="00075CD0" w:rsidTr="002D48B7">
        <w:tc>
          <w:tcPr>
            <w:tcW w:w="82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3</w:t>
            </w:r>
          </w:p>
        </w:tc>
        <w:tc>
          <w:tcPr>
            <w:tcW w:w="2154" w:type="dxa"/>
            <w:shd w:val="clear" w:color="auto" w:fill="auto"/>
          </w:tcPr>
          <w:p w:rsidR="00307690" w:rsidRPr="00CB5EDB" w:rsidRDefault="00307690" w:rsidP="00F55254">
            <w:pPr>
              <w:spacing w:before="40"/>
            </w:pPr>
            <w:r w:rsidRPr="00307690">
              <w:t xml:space="preserve">Meble - Polskie  </w:t>
            </w:r>
            <w:proofErr w:type="spellStart"/>
            <w:r w:rsidRPr="00307690">
              <w:t>sp.jawna</w:t>
            </w:r>
            <w:proofErr w:type="spellEnd"/>
            <w:r w:rsidRPr="00307690">
              <w:t xml:space="preserve"> Barbara Szydło, Magdalena Białowąs</w:t>
            </w:r>
          </w:p>
          <w:p w:rsidR="00307690" w:rsidRPr="00CB5EDB" w:rsidRDefault="00307690" w:rsidP="00F55254">
            <w:proofErr w:type="spellStart"/>
            <w:r w:rsidRPr="00307690">
              <w:t>Kletówka</w:t>
            </w:r>
            <w:proofErr w:type="spellEnd"/>
            <w:r w:rsidRPr="00CB5EDB">
              <w:t xml:space="preserve"> </w:t>
            </w:r>
            <w:r w:rsidRPr="00307690">
              <w:t>15</w:t>
            </w:r>
            <w:r w:rsidRPr="00CB5EDB">
              <w:t xml:space="preserve"> </w:t>
            </w:r>
          </w:p>
          <w:p w:rsidR="00307690" w:rsidRPr="00CB5EDB" w:rsidRDefault="00307690" w:rsidP="00F55254">
            <w:pPr>
              <w:spacing w:before="40" w:after="40"/>
              <w:jc w:val="both"/>
            </w:pPr>
            <w:r w:rsidRPr="00307690">
              <w:t>38-400</w:t>
            </w:r>
            <w:r w:rsidRPr="00CB5EDB">
              <w:t xml:space="preserve"> </w:t>
            </w:r>
            <w:r w:rsidRPr="00307690">
              <w:t>Krosno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21 090.30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 od daty podpisania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36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</w:t>
            </w:r>
          </w:p>
        </w:tc>
      </w:tr>
      <w:tr w:rsidR="00307690" w:rsidRPr="00075CD0" w:rsidTr="002D48B7">
        <w:tc>
          <w:tcPr>
            <w:tcW w:w="82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</w:t>
            </w:r>
          </w:p>
        </w:tc>
        <w:tc>
          <w:tcPr>
            <w:tcW w:w="2154" w:type="dxa"/>
            <w:shd w:val="clear" w:color="auto" w:fill="auto"/>
          </w:tcPr>
          <w:p w:rsidR="00307690" w:rsidRPr="00CB5EDB" w:rsidRDefault="00307690" w:rsidP="00F55254">
            <w:pPr>
              <w:spacing w:before="40"/>
            </w:pPr>
            <w:r w:rsidRPr="00307690">
              <w:t xml:space="preserve">Lobby-meble s.c. Tomasz </w:t>
            </w:r>
            <w:proofErr w:type="spellStart"/>
            <w:r w:rsidRPr="00307690">
              <w:t>Madlewski</w:t>
            </w:r>
            <w:proofErr w:type="spellEnd"/>
            <w:r w:rsidRPr="00307690">
              <w:t xml:space="preserve">, Krzysztof </w:t>
            </w:r>
            <w:proofErr w:type="spellStart"/>
            <w:r w:rsidRPr="00307690">
              <w:t>Łudzik</w:t>
            </w:r>
            <w:proofErr w:type="spellEnd"/>
          </w:p>
          <w:p w:rsidR="00307690" w:rsidRPr="00CB5EDB" w:rsidRDefault="00307690" w:rsidP="00F55254">
            <w:r w:rsidRPr="00307690">
              <w:t>ul. Pod Fortem</w:t>
            </w:r>
            <w:r w:rsidRPr="00CB5EDB">
              <w:t xml:space="preserve"> </w:t>
            </w:r>
            <w:r w:rsidRPr="00307690">
              <w:t>2/F</w:t>
            </w:r>
            <w:r w:rsidRPr="00CB5EDB">
              <w:t xml:space="preserve"> </w:t>
            </w:r>
          </w:p>
          <w:p w:rsidR="00307690" w:rsidRPr="00CB5EDB" w:rsidRDefault="00307690" w:rsidP="00F55254">
            <w:pPr>
              <w:spacing w:before="40" w:after="40"/>
              <w:jc w:val="both"/>
            </w:pPr>
            <w:r w:rsidRPr="00307690">
              <w:t>31-302</w:t>
            </w:r>
            <w:r w:rsidRPr="00CB5EDB">
              <w:t xml:space="preserve"> </w:t>
            </w:r>
            <w:r w:rsidRPr="00307690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192 618.00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14 dni od daty podpisania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60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</w:t>
            </w:r>
          </w:p>
        </w:tc>
      </w:tr>
      <w:tr w:rsidR="00307690" w:rsidRPr="00075CD0" w:rsidTr="002D48B7">
        <w:tc>
          <w:tcPr>
            <w:tcW w:w="82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</w:t>
            </w:r>
          </w:p>
        </w:tc>
        <w:tc>
          <w:tcPr>
            <w:tcW w:w="2154" w:type="dxa"/>
            <w:shd w:val="clear" w:color="auto" w:fill="auto"/>
          </w:tcPr>
          <w:p w:rsidR="00307690" w:rsidRPr="00CB5EDB" w:rsidRDefault="00307690" w:rsidP="00F55254">
            <w:pPr>
              <w:spacing w:before="40"/>
            </w:pPr>
            <w:r w:rsidRPr="00307690">
              <w:t xml:space="preserve">Lobby-meble s.c. Tomasz </w:t>
            </w:r>
            <w:proofErr w:type="spellStart"/>
            <w:r w:rsidRPr="00307690">
              <w:t>Madlewski</w:t>
            </w:r>
            <w:proofErr w:type="spellEnd"/>
            <w:r w:rsidRPr="00307690">
              <w:t xml:space="preserve">, Krzysztof </w:t>
            </w:r>
            <w:proofErr w:type="spellStart"/>
            <w:r w:rsidRPr="00307690">
              <w:t>Łudzik</w:t>
            </w:r>
            <w:proofErr w:type="spellEnd"/>
          </w:p>
          <w:p w:rsidR="00307690" w:rsidRPr="00CB5EDB" w:rsidRDefault="00307690" w:rsidP="00F55254">
            <w:r w:rsidRPr="00307690">
              <w:t>ul. Pod Fortem</w:t>
            </w:r>
            <w:r w:rsidRPr="00CB5EDB">
              <w:t xml:space="preserve"> </w:t>
            </w:r>
            <w:r w:rsidRPr="00307690">
              <w:t>2/F</w:t>
            </w:r>
            <w:r w:rsidRPr="00CB5EDB">
              <w:t xml:space="preserve"> </w:t>
            </w:r>
          </w:p>
          <w:p w:rsidR="00307690" w:rsidRPr="00CB5EDB" w:rsidRDefault="00307690" w:rsidP="00F55254">
            <w:pPr>
              <w:spacing w:before="40" w:after="40"/>
              <w:jc w:val="both"/>
            </w:pPr>
            <w:r w:rsidRPr="00307690">
              <w:t>31-302</w:t>
            </w:r>
            <w:r w:rsidRPr="00CB5EDB">
              <w:t xml:space="preserve"> </w:t>
            </w:r>
            <w:r w:rsidRPr="00307690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20 676.30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14 dni od daty podpisania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60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</w:t>
            </w:r>
          </w:p>
        </w:tc>
      </w:tr>
      <w:tr w:rsidR="00307690" w:rsidRPr="00075CD0" w:rsidTr="002D48B7">
        <w:tc>
          <w:tcPr>
            <w:tcW w:w="82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3</w:t>
            </w:r>
          </w:p>
        </w:tc>
        <w:tc>
          <w:tcPr>
            <w:tcW w:w="2154" w:type="dxa"/>
            <w:shd w:val="clear" w:color="auto" w:fill="auto"/>
          </w:tcPr>
          <w:p w:rsidR="00307690" w:rsidRPr="00CB5EDB" w:rsidRDefault="00307690" w:rsidP="00F55254">
            <w:pPr>
              <w:spacing w:before="40"/>
            </w:pPr>
            <w:r w:rsidRPr="00307690">
              <w:t xml:space="preserve">Lobby-meble s.c. Tomasz </w:t>
            </w:r>
            <w:proofErr w:type="spellStart"/>
            <w:r w:rsidRPr="00307690">
              <w:t>Madlewski</w:t>
            </w:r>
            <w:proofErr w:type="spellEnd"/>
            <w:r w:rsidRPr="00307690">
              <w:t xml:space="preserve">, Krzysztof </w:t>
            </w:r>
            <w:proofErr w:type="spellStart"/>
            <w:r w:rsidRPr="00307690">
              <w:t>Łudzik</w:t>
            </w:r>
            <w:proofErr w:type="spellEnd"/>
          </w:p>
          <w:p w:rsidR="00307690" w:rsidRPr="00CB5EDB" w:rsidRDefault="00307690" w:rsidP="00F55254">
            <w:r w:rsidRPr="00307690">
              <w:t>ul. Pod Fortem</w:t>
            </w:r>
            <w:r w:rsidRPr="00CB5EDB">
              <w:t xml:space="preserve"> </w:t>
            </w:r>
            <w:r w:rsidRPr="00307690">
              <w:t>2/F</w:t>
            </w:r>
            <w:r w:rsidRPr="00CB5EDB">
              <w:t xml:space="preserve"> </w:t>
            </w:r>
          </w:p>
          <w:p w:rsidR="00307690" w:rsidRPr="00CB5EDB" w:rsidRDefault="00307690" w:rsidP="00F55254">
            <w:pPr>
              <w:spacing w:before="40" w:after="40"/>
              <w:jc w:val="both"/>
            </w:pPr>
            <w:r w:rsidRPr="00307690">
              <w:t>31-302</w:t>
            </w:r>
            <w:r w:rsidRPr="00CB5EDB">
              <w:t xml:space="preserve"> </w:t>
            </w:r>
            <w:r w:rsidRPr="00307690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22 140.00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14 dni od daty podpisania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60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</w:t>
            </w:r>
          </w:p>
        </w:tc>
      </w:tr>
      <w:tr w:rsidR="00307690" w:rsidRPr="00075CD0" w:rsidTr="002D48B7">
        <w:tc>
          <w:tcPr>
            <w:tcW w:w="82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</w:t>
            </w:r>
          </w:p>
        </w:tc>
        <w:tc>
          <w:tcPr>
            <w:tcW w:w="2154" w:type="dxa"/>
            <w:shd w:val="clear" w:color="auto" w:fill="auto"/>
          </w:tcPr>
          <w:p w:rsidR="00307690" w:rsidRPr="00CB5EDB" w:rsidRDefault="00307690" w:rsidP="00F55254">
            <w:pPr>
              <w:spacing w:before="40"/>
            </w:pPr>
            <w:r w:rsidRPr="00307690">
              <w:t>Euro Meble Małgorzata Masłoń</w:t>
            </w:r>
          </w:p>
          <w:p w:rsidR="00307690" w:rsidRPr="00CB5EDB" w:rsidRDefault="00307690" w:rsidP="00F55254">
            <w:r w:rsidRPr="00307690">
              <w:t>ul. ks. bp. Herberta Bednorza</w:t>
            </w:r>
            <w:r w:rsidRPr="00CB5EDB">
              <w:t xml:space="preserve"> </w:t>
            </w:r>
            <w:r w:rsidRPr="00307690">
              <w:t>2A/6</w:t>
            </w:r>
            <w:r w:rsidRPr="00CB5EDB">
              <w:t xml:space="preserve"> </w:t>
            </w:r>
          </w:p>
          <w:p w:rsidR="00307690" w:rsidRPr="00CB5EDB" w:rsidRDefault="00307690" w:rsidP="00F55254">
            <w:pPr>
              <w:spacing w:before="40" w:after="40"/>
              <w:jc w:val="both"/>
            </w:pPr>
            <w:r w:rsidRPr="00307690">
              <w:t>40-384</w:t>
            </w:r>
            <w:r w:rsidRPr="00CB5EDB">
              <w:t xml:space="preserve"> </w:t>
            </w:r>
            <w:r w:rsidRPr="00307690">
              <w:t>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186 402.20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 od daty podpisania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60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</w:t>
            </w:r>
          </w:p>
        </w:tc>
      </w:tr>
      <w:tr w:rsidR="00307690" w:rsidRPr="00075CD0" w:rsidTr="002D48B7">
        <w:tc>
          <w:tcPr>
            <w:tcW w:w="82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lastRenderedPageBreak/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</w:t>
            </w:r>
          </w:p>
        </w:tc>
        <w:tc>
          <w:tcPr>
            <w:tcW w:w="2154" w:type="dxa"/>
            <w:shd w:val="clear" w:color="auto" w:fill="auto"/>
          </w:tcPr>
          <w:p w:rsidR="00307690" w:rsidRPr="00CB5EDB" w:rsidRDefault="00307690" w:rsidP="00F55254">
            <w:pPr>
              <w:spacing w:before="40"/>
            </w:pPr>
            <w:r w:rsidRPr="00307690">
              <w:t>KREO STYL Linda Mazur</w:t>
            </w:r>
          </w:p>
          <w:p w:rsidR="00307690" w:rsidRPr="00CB5EDB" w:rsidRDefault="00307690" w:rsidP="00F55254">
            <w:r w:rsidRPr="00307690">
              <w:t xml:space="preserve">ul. </w:t>
            </w:r>
            <w:proofErr w:type="spellStart"/>
            <w:r w:rsidRPr="00307690">
              <w:t>Hanasiewicza</w:t>
            </w:r>
            <w:proofErr w:type="spellEnd"/>
            <w:r w:rsidRPr="00CB5EDB">
              <w:t xml:space="preserve"> </w:t>
            </w:r>
            <w:r w:rsidRPr="00307690">
              <w:t>22</w:t>
            </w:r>
            <w:r w:rsidRPr="00CB5EDB">
              <w:t xml:space="preserve"> </w:t>
            </w:r>
          </w:p>
          <w:p w:rsidR="00307690" w:rsidRPr="00CB5EDB" w:rsidRDefault="00307690" w:rsidP="00F55254">
            <w:pPr>
              <w:spacing w:before="40" w:after="40"/>
              <w:jc w:val="both"/>
            </w:pPr>
            <w:r w:rsidRPr="00307690">
              <w:t>35-103</w:t>
            </w:r>
            <w:r w:rsidRPr="00CB5EDB">
              <w:t xml:space="preserve"> </w:t>
            </w:r>
            <w:r w:rsidRPr="00307690">
              <w:t>Rzeszów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214 050.06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 od daty podpisania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60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</w:t>
            </w:r>
          </w:p>
        </w:tc>
      </w:tr>
      <w:tr w:rsidR="00307690" w:rsidRPr="00075CD0" w:rsidTr="002D48B7">
        <w:tc>
          <w:tcPr>
            <w:tcW w:w="82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3</w:t>
            </w:r>
          </w:p>
        </w:tc>
        <w:tc>
          <w:tcPr>
            <w:tcW w:w="2154" w:type="dxa"/>
            <w:shd w:val="clear" w:color="auto" w:fill="auto"/>
          </w:tcPr>
          <w:p w:rsidR="00307690" w:rsidRPr="00CB5EDB" w:rsidRDefault="00307690" w:rsidP="00F55254">
            <w:pPr>
              <w:spacing w:before="40"/>
            </w:pPr>
            <w:r w:rsidRPr="00307690">
              <w:t>KREO STYL Linda Mazur</w:t>
            </w:r>
          </w:p>
          <w:p w:rsidR="00307690" w:rsidRPr="00CB5EDB" w:rsidRDefault="00307690" w:rsidP="00F55254">
            <w:r w:rsidRPr="00307690">
              <w:t xml:space="preserve">ul. </w:t>
            </w:r>
            <w:proofErr w:type="spellStart"/>
            <w:r w:rsidRPr="00307690">
              <w:t>Hanasiewicza</w:t>
            </w:r>
            <w:proofErr w:type="spellEnd"/>
            <w:r w:rsidRPr="00CB5EDB">
              <w:t xml:space="preserve"> </w:t>
            </w:r>
            <w:r w:rsidRPr="00307690">
              <w:t>22</w:t>
            </w:r>
            <w:r w:rsidRPr="00CB5EDB">
              <w:t xml:space="preserve"> </w:t>
            </w:r>
          </w:p>
          <w:p w:rsidR="00307690" w:rsidRPr="00CB5EDB" w:rsidRDefault="00307690" w:rsidP="00F55254">
            <w:pPr>
              <w:spacing w:before="40" w:after="40"/>
              <w:jc w:val="both"/>
            </w:pPr>
            <w:r w:rsidRPr="00307690">
              <w:t>35-103</w:t>
            </w:r>
            <w:r w:rsidRPr="00CB5EDB">
              <w:t xml:space="preserve"> </w:t>
            </w:r>
            <w:r w:rsidRPr="00307690">
              <w:t>Rzeszów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23 182.43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 od daty podpisania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60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</w:t>
            </w:r>
          </w:p>
        </w:tc>
      </w:tr>
      <w:tr w:rsidR="00307690" w:rsidRPr="00075CD0" w:rsidTr="002D48B7">
        <w:tc>
          <w:tcPr>
            <w:tcW w:w="82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5</w:t>
            </w:r>
          </w:p>
        </w:tc>
        <w:tc>
          <w:tcPr>
            <w:tcW w:w="2154" w:type="dxa"/>
            <w:shd w:val="clear" w:color="auto" w:fill="auto"/>
          </w:tcPr>
          <w:p w:rsidR="00307690" w:rsidRPr="00CB5EDB" w:rsidRDefault="00307690" w:rsidP="00F55254">
            <w:pPr>
              <w:spacing w:before="40"/>
            </w:pPr>
            <w:r w:rsidRPr="00307690">
              <w:t>PHUP Wiesław Zajączek</w:t>
            </w:r>
          </w:p>
          <w:p w:rsidR="00307690" w:rsidRPr="00CB5EDB" w:rsidRDefault="00307690" w:rsidP="00F55254">
            <w:proofErr w:type="spellStart"/>
            <w:r w:rsidRPr="00307690">
              <w:t>Zdunowska</w:t>
            </w:r>
            <w:proofErr w:type="spellEnd"/>
            <w:r w:rsidRPr="00CB5EDB">
              <w:t xml:space="preserve"> </w:t>
            </w:r>
            <w:r w:rsidRPr="00307690">
              <w:t>201</w:t>
            </w:r>
            <w:r w:rsidRPr="00CB5EDB">
              <w:t xml:space="preserve"> </w:t>
            </w:r>
          </w:p>
          <w:p w:rsidR="00307690" w:rsidRPr="00CB5EDB" w:rsidRDefault="00307690" w:rsidP="00F55254">
            <w:pPr>
              <w:spacing w:before="40" w:after="40"/>
              <w:jc w:val="both"/>
            </w:pPr>
            <w:r w:rsidRPr="00307690">
              <w:t>63-700</w:t>
            </w:r>
            <w:r w:rsidRPr="00CB5EDB">
              <w:t xml:space="preserve"> </w:t>
            </w:r>
            <w:r w:rsidRPr="00307690">
              <w:t>Krotoszyn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6 000.00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14 dni od daty podpisania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60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690" w:rsidRPr="00CB5EDB" w:rsidRDefault="00307690" w:rsidP="00F55254">
            <w:pPr>
              <w:spacing w:before="120" w:after="120"/>
              <w:jc w:val="center"/>
            </w:pPr>
            <w:r w:rsidRPr="00307690">
              <w:t>21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8A7259" w:rsidRDefault="008A7259" w:rsidP="008A7259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 xml:space="preserve">od dnia zamieszczenia na stronie internetowej niniejszej  informacji z otwarcia ofert Wykonawca, który złożył ofertę w przedmiotowym postepowaniu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8A7259" w:rsidRDefault="008A7259" w:rsidP="008A7259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326EC3" w:rsidRDefault="00326EC3" w:rsidP="00326EC3">
      <w:pPr>
        <w:jc w:val="right"/>
        <w:rPr>
          <w:sz w:val="24"/>
        </w:rPr>
      </w:pPr>
      <w:bookmarkStart w:id="0" w:name="_GoBack"/>
      <w:bookmarkEnd w:id="0"/>
    </w:p>
    <w:p w:rsidR="00326EC3" w:rsidRDefault="00326EC3" w:rsidP="00326EC3">
      <w:pPr>
        <w:jc w:val="right"/>
        <w:rPr>
          <w:sz w:val="24"/>
        </w:rPr>
      </w:pPr>
      <w:r w:rsidRPr="00307690">
        <w:rPr>
          <w:sz w:val="22"/>
        </w:rPr>
        <w:t>mgr Jolanta</w:t>
      </w:r>
      <w:r>
        <w:rPr>
          <w:sz w:val="22"/>
        </w:rPr>
        <w:t xml:space="preserve"> </w:t>
      </w:r>
      <w:r w:rsidRPr="00307690">
        <w:rPr>
          <w:sz w:val="22"/>
        </w:rPr>
        <w:t>Oleksy</w:t>
      </w: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BDF" w:rsidRDefault="004D0BDF">
      <w:r>
        <w:separator/>
      </w:r>
    </w:p>
  </w:endnote>
  <w:endnote w:type="continuationSeparator" w:id="0">
    <w:p w:rsidR="004D0BDF" w:rsidRDefault="004D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BDF" w:rsidRDefault="004D0BDF">
      <w:r>
        <w:separator/>
      </w:r>
    </w:p>
  </w:footnote>
  <w:footnote w:type="continuationSeparator" w:id="0">
    <w:p w:rsidR="004D0BDF" w:rsidRDefault="004D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690" w:rsidRDefault="003076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690" w:rsidRDefault="003076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690" w:rsidRDefault="003076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BDF"/>
    <w:rsid w:val="0001764B"/>
    <w:rsid w:val="0003529D"/>
    <w:rsid w:val="00075CD0"/>
    <w:rsid w:val="00092C61"/>
    <w:rsid w:val="0014428B"/>
    <w:rsid w:val="0018613E"/>
    <w:rsid w:val="001A443E"/>
    <w:rsid w:val="002628C2"/>
    <w:rsid w:val="002D48B7"/>
    <w:rsid w:val="00307690"/>
    <w:rsid w:val="00326EC3"/>
    <w:rsid w:val="00342653"/>
    <w:rsid w:val="0035216A"/>
    <w:rsid w:val="003B044E"/>
    <w:rsid w:val="004C7E9B"/>
    <w:rsid w:val="004D0BDF"/>
    <w:rsid w:val="005028C0"/>
    <w:rsid w:val="00607A10"/>
    <w:rsid w:val="00617D11"/>
    <w:rsid w:val="00647371"/>
    <w:rsid w:val="00651764"/>
    <w:rsid w:val="00666480"/>
    <w:rsid w:val="0069085C"/>
    <w:rsid w:val="00861E75"/>
    <w:rsid w:val="00864EE2"/>
    <w:rsid w:val="008A7259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416316"/>
  <w15:chartTrackingRefBased/>
  <w15:docId w15:val="{0BC84863-EAF1-4071-8BC9-9606D8F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3</Pages>
  <Words>697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Jolata Oleksy</dc:creator>
  <cp:keywords/>
  <dc:description/>
  <cp:lastModifiedBy>Jolata Oleksy</cp:lastModifiedBy>
  <cp:revision>3</cp:revision>
  <dcterms:created xsi:type="dcterms:W3CDTF">2019-06-14T10:32:00Z</dcterms:created>
  <dcterms:modified xsi:type="dcterms:W3CDTF">2019-06-14T10:44:00Z</dcterms:modified>
</cp:coreProperties>
</file>