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F85CE4">
      <w:pPr>
        <w:rPr>
          <w:b/>
          <w:bCs/>
          <w:sz w:val="24"/>
        </w:rPr>
      </w:pPr>
      <w:r w:rsidRPr="00F85CE4">
        <w:rPr>
          <w:b/>
          <w:bCs/>
          <w:sz w:val="24"/>
        </w:rPr>
        <w:t>Politechnika Częstochowska</w:t>
      </w:r>
    </w:p>
    <w:p w:rsidR="006D4AB3" w:rsidRDefault="00F85CE4">
      <w:pPr>
        <w:rPr>
          <w:b/>
          <w:bCs/>
          <w:sz w:val="24"/>
        </w:rPr>
      </w:pPr>
      <w:r w:rsidRPr="00F85CE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85CE4">
        <w:rPr>
          <w:b/>
          <w:bCs/>
          <w:sz w:val="24"/>
        </w:rPr>
        <w:t>69</w:t>
      </w:r>
    </w:p>
    <w:p w:rsidR="006D4AB3" w:rsidRDefault="00F85CE4">
      <w:pPr>
        <w:rPr>
          <w:b/>
          <w:bCs/>
          <w:sz w:val="24"/>
        </w:rPr>
      </w:pPr>
      <w:r w:rsidRPr="00F85CE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85CE4">
        <w:rPr>
          <w:b/>
          <w:bCs/>
          <w:sz w:val="24"/>
        </w:rPr>
        <w:t>Częstochowa</w:t>
      </w:r>
    </w:p>
    <w:p w:rsidR="006117E2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B36ECE">
        <w:rPr>
          <w:b/>
          <w:bCs/>
          <w:sz w:val="24"/>
        </w:rPr>
        <w:t>RK-293/19</w:t>
      </w:r>
      <w:bookmarkStart w:id="0" w:name="_GoBack"/>
      <w:bookmarkEnd w:id="0"/>
    </w:p>
    <w:p w:rsidR="006D4AB3" w:rsidRDefault="006117E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ZP/RB-05/19</w:t>
      </w:r>
      <w:r w:rsidR="006D4AB3">
        <w:rPr>
          <w:sz w:val="24"/>
        </w:rPr>
        <w:tab/>
        <w:t xml:space="preserve"> </w:t>
      </w:r>
      <w:r w:rsidR="00F85CE4" w:rsidRPr="00F85CE4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F85CE4" w:rsidRPr="00F85CE4">
        <w:rPr>
          <w:sz w:val="24"/>
        </w:rPr>
        <w:t>2019-06-04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117E2">
        <w:rPr>
          <w:rFonts w:ascii="Times New Roman" w:hAnsi="Times New Roman"/>
        </w:rPr>
        <w:t xml:space="preserve"> / zmiana SIWZ</w:t>
      </w:r>
      <w:r w:rsidR="00F87B25">
        <w:rPr>
          <w:rFonts w:ascii="Times New Roman" w:hAnsi="Times New Roman"/>
        </w:rPr>
        <w:t>/ zmiana terminu składania ofert.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85CE4" w:rsidRPr="00F85CE4">
        <w:rPr>
          <w:sz w:val="24"/>
        </w:rPr>
        <w:t>(</w:t>
      </w:r>
      <w:proofErr w:type="spellStart"/>
      <w:r w:rsidR="00F85CE4" w:rsidRPr="00F85CE4">
        <w:rPr>
          <w:sz w:val="24"/>
        </w:rPr>
        <w:t>t.j</w:t>
      </w:r>
      <w:proofErr w:type="spellEnd"/>
      <w:r w:rsidR="00F85CE4" w:rsidRPr="00F85CE4">
        <w:rPr>
          <w:sz w:val="24"/>
        </w:rPr>
        <w:t xml:space="preserve">. Dz. U. z  2018 r. poz. 1986 z </w:t>
      </w:r>
      <w:proofErr w:type="spellStart"/>
      <w:r w:rsidR="00F85CE4" w:rsidRPr="00F85CE4">
        <w:rPr>
          <w:sz w:val="24"/>
        </w:rPr>
        <w:t>późn</w:t>
      </w:r>
      <w:proofErr w:type="spellEnd"/>
      <w:r w:rsidR="00F85CE4" w:rsidRPr="00F85CE4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85CE4" w:rsidRPr="00F85CE4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85CE4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85CE4">
        <w:rPr>
          <w:b/>
          <w:sz w:val="24"/>
        </w:rPr>
        <w:t xml:space="preserve">Remont pomieszczeń I </w:t>
      </w:r>
      <w:proofErr w:type="spellStart"/>
      <w:r w:rsidRPr="00F85CE4">
        <w:rPr>
          <w:b/>
          <w:sz w:val="24"/>
        </w:rPr>
        <w:t>i</w:t>
      </w:r>
      <w:proofErr w:type="spellEnd"/>
      <w:r w:rsidRPr="00F85CE4">
        <w:rPr>
          <w:b/>
          <w:sz w:val="24"/>
        </w:rPr>
        <w:t xml:space="preserve"> II piętra w budynku Domu Studenta nr 7 Herkules</w:t>
      </w:r>
      <w:r w:rsidR="006D4AB3">
        <w:rPr>
          <w:sz w:val="24"/>
        </w:rPr>
        <w:t>,</w:t>
      </w:r>
    </w:p>
    <w:p w:rsidR="006D4AB3" w:rsidRPr="00F87B25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F87B25">
        <w:rPr>
          <w:b/>
          <w:sz w:val="24"/>
        </w:rPr>
        <w:t>Treść wspomnianej prośby jest następująca :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>Prosimy o doprecyzowanie wymagań Zamawiającego zawartych w SIWZ i dokumentacji przetargowej znak sprawy ZP/RB-05/19 dotyczących posiadania przez Wykonawcę wymaganych prawem uprawnień związanych z obrotem i transportem izotopowych czujek dymu</w:t>
      </w:r>
      <w:r w:rsidR="00F87B25">
        <w:rPr>
          <w:sz w:val="24"/>
        </w:rPr>
        <w:t>.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 xml:space="preserve">W treści Opis Sygnalizacji i </w:t>
      </w:r>
      <w:proofErr w:type="spellStart"/>
      <w:r w:rsidRPr="00F85CE4">
        <w:rPr>
          <w:sz w:val="24"/>
        </w:rPr>
        <w:t>STWiOR</w:t>
      </w:r>
      <w:proofErr w:type="spellEnd"/>
      <w:r w:rsidRPr="00F85CE4">
        <w:rPr>
          <w:sz w:val="24"/>
        </w:rPr>
        <w:t xml:space="preserve"> w części pn. "Opis przedmiotu zamówienia" na stronie 5 Zamawiający zawarł ogólne zapisy (odnoszące się do wymagań o charakterze stricte prawnym tzn. konieczności przestrzegania Ustawy "Prawo Atomowe" - Dz. U. z 2017 r., poz. 576) o treści: "… -inne właściwe dokumenty wydane przez Państwowy Inspektorat Bezpieczeństwa Jądrowego i Ochrony Radiologicznej." 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 xml:space="preserve">Podobny zapis widnieje na stronie 3 pkt 1.4 zakres robót </w:t>
      </w:r>
      <w:proofErr w:type="spellStart"/>
      <w:r w:rsidRPr="00F85CE4">
        <w:rPr>
          <w:sz w:val="24"/>
        </w:rPr>
        <w:t>STWiOR</w:t>
      </w:r>
      <w:proofErr w:type="spellEnd"/>
      <w:r w:rsidRPr="00F85CE4">
        <w:rPr>
          <w:sz w:val="24"/>
        </w:rPr>
        <w:t>, gdzie konieczne wymagania/uprawnienia ujęto w ogólnej formie o treści: ".. transportem oraz utylizacją czujników izotopowych winni się zająć specjalni fachowcy posiadający odpowiednią wiedzę i sprzęt do utylizacji czujników izotopowych."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lastRenderedPageBreak/>
        <w:t xml:space="preserve">   W nawiązaniu do powyższych zapisów informujemy, że </w:t>
      </w:r>
      <w:proofErr w:type="spellStart"/>
      <w:r w:rsidRPr="00F85CE4">
        <w:rPr>
          <w:sz w:val="24"/>
        </w:rPr>
        <w:t>PIBJiOR</w:t>
      </w:r>
      <w:proofErr w:type="spellEnd"/>
      <w:r w:rsidRPr="00F85CE4">
        <w:rPr>
          <w:sz w:val="24"/>
        </w:rPr>
        <w:t xml:space="preserve"> już nie istnieje a jego obowiązki przejął Departament Ochrony Radiologicznej będący w strukturze organizacyjnej Państwowej Agencji Atomistyki.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 xml:space="preserve">  W nawiązaniu do powyższego wnosimy o doprecyzowanie zapisów np. poprzez umieszczenie w SIWZ w części "Opis Przedmiotu zamówienia" wymagań w stosunku do Wykonawcy/Podwykonawcy o treści zgodnej z obowiązującym w zakresie koniecznych do wykonania prac prawem, wynikającym z Ustawy "Prawo Atomowe":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>Wykonawca/Podwykonawca winien posiadać następujące uprawnienia:</w:t>
      </w:r>
    </w:p>
    <w:p w:rsidR="00F85CE4" w:rsidRPr="00F85CE4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>1.</w:t>
      </w:r>
      <w:r w:rsidRPr="00F85CE4">
        <w:rPr>
          <w:sz w:val="24"/>
        </w:rPr>
        <w:tab/>
        <w:t xml:space="preserve">Zezwolenia PAA na wykonywanie działalności, o której mowa w art. 4 ust. 1  pkt 4 Ustawy - Prawo atomowe, polegającej na: instalowaniu, obsłudze izotopowych czujek dymu oraz obrocie tymi urządzeniami oraz </w:t>
      </w:r>
    </w:p>
    <w:p w:rsidR="006D4AB3" w:rsidRDefault="00F85CE4">
      <w:pPr>
        <w:pStyle w:val="Tekstpodstawowywcity3"/>
        <w:spacing w:before="120" w:after="120"/>
        <w:ind w:firstLine="0"/>
        <w:rPr>
          <w:sz w:val="24"/>
        </w:rPr>
      </w:pPr>
      <w:r w:rsidRPr="00F85CE4">
        <w:rPr>
          <w:sz w:val="24"/>
        </w:rPr>
        <w:t>2.</w:t>
      </w:r>
      <w:r w:rsidRPr="00F85CE4">
        <w:rPr>
          <w:sz w:val="24"/>
        </w:rPr>
        <w:tab/>
        <w:t>Zezwolenia PAA na wykonywanie działalności, o której mowa w art. 4 ust. 1 pkt 1 i 1a) Ustawy -  Prawo atomowe polegającej na: - transporcie źródeł promieniotwórczych zainstalowanych w izotopowych czujkach dymu oraz przechowywaniu źródeł promieniotwórczych zainstalowanych w izotopowych czujkach dymu oraz odpadów promieniotwórczych w postaci zużytych, zamkniętych źródeł promieniotwórczych w izotopowych czujkach dymu w magazynie źródeł i odpadów promieniotwórczych zlokalizowanym pod adresem…</w:t>
      </w:r>
    </w:p>
    <w:p w:rsidR="006D4AB3" w:rsidRPr="00F87B25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F87B25">
        <w:rPr>
          <w:b/>
          <w:sz w:val="24"/>
        </w:rPr>
        <w:t>Stanowisko (wyjaśnienia) Zamawiającego w przedmiotowej kwestii jest następujące:</w:t>
      </w:r>
    </w:p>
    <w:p w:rsidR="00F87B25" w:rsidRPr="00F87B25" w:rsidRDefault="00F87B25" w:rsidP="00F87B25">
      <w:pPr>
        <w:spacing w:before="120" w:after="120" w:line="360" w:lineRule="auto"/>
        <w:jc w:val="both"/>
        <w:rPr>
          <w:bCs/>
          <w:iCs/>
          <w:sz w:val="24"/>
        </w:rPr>
      </w:pPr>
      <w:r w:rsidRPr="00F87B25">
        <w:rPr>
          <w:bCs/>
          <w:iCs/>
          <w:sz w:val="24"/>
        </w:rPr>
        <w:t>Zamawiający omyłkowo załączył dodatkowy opis dot. sygnalizacji pożaru, który nie jest objęty przedmiotem zamówienia. Zgodnie z zakresem zamówienia, szczegółowo opisanym w pliku: Opis remontu – czujki należy zabezpieczyć w toku prowadzenia prac, natomiast prace związane z remontem instalacji systemu sygnalizacji pożaru nie są przedmiotem niniejszego zamówienia.</w:t>
      </w:r>
      <w:r w:rsidRPr="00F87B25">
        <w:rPr>
          <w:bCs/>
          <w:iCs/>
          <w:sz w:val="24"/>
        </w:rPr>
        <w:br/>
        <w:t xml:space="preserve">W związku z powyższym Zamawiający informuje, że plik : Opis sygnalizacji i </w:t>
      </w:r>
      <w:proofErr w:type="spellStart"/>
      <w:r w:rsidRPr="00F87B25">
        <w:rPr>
          <w:bCs/>
          <w:iCs/>
          <w:sz w:val="24"/>
        </w:rPr>
        <w:t>STWiOR</w:t>
      </w:r>
      <w:proofErr w:type="spellEnd"/>
      <w:r w:rsidRPr="00F87B25">
        <w:rPr>
          <w:bCs/>
          <w:iCs/>
          <w:sz w:val="24"/>
        </w:rPr>
        <w:t xml:space="preserve"> należy uznać za wyłączony z zakresu zamówienia, a także należy wyłączyć z wyceny Przedmiar Robót w tym zakresie. W związku z powyższym pytanie </w:t>
      </w:r>
      <w:proofErr w:type="spellStart"/>
      <w:r w:rsidRPr="00F87B25">
        <w:rPr>
          <w:bCs/>
          <w:iCs/>
          <w:sz w:val="24"/>
        </w:rPr>
        <w:t>j.w</w:t>
      </w:r>
      <w:proofErr w:type="spellEnd"/>
      <w:r w:rsidRPr="00F87B25">
        <w:rPr>
          <w:bCs/>
          <w:iCs/>
          <w:sz w:val="24"/>
        </w:rPr>
        <w:t>. staje się bezprzedmiotowe.</w:t>
      </w:r>
    </w:p>
    <w:p w:rsidR="00F87B25" w:rsidRPr="00F87B25" w:rsidRDefault="00F87B25" w:rsidP="006117E2">
      <w:pPr>
        <w:spacing w:before="120" w:after="120" w:line="360" w:lineRule="auto"/>
        <w:jc w:val="both"/>
        <w:rPr>
          <w:sz w:val="24"/>
        </w:rPr>
      </w:pPr>
    </w:p>
    <w:p w:rsidR="00F87B25" w:rsidRPr="00F87B25" w:rsidRDefault="006117E2" w:rsidP="006117E2">
      <w:pPr>
        <w:spacing w:before="120" w:after="120" w:line="360" w:lineRule="auto"/>
        <w:jc w:val="both"/>
        <w:rPr>
          <w:sz w:val="24"/>
        </w:rPr>
      </w:pPr>
      <w:r w:rsidRPr="00F87B25">
        <w:rPr>
          <w:sz w:val="24"/>
        </w:rPr>
        <w:lastRenderedPageBreak/>
        <w:t xml:space="preserve">Zamawiający  działając na podstawie </w:t>
      </w:r>
      <w:r w:rsidRPr="00F87B25">
        <w:rPr>
          <w:sz w:val="24"/>
          <w:szCs w:val="22"/>
        </w:rPr>
        <w:t xml:space="preserve">art. 38 ust. 4 ustawy z dnia </w:t>
      </w:r>
      <w:r w:rsidRPr="00F87B25">
        <w:rPr>
          <w:sz w:val="24"/>
        </w:rPr>
        <w:t xml:space="preserve">29 stycznia </w:t>
      </w:r>
      <w:r w:rsidRPr="00F87B25">
        <w:rPr>
          <w:sz w:val="24"/>
          <w:szCs w:val="24"/>
        </w:rPr>
        <w:t>2004 roku Prawo Zamówień Publicznych (</w:t>
      </w:r>
      <w:proofErr w:type="spellStart"/>
      <w:r w:rsidRPr="00F87B25">
        <w:rPr>
          <w:sz w:val="24"/>
          <w:szCs w:val="24"/>
        </w:rPr>
        <w:t>t.j</w:t>
      </w:r>
      <w:proofErr w:type="spellEnd"/>
      <w:r w:rsidRPr="00F87B25">
        <w:rPr>
          <w:sz w:val="24"/>
          <w:szCs w:val="24"/>
        </w:rPr>
        <w:t xml:space="preserve">. Dz. U. z  2018 r. poz. 1986) </w:t>
      </w:r>
      <w:r w:rsidRPr="00F87B25">
        <w:rPr>
          <w:sz w:val="24"/>
        </w:rPr>
        <w:t xml:space="preserve">zmienia </w:t>
      </w:r>
      <w:r w:rsidR="00F87B25" w:rsidRPr="00F87B25">
        <w:rPr>
          <w:sz w:val="24"/>
        </w:rPr>
        <w:t xml:space="preserve"> SIWZ w zakresie jak wyżej.</w:t>
      </w:r>
    </w:p>
    <w:p w:rsidR="006117E2" w:rsidRPr="00553452" w:rsidRDefault="006117E2" w:rsidP="006117E2">
      <w:pPr>
        <w:spacing w:before="120" w:after="120" w:line="360" w:lineRule="auto"/>
        <w:jc w:val="both"/>
        <w:rPr>
          <w:sz w:val="24"/>
          <w:szCs w:val="22"/>
        </w:rPr>
      </w:pPr>
      <w:r w:rsidRPr="00553452">
        <w:rPr>
          <w:sz w:val="24"/>
          <w:szCs w:val="22"/>
        </w:rPr>
        <w:t xml:space="preserve">Z uwagi na powyższe, </w:t>
      </w:r>
      <w:r w:rsidRPr="00553452">
        <w:rPr>
          <w:b/>
          <w:sz w:val="24"/>
          <w:szCs w:val="22"/>
        </w:rPr>
        <w:t>Zamawiający przedłuża termin składania ofert do dnia 1</w:t>
      </w:r>
      <w:r>
        <w:rPr>
          <w:b/>
          <w:sz w:val="24"/>
          <w:szCs w:val="22"/>
        </w:rPr>
        <w:t>8.06.2019r. do godz. 11</w:t>
      </w:r>
      <w:r w:rsidRPr="00553452">
        <w:rPr>
          <w:b/>
          <w:sz w:val="24"/>
          <w:szCs w:val="22"/>
        </w:rPr>
        <w:t>:00</w:t>
      </w:r>
      <w:r w:rsidRPr="00553452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553452">
        <w:rPr>
          <w:b/>
          <w:sz w:val="24"/>
          <w:szCs w:val="22"/>
        </w:rPr>
        <w:t>o godz. 1</w:t>
      </w:r>
      <w:r>
        <w:rPr>
          <w:b/>
          <w:sz w:val="24"/>
          <w:szCs w:val="22"/>
        </w:rPr>
        <w:t>2:15</w:t>
      </w:r>
      <w:r w:rsidRPr="00553452">
        <w:rPr>
          <w:sz w:val="24"/>
          <w:szCs w:val="22"/>
        </w:rPr>
        <w:t xml:space="preserve"> 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85CE4" w:rsidRPr="00F85CE4">
        <w:rPr>
          <w:sz w:val="24"/>
        </w:rPr>
        <w:t>(</w:t>
      </w:r>
      <w:proofErr w:type="spellStart"/>
      <w:r w:rsidR="00F85CE4" w:rsidRPr="00F85CE4">
        <w:rPr>
          <w:sz w:val="24"/>
        </w:rPr>
        <w:t>t.j</w:t>
      </w:r>
      <w:proofErr w:type="spellEnd"/>
      <w:r w:rsidR="00F85CE4" w:rsidRPr="00F85CE4">
        <w:rPr>
          <w:sz w:val="24"/>
        </w:rPr>
        <w:t xml:space="preserve">. Dz. U. z  2018 r. poz. 1986 z </w:t>
      </w:r>
      <w:proofErr w:type="spellStart"/>
      <w:r w:rsidR="00F85CE4" w:rsidRPr="00F85CE4">
        <w:rPr>
          <w:sz w:val="24"/>
        </w:rPr>
        <w:t>późn</w:t>
      </w:r>
      <w:proofErr w:type="spellEnd"/>
      <w:r w:rsidR="00F85CE4" w:rsidRPr="00F85CE4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F87B25" w:rsidRPr="00F87B25" w:rsidRDefault="00F87B25" w:rsidP="00F87B25">
      <w:pPr>
        <w:spacing w:line="360" w:lineRule="auto"/>
        <w:jc w:val="right"/>
        <w:rPr>
          <w:b/>
          <w:bCs/>
          <w:sz w:val="24"/>
          <w:szCs w:val="24"/>
        </w:rPr>
      </w:pPr>
      <w:r w:rsidRPr="00F87B25">
        <w:rPr>
          <w:b/>
          <w:bCs/>
          <w:sz w:val="24"/>
          <w:szCs w:val="24"/>
        </w:rPr>
        <w:t>Z-ca Kanclerza</w:t>
      </w:r>
    </w:p>
    <w:p w:rsidR="00F87B25" w:rsidRPr="00F87B25" w:rsidRDefault="00F87B25" w:rsidP="00F87B25">
      <w:pPr>
        <w:spacing w:line="360" w:lineRule="auto"/>
        <w:jc w:val="right"/>
        <w:rPr>
          <w:b/>
          <w:bCs/>
          <w:sz w:val="24"/>
          <w:szCs w:val="24"/>
        </w:rPr>
      </w:pPr>
      <w:r w:rsidRPr="00F87B25">
        <w:rPr>
          <w:b/>
          <w:bCs/>
          <w:sz w:val="24"/>
          <w:szCs w:val="24"/>
        </w:rPr>
        <w:t>Politechniki Częstochowskiej</w:t>
      </w:r>
    </w:p>
    <w:p w:rsidR="00F87B25" w:rsidRPr="00F87B25" w:rsidRDefault="00F87B25" w:rsidP="00F87B25">
      <w:pPr>
        <w:spacing w:line="360" w:lineRule="auto"/>
        <w:jc w:val="right"/>
        <w:rPr>
          <w:b/>
          <w:bCs/>
          <w:sz w:val="24"/>
          <w:szCs w:val="24"/>
        </w:rPr>
      </w:pPr>
      <w:r w:rsidRPr="00F87B25">
        <w:rPr>
          <w:b/>
          <w:bCs/>
          <w:sz w:val="24"/>
          <w:szCs w:val="24"/>
        </w:rPr>
        <w:t>mgr Małgorzata Sierżant</w:t>
      </w:r>
    </w:p>
    <w:p w:rsidR="00F87B25" w:rsidRDefault="00F87B25">
      <w:pPr>
        <w:pStyle w:val="Tekstpodstawowywcity3"/>
        <w:spacing w:before="120" w:after="120"/>
        <w:ind w:firstLine="0"/>
        <w:rPr>
          <w:sz w:val="24"/>
        </w:rPr>
      </w:pPr>
    </w:p>
    <w:sectPr w:rsidR="00F87B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C00" w:rsidRDefault="00297C00">
      <w:r>
        <w:separator/>
      </w:r>
    </w:p>
  </w:endnote>
  <w:endnote w:type="continuationSeparator" w:id="0">
    <w:p w:rsidR="00297C00" w:rsidRDefault="0029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36E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97C0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C00" w:rsidRDefault="00297C00">
      <w:r>
        <w:separator/>
      </w:r>
    </w:p>
  </w:footnote>
  <w:footnote w:type="continuationSeparator" w:id="0">
    <w:p w:rsidR="00297C00" w:rsidRDefault="00297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E4" w:rsidRDefault="00F85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E4" w:rsidRDefault="00F85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E4" w:rsidRDefault="00F85C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C00"/>
    <w:rsid w:val="00031374"/>
    <w:rsid w:val="000A1097"/>
    <w:rsid w:val="00180C6E"/>
    <w:rsid w:val="00297C00"/>
    <w:rsid w:val="004A75F2"/>
    <w:rsid w:val="005144A9"/>
    <w:rsid w:val="005B1B08"/>
    <w:rsid w:val="006117E2"/>
    <w:rsid w:val="00662BDB"/>
    <w:rsid w:val="006B7198"/>
    <w:rsid w:val="006D4AB3"/>
    <w:rsid w:val="006F3B81"/>
    <w:rsid w:val="00897AB0"/>
    <w:rsid w:val="00A905AC"/>
    <w:rsid w:val="00B36ECE"/>
    <w:rsid w:val="00BA6584"/>
    <w:rsid w:val="00C370F2"/>
    <w:rsid w:val="00C44EEC"/>
    <w:rsid w:val="00DF32E8"/>
    <w:rsid w:val="00E2789F"/>
    <w:rsid w:val="00EA14B3"/>
    <w:rsid w:val="00EA416E"/>
    <w:rsid w:val="00F85CE4"/>
    <w:rsid w:val="00F87B2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7258B6"/>
  <w15:chartTrackingRefBased/>
  <w15:docId w15:val="{E7C55541-38CC-44D3-8515-1A69F171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605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2019-06-04T11:53:00Z</dcterms:created>
  <dcterms:modified xsi:type="dcterms:W3CDTF">2019-06-04T11:53:00Z</dcterms:modified>
</cp:coreProperties>
</file>