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ZP.261.1</w:t>
      </w:r>
      <w:r w:rsidR="003C651B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4</w:t>
      </w:r>
      <w:r w:rsidR="009E7359" w:rsidRPr="009E7359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BA0576">
        <w:rPr>
          <w:rFonts w:ascii="Arial" w:eastAsia="Times New Roman" w:hAnsi="Arial" w:cs="Arial"/>
          <w:b/>
          <w:sz w:val="20"/>
          <w:szCs w:val="20"/>
          <w:lang w:eastAsia="pl-PL"/>
        </w:rPr>
        <w:t>Dostawa protez i materiałów do zabiegów naczyniowych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bookmarkStart w:id="1" w:name="_GoBack"/>
      <w:bookmarkEnd w:id="1"/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D6AB9"/>
    <w:rsid w:val="000F3C84"/>
    <w:rsid w:val="00292743"/>
    <w:rsid w:val="003C651B"/>
    <w:rsid w:val="004959DA"/>
    <w:rsid w:val="00566183"/>
    <w:rsid w:val="00971203"/>
    <w:rsid w:val="009E7359"/>
    <w:rsid w:val="00A724B8"/>
    <w:rsid w:val="00BA0576"/>
    <w:rsid w:val="00C44815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FA7EC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11</cp:revision>
  <dcterms:created xsi:type="dcterms:W3CDTF">2019-03-19T06:53:00Z</dcterms:created>
  <dcterms:modified xsi:type="dcterms:W3CDTF">2019-05-28T05:42:00Z</dcterms:modified>
</cp:coreProperties>
</file>