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D14D3E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D14D3E">
        <w:rPr>
          <w:rFonts w:ascii="Verdana" w:hAnsi="Verdana"/>
          <w:sz w:val="16"/>
          <w:szCs w:val="16"/>
        </w:rPr>
        <w:t xml:space="preserve">Sprawa: </w:t>
      </w:r>
      <w:r w:rsidR="00D14D3E" w:rsidRPr="00D14D3E">
        <w:rPr>
          <w:rFonts w:ascii="Verdana" w:hAnsi="Verdana"/>
          <w:sz w:val="16"/>
          <w:szCs w:val="16"/>
        </w:rPr>
        <w:t>Kc-zp.272-349/19</w:t>
      </w:r>
      <w:r w:rsidR="00766924" w:rsidRPr="00D14D3E">
        <w:rPr>
          <w:rFonts w:ascii="Verdana" w:hAnsi="Verdana"/>
          <w:sz w:val="16"/>
          <w:szCs w:val="16"/>
        </w:rPr>
        <w:t xml:space="preserve">                                        </w:t>
      </w:r>
      <w:r w:rsidR="00C371C8" w:rsidRPr="00D14D3E">
        <w:rPr>
          <w:rFonts w:ascii="Verdana" w:hAnsi="Verdana"/>
          <w:sz w:val="16"/>
          <w:szCs w:val="16"/>
        </w:rPr>
        <w:t>Kraków</w:t>
      </w:r>
      <w:r w:rsidR="005B376A" w:rsidRPr="00D14D3E">
        <w:rPr>
          <w:rFonts w:ascii="Verdana" w:hAnsi="Verdana"/>
          <w:sz w:val="16"/>
          <w:szCs w:val="16"/>
        </w:rPr>
        <w:t xml:space="preserve">, </w:t>
      </w:r>
      <w:r w:rsidR="00C371C8" w:rsidRPr="00D14D3E">
        <w:rPr>
          <w:rFonts w:ascii="Verdana" w:hAnsi="Verdana"/>
          <w:sz w:val="16"/>
          <w:szCs w:val="16"/>
        </w:rPr>
        <w:t>2019-05-3</w:t>
      </w:r>
      <w:r w:rsidR="00D14D3E" w:rsidRPr="00D14D3E">
        <w:rPr>
          <w:rFonts w:ascii="Verdana" w:hAnsi="Verdana"/>
          <w:sz w:val="16"/>
          <w:szCs w:val="16"/>
        </w:rPr>
        <w:t>1</w:t>
      </w:r>
    </w:p>
    <w:p w:rsidR="00461A20" w:rsidRPr="00D14D3E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D14D3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D14D3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D14D3E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D14D3E">
        <w:rPr>
          <w:rFonts w:ascii="Verdana" w:hAnsi="Verdana"/>
          <w:b/>
          <w:szCs w:val="20"/>
        </w:rPr>
        <w:t>WYKONAWCY</w:t>
      </w:r>
      <w:r w:rsidR="00FD45DE" w:rsidRPr="00D14D3E">
        <w:rPr>
          <w:rFonts w:ascii="Verdana" w:hAnsi="Verdana"/>
          <w:b/>
          <w:szCs w:val="20"/>
        </w:rPr>
        <w:t>,</w:t>
      </w:r>
    </w:p>
    <w:p w:rsidR="00FD45DE" w:rsidRPr="00D14D3E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D14D3E">
        <w:rPr>
          <w:rFonts w:ascii="Verdana" w:hAnsi="Verdana"/>
          <w:b/>
          <w:szCs w:val="20"/>
        </w:rPr>
        <w:t>KTÓRZY POBRALI SIWZ</w:t>
      </w:r>
    </w:p>
    <w:p w:rsidR="00FD45DE" w:rsidRPr="00D14D3E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D14D3E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D14D3E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D14D3E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D14D3E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D14D3E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D14D3E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D14D3E">
        <w:rPr>
          <w:rFonts w:ascii="Verdana" w:hAnsi="Verdana"/>
          <w:sz w:val="20"/>
          <w:szCs w:val="20"/>
        </w:rPr>
        <w:t>(</w:t>
      </w:r>
      <w:r w:rsidR="005E5EEB" w:rsidRPr="00D14D3E">
        <w:rPr>
          <w:rFonts w:ascii="Verdana" w:hAnsi="Verdana"/>
          <w:sz w:val="20"/>
          <w:szCs w:val="20"/>
        </w:rPr>
        <w:t>Dz. U. z  201</w:t>
      </w:r>
      <w:r w:rsidR="0005778B" w:rsidRPr="00D14D3E">
        <w:rPr>
          <w:rFonts w:ascii="Verdana" w:hAnsi="Verdana"/>
          <w:sz w:val="20"/>
          <w:szCs w:val="20"/>
        </w:rPr>
        <w:t>8</w:t>
      </w:r>
      <w:r w:rsidR="005E5EEB" w:rsidRPr="00D14D3E">
        <w:rPr>
          <w:rFonts w:ascii="Verdana" w:hAnsi="Verdana"/>
          <w:sz w:val="20"/>
          <w:szCs w:val="20"/>
        </w:rPr>
        <w:t xml:space="preserve"> r. poz. </w:t>
      </w:r>
      <w:r w:rsidR="0005778B" w:rsidRPr="00D14D3E">
        <w:rPr>
          <w:rFonts w:ascii="Verdana" w:hAnsi="Verdana"/>
          <w:sz w:val="20"/>
          <w:szCs w:val="20"/>
        </w:rPr>
        <w:t>1986 ze zm.</w:t>
      </w:r>
      <w:r w:rsidR="00011AEA" w:rsidRPr="00D14D3E">
        <w:rPr>
          <w:rFonts w:ascii="Verdana" w:hAnsi="Verdana"/>
          <w:sz w:val="20"/>
          <w:szCs w:val="20"/>
        </w:rPr>
        <w:t>)</w:t>
      </w:r>
      <w:r w:rsidR="005A4921" w:rsidRPr="00D14D3E">
        <w:rPr>
          <w:rFonts w:ascii="Verdana" w:hAnsi="Verdana"/>
          <w:sz w:val="20"/>
          <w:szCs w:val="20"/>
        </w:rPr>
        <w:t xml:space="preserve">, </w:t>
      </w:r>
      <w:r w:rsidR="0005778B" w:rsidRPr="00D14D3E">
        <w:rPr>
          <w:rFonts w:ascii="Verdana" w:hAnsi="Verdana"/>
          <w:sz w:val="20"/>
          <w:szCs w:val="20"/>
        </w:rPr>
        <w:t xml:space="preserve">w trybie opisanym w art. 138 </w:t>
      </w:r>
      <w:r w:rsidR="00D14D3E" w:rsidRPr="00D14D3E">
        <w:rPr>
          <w:rFonts w:ascii="Verdana" w:hAnsi="Verdana"/>
          <w:sz w:val="20"/>
          <w:szCs w:val="20"/>
        </w:rPr>
        <w:t>g</w:t>
      </w:r>
      <w:r w:rsidR="0005778B" w:rsidRPr="00D14D3E">
        <w:rPr>
          <w:rFonts w:ascii="Verdana" w:hAnsi="Verdana"/>
          <w:sz w:val="20"/>
          <w:szCs w:val="20"/>
        </w:rPr>
        <w:t xml:space="preserve">, </w:t>
      </w:r>
      <w:r w:rsidR="007D2E9C" w:rsidRPr="00D14D3E">
        <w:rPr>
          <w:rFonts w:ascii="Verdana" w:hAnsi="Verdana"/>
          <w:sz w:val="20"/>
          <w:szCs w:val="20"/>
        </w:rPr>
        <w:t>którego przedmiotem jest</w:t>
      </w:r>
      <w:r w:rsidR="005A4921" w:rsidRPr="00D14D3E">
        <w:rPr>
          <w:rFonts w:ascii="Verdana" w:hAnsi="Verdana"/>
          <w:sz w:val="20"/>
          <w:szCs w:val="20"/>
        </w:rPr>
        <w:t xml:space="preserve"> </w:t>
      </w:r>
      <w:r w:rsidR="00D14D3E" w:rsidRPr="00D14D3E">
        <w:rPr>
          <w:rFonts w:ascii="Verdana" w:hAnsi="Verdana"/>
          <w:b/>
          <w:sz w:val="20"/>
          <w:szCs w:val="20"/>
        </w:rPr>
        <w:t>u</w:t>
      </w:r>
      <w:r w:rsidR="00C371C8" w:rsidRPr="00D14D3E">
        <w:rPr>
          <w:rFonts w:ascii="Verdana" w:hAnsi="Verdana"/>
          <w:b/>
          <w:sz w:val="20"/>
          <w:szCs w:val="20"/>
        </w:rPr>
        <w:t>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Kc-zp.272-349/19</w:t>
      </w:r>
      <w:r w:rsidRPr="00D14D3E">
        <w:rPr>
          <w:rFonts w:ascii="Verdana" w:hAnsi="Verdana"/>
          <w:sz w:val="20"/>
          <w:szCs w:val="20"/>
        </w:rPr>
        <w:t>, uprzejmie Państwa informujemy, iż Zamawiający postanowił przedłużyć termin składania ofert</w:t>
      </w:r>
      <w:r w:rsidR="0005778B" w:rsidRPr="00D14D3E">
        <w:rPr>
          <w:rFonts w:ascii="Verdana" w:hAnsi="Verdana"/>
          <w:sz w:val="20"/>
          <w:szCs w:val="20"/>
        </w:rPr>
        <w:t>.</w:t>
      </w:r>
    </w:p>
    <w:p w:rsidR="008C7C44" w:rsidRPr="00D14D3E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D14D3E">
        <w:rPr>
          <w:rFonts w:ascii="Verdana" w:hAnsi="Verdana"/>
          <w:sz w:val="20"/>
          <w:szCs w:val="20"/>
        </w:rPr>
        <w:t>T</w:t>
      </w:r>
      <w:r w:rsidR="008C7C44" w:rsidRPr="00D14D3E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C371C8" w:rsidRPr="00D14D3E">
        <w:rPr>
          <w:rFonts w:ascii="Verdana" w:hAnsi="Verdana"/>
          <w:b/>
          <w:sz w:val="20"/>
          <w:szCs w:val="20"/>
        </w:rPr>
        <w:t>2019-06-12</w:t>
      </w:r>
      <w:r w:rsidR="00D14D3E" w:rsidRPr="00D14D3E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D14D3E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C371C8" w:rsidRPr="00D14D3E">
        <w:rPr>
          <w:rFonts w:ascii="Verdana" w:hAnsi="Verdana"/>
          <w:b/>
          <w:sz w:val="20"/>
          <w:szCs w:val="20"/>
        </w:rPr>
        <w:t>2019-06-12</w:t>
      </w:r>
      <w:r w:rsidR="00D14D3E" w:rsidRPr="00D14D3E">
        <w:rPr>
          <w:rFonts w:ascii="Verdana" w:hAnsi="Verdana"/>
          <w:b/>
          <w:sz w:val="20"/>
          <w:szCs w:val="20"/>
        </w:rPr>
        <w:t xml:space="preserve"> godz. 11:00</w:t>
      </w:r>
      <w:r w:rsidR="008C7C44" w:rsidRPr="00D14D3E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D14D3E">
        <w:rPr>
          <w:rFonts w:ascii="Verdana" w:hAnsi="Verdana"/>
          <w:sz w:val="20"/>
          <w:szCs w:val="20"/>
        </w:rPr>
        <w:t xml:space="preserve">Jednocześnie informujemy, że </w:t>
      </w:r>
      <w:r w:rsidRPr="00D14D3E">
        <w:rPr>
          <w:rFonts w:ascii="Verdana" w:hAnsi="Verdana"/>
          <w:b/>
          <w:sz w:val="20"/>
          <w:szCs w:val="20"/>
        </w:rPr>
        <w:t>nie uległy zmianie miejsc</w:t>
      </w:r>
      <w:r w:rsidR="00D14D3E" w:rsidRPr="00D14D3E">
        <w:rPr>
          <w:rFonts w:ascii="Verdana" w:hAnsi="Verdana"/>
          <w:b/>
          <w:sz w:val="20"/>
          <w:szCs w:val="20"/>
        </w:rPr>
        <w:t>a</w:t>
      </w:r>
      <w:r w:rsidRPr="00D14D3E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E25" w:rsidRDefault="00EC5E25">
      <w:r>
        <w:separator/>
      </w:r>
    </w:p>
  </w:endnote>
  <w:endnote w:type="continuationSeparator" w:id="0">
    <w:p w:rsidR="00EC5E25" w:rsidRDefault="00EC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1C8" w:rsidRDefault="00C371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1C8" w:rsidRDefault="00C371C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E25" w:rsidRDefault="00EC5E25">
      <w:r>
        <w:separator/>
      </w:r>
    </w:p>
  </w:footnote>
  <w:footnote w:type="continuationSeparator" w:id="0">
    <w:p w:rsidR="00EC5E25" w:rsidRDefault="00EC5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1C8" w:rsidRDefault="00C371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3E" w:rsidRPr="003D6231" w:rsidRDefault="00D14D3E" w:rsidP="00D14D3E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D14D3E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D14D3E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D14D3E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 id="Obraz 1" o:spid="_x0000_i1026" type="#_x0000_t75" style="width:209.25pt;height:107.25pt;visibility:visible">
          <v:imagedata r:id="rId4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E25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371C8"/>
    <w:rsid w:val="00C45A74"/>
    <w:rsid w:val="00CC7A78"/>
    <w:rsid w:val="00D00E60"/>
    <w:rsid w:val="00D14D3E"/>
    <w:rsid w:val="00D538A6"/>
    <w:rsid w:val="00D83D52"/>
    <w:rsid w:val="00DD793F"/>
    <w:rsid w:val="00DE092A"/>
    <w:rsid w:val="00EC5E25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Gwka">
    <w:name w:val="Główka"/>
    <w:basedOn w:val="Normalny"/>
    <w:rsid w:val="00D14D3E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2019-05-30T12:15:00Z</cp:lastPrinted>
  <dcterms:created xsi:type="dcterms:W3CDTF">2019-05-30T12:15:00Z</dcterms:created>
  <dcterms:modified xsi:type="dcterms:W3CDTF">2019-05-30T12:15:00Z</dcterms:modified>
</cp:coreProperties>
</file>