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8349CA" w:rsidRPr="008349CA">
        <w:rPr>
          <w:b/>
        </w:rPr>
        <w:t>NA/O169/2019</w:t>
      </w:r>
      <w:r>
        <w:rPr>
          <w:b/>
          <w:lang w:val="pl-PL"/>
        </w:rPr>
        <w:t xml:space="preserve"> </w:t>
      </w:r>
      <w:r w:rsidR="008349CA" w:rsidRPr="008349CA">
        <w:rPr>
          <w:lang w:val="pl-PL"/>
        </w:rPr>
        <w:t>Rzeszów</w:t>
      </w:r>
      <w:r w:rsidR="00211900" w:rsidRPr="003209A8">
        <w:t xml:space="preserve">, </w:t>
      </w:r>
      <w:r w:rsidR="008349CA" w:rsidRPr="008349CA">
        <w:t>2019-05-28</w:t>
      </w:r>
    </w:p>
    <w:p w:rsidR="007926B3" w:rsidRPr="00A61A79" w:rsidRDefault="007926B3" w:rsidP="007926B3">
      <w:pPr>
        <w:pStyle w:val="Nagwek"/>
        <w:tabs>
          <w:tab w:val="right" w:pos="7371"/>
        </w:tabs>
        <w:rPr>
          <w:rFonts w:ascii="Verdana" w:hAnsi="Verdana"/>
          <w:b/>
          <w:bCs/>
          <w:color w:val="FF0000"/>
          <w:sz w:val="24"/>
          <w:szCs w:val="24"/>
        </w:rPr>
      </w:pPr>
    </w:p>
    <w:p w:rsidR="007926B3" w:rsidRPr="00A61A79" w:rsidRDefault="007926B3" w:rsidP="007427DE">
      <w:pPr>
        <w:tabs>
          <w:tab w:val="center" w:pos="4536"/>
          <w:tab w:val="right" w:pos="7371"/>
          <w:tab w:val="right" w:pos="9072"/>
        </w:tabs>
        <w:jc w:val="both"/>
      </w:pPr>
      <w:r w:rsidRPr="00A61A79">
        <w:t>Podstawa pr</w:t>
      </w:r>
      <w:r w:rsidR="00F11D06" w:rsidRPr="00A61A79">
        <w:t xml:space="preserve">awna ogłoszenia: art. 4 pkt. 8 </w:t>
      </w:r>
      <w:r w:rsidR="007427DE" w:rsidRPr="00A61A79">
        <w:rPr>
          <w:bCs/>
        </w:rPr>
        <w:t xml:space="preserve">ustawy z dnia </w:t>
      </w:r>
      <w:r w:rsidR="007427DE" w:rsidRPr="00A61A79">
        <w:t xml:space="preserve">29 stycznia 2004 roku Prawo zamówień publicznych </w:t>
      </w:r>
      <w:r w:rsidR="008349CA" w:rsidRPr="00A61A79">
        <w:t>(</w:t>
      </w:r>
      <w:proofErr w:type="spellStart"/>
      <w:r w:rsidR="008349CA" w:rsidRPr="00A61A79">
        <w:t>t.j</w:t>
      </w:r>
      <w:proofErr w:type="spellEnd"/>
      <w:r w:rsidR="008349CA" w:rsidRPr="00A61A79">
        <w:t>. Dz. U. z  2018 r. poz. 1986)</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8349CA" w:rsidP="00583EF9">
      <w:pPr>
        <w:spacing w:line="360" w:lineRule="auto"/>
        <w:rPr>
          <w:b/>
        </w:rPr>
      </w:pPr>
      <w:proofErr w:type="spellStart"/>
      <w:r w:rsidRPr="008349CA">
        <w:rPr>
          <w:rFonts w:ascii="Arial" w:hAnsi="Arial" w:cs="Arial"/>
          <w:sz w:val="22"/>
          <w:szCs w:val="22"/>
          <w:lang w:val="de-DE"/>
        </w:rPr>
        <w:t>mgr</w:t>
      </w:r>
      <w:proofErr w:type="spellEnd"/>
      <w:r w:rsidRPr="008349CA">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8349CA">
        <w:rPr>
          <w:rFonts w:ascii="Arial" w:hAnsi="Arial" w:cs="Arial"/>
          <w:sz w:val="22"/>
          <w:szCs w:val="22"/>
          <w:lang w:val="de-DE"/>
        </w:rPr>
        <w:t xml:space="preserve"> </w:t>
      </w:r>
      <w:r w:rsidR="00A61A79">
        <w:rPr>
          <w:rFonts w:ascii="Arial" w:hAnsi="Arial" w:cs="Arial"/>
          <w:sz w:val="22"/>
          <w:szCs w:val="22"/>
          <w:lang w:val="de-DE"/>
        </w:rPr>
        <w:t>Specjalista</w:t>
      </w:r>
      <w:r w:rsidR="00014627" w:rsidRPr="00A84A89">
        <w:rPr>
          <w:rFonts w:ascii="Arial" w:hAnsi="Arial" w:cs="Arial"/>
          <w:sz w:val="22"/>
          <w:szCs w:val="22"/>
          <w:lang w:val="de-DE"/>
        </w:rPr>
        <w:t xml:space="preserve"> tel. </w:t>
      </w:r>
      <w:r w:rsidRPr="008349CA">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8349CA">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8147"/>
      </w:tblGrid>
      <w:tr w:rsidR="00211900" w:rsidTr="00993038">
        <w:tc>
          <w:tcPr>
            <w:tcW w:w="1063"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8147"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8349CA" w:rsidTr="00993038">
        <w:tc>
          <w:tcPr>
            <w:tcW w:w="1063" w:type="dxa"/>
            <w:vAlign w:val="center"/>
          </w:tcPr>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t>1</w:t>
            </w:r>
          </w:p>
        </w:tc>
        <w:tc>
          <w:tcPr>
            <w:tcW w:w="8147" w:type="dxa"/>
          </w:tcPr>
          <w:p w:rsidR="008349CA" w:rsidRDefault="008349CA" w:rsidP="002C00EC">
            <w:pPr>
              <w:spacing w:after="120"/>
              <w:jc w:val="both"/>
            </w:pPr>
            <w:r>
              <w:rPr>
                <w:b/>
              </w:rPr>
              <w:t>Temat</w:t>
            </w:r>
            <w:r>
              <w:t xml:space="preserve">: </w:t>
            </w:r>
            <w:r w:rsidRPr="008349CA">
              <w:t>Dostawa programu  do obróbki danych z sekwencjonowania następnej generacji (NGS),</w:t>
            </w:r>
          </w:p>
          <w:p w:rsidR="008349CA" w:rsidRDefault="008349CA" w:rsidP="002C00EC">
            <w:pPr>
              <w:spacing w:after="120"/>
              <w:jc w:val="both"/>
            </w:pPr>
            <w:r>
              <w:rPr>
                <w:b/>
              </w:rPr>
              <w:t>Wspólny Słownik Zamówień</w:t>
            </w:r>
            <w:r w:rsidRPr="003F5C86">
              <w:t>:</w:t>
            </w:r>
            <w:r>
              <w:rPr>
                <w:b/>
              </w:rPr>
              <w:t xml:space="preserve"> </w:t>
            </w:r>
            <w:r w:rsidRPr="008349CA">
              <w:t>48461000-7 - Analityczne lub naukowe pakiety oprogramowania</w:t>
            </w:r>
            <w:r>
              <w:t xml:space="preserve"> </w:t>
            </w:r>
          </w:p>
          <w:p w:rsidR="008349CA" w:rsidRDefault="008349CA" w:rsidP="002C00EC">
            <w:pPr>
              <w:spacing w:after="120"/>
              <w:jc w:val="both"/>
            </w:pPr>
            <w:r>
              <w:rPr>
                <w:b/>
              </w:rPr>
              <w:t>Opis</w:t>
            </w:r>
            <w:r>
              <w:t xml:space="preserve">: </w:t>
            </w:r>
          </w:p>
          <w:p w:rsidR="008349CA" w:rsidRDefault="008349CA" w:rsidP="002C00EC">
            <w:pPr>
              <w:spacing w:after="120"/>
              <w:jc w:val="both"/>
            </w:pPr>
            <w:r w:rsidRPr="008349CA">
              <w:t xml:space="preserve">Szczegółowy opis zawiera </w:t>
            </w:r>
            <w:r w:rsidR="00172FE9" w:rsidRPr="008349CA">
              <w:t>załącznik</w:t>
            </w:r>
            <w:r w:rsidRPr="008349CA">
              <w:t xml:space="preserve">  nr 1 SIWZ.</w:t>
            </w:r>
          </w:p>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8349CA" w:rsidTr="00993038">
        <w:tc>
          <w:tcPr>
            <w:tcW w:w="1063" w:type="dxa"/>
            <w:vAlign w:val="center"/>
          </w:tcPr>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t>2</w:t>
            </w:r>
          </w:p>
        </w:tc>
        <w:tc>
          <w:tcPr>
            <w:tcW w:w="8147" w:type="dxa"/>
          </w:tcPr>
          <w:p w:rsidR="008349CA" w:rsidRDefault="008349CA" w:rsidP="002C00EC">
            <w:pPr>
              <w:spacing w:after="120"/>
              <w:jc w:val="both"/>
            </w:pPr>
            <w:r>
              <w:rPr>
                <w:b/>
              </w:rPr>
              <w:t>Temat</w:t>
            </w:r>
            <w:r>
              <w:t xml:space="preserve">: </w:t>
            </w:r>
            <w:r w:rsidRPr="008349CA">
              <w:t>Wykonanie rejestratora służącego do pomiarów oraz rejestracji warunków eksploatacji wlewnic żeliwnych</w:t>
            </w:r>
          </w:p>
          <w:p w:rsidR="008349CA" w:rsidRDefault="008349CA" w:rsidP="002C00EC">
            <w:pPr>
              <w:spacing w:after="120"/>
              <w:jc w:val="both"/>
            </w:pPr>
            <w:r>
              <w:rPr>
                <w:b/>
              </w:rPr>
              <w:t>Wspólny Słownik Zamówień</w:t>
            </w:r>
            <w:r w:rsidRPr="003F5C86">
              <w:t>:</w:t>
            </w:r>
            <w:r>
              <w:rPr>
                <w:b/>
              </w:rPr>
              <w:t xml:space="preserve"> </w:t>
            </w:r>
            <w:r w:rsidRPr="008349CA">
              <w:t>31644000-2 - Różne rejestratory danych</w:t>
            </w:r>
            <w:r>
              <w:t xml:space="preserve"> </w:t>
            </w:r>
          </w:p>
          <w:p w:rsidR="008349CA" w:rsidRDefault="008349CA" w:rsidP="002C00EC">
            <w:pPr>
              <w:spacing w:after="120"/>
              <w:jc w:val="both"/>
            </w:pPr>
            <w:r>
              <w:rPr>
                <w:b/>
              </w:rPr>
              <w:t>Opis</w:t>
            </w:r>
            <w:r>
              <w:t xml:space="preserve">: </w:t>
            </w:r>
          </w:p>
          <w:p w:rsidR="008349CA" w:rsidRPr="008349CA" w:rsidRDefault="008349CA" w:rsidP="002C00EC">
            <w:pPr>
              <w:spacing w:after="120"/>
              <w:jc w:val="both"/>
            </w:pPr>
            <w:r w:rsidRPr="008349CA">
              <w:t>Wykonanie rejestratora służącego do pomiarów oraz rejestracji warunków eksploatacji wlewnic żeliwnych.</w:t>
            </w:r>
          </w:p>
          <w:p w:rsidR="008349CA" w:rsidRPr="008349CA" w:rsidRDefault="008349CA" w:rsidP="002C00EC">
            <w:pPr>
              <w:spacing w:after="120"/>
              <w:jc w:val="both"/>
            </w:pPr>
            <w:r w:rsidRPr="008349CA">
              <w:t>Zadanie obejmuje usługę opracowania opisu technicznego, instrukcji obsługi, wykonania urządzenia wraz z przeprowadzeniem prób technicznych działania.</w:t>
            </w:r>
          </w:p>
          <w:p w:rsidR="008349CA" w:rsidRPr="008349CA" w:rsidRDefault="008349CA" w:rsidP="002C00EC">
            <w:pPr>
              <w:spacing w:after="120"/>
              <w:jc w:val="both"/>
            </w:pPr>
            <w:r w:rsidRPr="008349CA">
              <w:lastRenderedPageBreak/>
              <w:t>Minimalne wymagania techniczne dla prototypu rejestratora:</w:t>
            </w:r>
          </w:p>
          <w:p w:rsidR="008349CA" w:rsidRPr="008349CA" w:rsidRDefault="008349CA" w:rsidP="002C00EC">
            <w:pPr>
              <w:spacing w:after="120"/>
              <w:jc w:val="both"/>
            </w:pPr>
            <w:r w:rsidRPr="008349CA">
              <w:t>Zakres pomiaru temperatury od -20 do 140 °C.</w:t>
            </w:r>
          </w:p>
          <w:p w:rsidR="008349CA" w:rsidRPr="008349CA" w:rsidRDefault="008349CA" w:rsidP="002C00EC">
            <w:pPr>
              <w:spacing w:after="120"/>
              <w:jc w:val="both"/>
            </w:pPr>
            <w:r w:rsidRPr="008349CA">
              <w:t>Odporność termiczna – 4 godziny w temperaturze otoczenia: 50 °C strona zimna, 400°C strona gorąca.</w:t>
            </w:r>
          </w:p>
          <w:p w:rsidR="008349CA" w:rsidRPr="008349CA" w:rsidRDefault="008349CA" w:rsidP="002C00EC">
            <w:pPr>
              <w:spacing w:after="120"/>
              <w:jc w:val="both"/>
            </w:pPr>
            <w:r w:rsidRPr="008349CA">
              <w:t xml:space="preserve">Odporność mechaniczna – maksymalne ugięcie osłony zewnętrznej: 2,5 mm przy obciążeniu 20 </w:t>
            </w:r>
            <w:proofErr w:type="spellStart"/>
            <w:r w:rsidRPr="008349CA">
              <w:t>MPa</w:t>
            </w:r>
            <w:proofErr w:type="spellEnd"/>
            <w:r w:rsidRPr="008349CA">
              <w:t>.</w:t>
            </w:r>
          </w:p>
          <w:p w:rsidR="008349CA" w:rsidRPr="008349CA" w:rsidRDefault="008349CA" w:rsidP="002C00EC">
            <w:pPr>
              <w:spacing w:after="120"/>
              <w:jc w:val="both"/>
            </w:pPr>
            <w:r w:rsidRPr="008349CA">
              <w:t>Czas pracy w typowych warunkach eksploatacji wlewnic – 150 cykli.</w:t>
            </w:r>
          </w:p>
          <w:p w:rsidR="008349CA" w:rsidRDefault="008349CA" w:rsidP="002C00EC">
            <w:pPr>
              <w:spacing w:after="120"/>
              <w:jc w:val="both"/>
            </w:pPr>
            <w:r w:rsidRPr="008349CA">
              <w:t>Rejestrator powinien autonomicznie pracować (zapisywać dane, zasilać układ rejestrujący) w zależności od warunków eksploatacji (częstości pomiarów) w okresie od 1 do 3 lat.</w:t>
            </w:r>
          </w:p>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8349CA" w:rsidTr="00993038">
        <w:tc>
          <w:tcPr>
            <w:tcW w:w="1063" w:type="dxa"/>
            <w:vAlign w:val="center"/>
          </w:tcPr>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lastRenderedPageBreak/>
              <w:t>3</w:t>
            </w:r>
          </w:p>
        </w:tc>
        <w:tc>
          <w:tcPr>
            <w:tcW w:w="8147" w:type="dxa"/>
          </w:tcPr>
          <w:p w:rsidR="008349CA" w:rsidRDefault="008349CA" w:rsidP="002C00EC">
            <w:pPr>
              <w:spacing w:after="120"/>
              <w:jc w:val="both"/>
            </w:pPr>
            <w:r>
              <w:rPr>
                <w:b/>
              </w:rPr>
              <w:t>Temat</w:t>
            </w:r>
            <w:r>
              <w:t xml:space="preserve">: </w:t>
            </w:r>
            <w:r w:rsidRPr="008349CA">
              <w:t xml:space="preserve"> </w:t>
            </w:r>
            <w:r w:rsidR="00172FE9" w:rsidRPr="008349CA">
              <w:t>Dostawa</w:t>
            </w:r>
            <w:r w:rsidRPr="008349CA">
              <w:t xml:space="preserve"> wkładów do </w:t>
            </w:r>
            <w:r w:rsidR="00172FE9" w:rsidRPr="008349CA">
              <w:t>chromatografu</w:t>
            </w:r>
            <w:r w:rsidRPr="008349CA">
              <w:t>.</w:t>
            </w:r>
          </w:p>
          <w:p w:rsidR="008349CA" w:rsidRDefault="008349CA" w:rsidP="002C00EC">
            <w:pPr>
              <w:spacing w:after="120"/>
              <w:jc w:val="both"/>
            </w:pPr>
            <w:r>
              <w:rPr>
                <w:b/>
              </w:rPr>
              <w:t>Wspólny Słownik Zamówień</w:t>
            </w:r>
            <w:r w:rsidRPr="003F5C86">
              <w:t>:</w:t>
            </w:r>
            <w:r>
              <w:rPr>
                <w:b/>
              </w:rPr>
              <w:t xml:space="preserve"> </w:t>
            </w:r>
            <w:r w:rsidRPr="008349CA">
              <w:t>33696500-0 - Odczynniki laboratoryjne</w:t>
            </w:r>
            <w:r>
              <w:t xml:space="preserve"> </w:t>
            </w:r>
          </w:p>
          <w:p w:rsidR="008349CA" w:rsidRDefault="008349CA" w:rsidP="002C00EC">
            <w:pPr>
              <w:spacing w:after="120"/>
              <w:jc w:val="both"/>
            </w:pPr>
            <w:r>
              <w:rPr>
                <w:b/>
              </w:rPr>
              <w:t>Opis</w:t>
            </w:r>
            <w:r>
              <w:t xml:space="preserve">: </w:t>
            </w:r>
          </w:p>
          <w:p w:rsidR="008349CA" w:rsidRPr="008349CA" w:rsidRDefault="008349CA" w:rsidP="002C00EC">
            <w:pPr>
              <w:spacing w:after="120"/>
              <w:jc w:val="both"/>
            </w:pPr>
            <w:r w:rsidRPr="008349CA">
              <w:t>1. Wkład MSA do automatycznego generowania faz ruchomych do analizy kationów - 1 szt.</w:t>
            </w:r>
          </w:p>
          <w:p w:rsidR="008349CA" w:rsidRPr="008349CA" w:rsidRDefault="008349CA" w:rsidP="002C00EC">
            <w:pPr>
              <w:spacing w:after="120"/>
              <w:jc w:val="both"/>
            </w:pPr>
            <w:r w:rsidRPr="008349CA">
              <w:t>2. Wkład KOH do automatycznego generowania eluentu do analizy anionów - 1 szt.</w:t>
            </w:r>
          </w:p>
          <w:p w:rsidR="008349CA" w:rsidRDefault="008349CA" w:rsidP="002C00EC">
            <w:pPr>
              <w:spacing w:after="120"/>
              <w:jc w:val="both"/>
            </w:pPr>
            <w:r w:rsidRPr="008349CA">
              <w:t xml:space="preserve">(Wkłady przeznaczone do chromatografu jonowego </w:t>
            </w:r>
            <w:proofErr w:type="spellStart"/>
            <w:r w:rsidRPr="008349CA">
              <w:t>Dionex</w:t>
            </w:r>
            <w:proofErr w:type="spellEnd"/>
            <w:r w:rsidRPr="008349CA">
              <w:t xml:space="preserve"> ICS-5000)</w:t>
            </w:r>
          </w:p>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9E2F91" w:rsidRDefault="009E2F91" w:rsidP="009E2F91">
      <w:pPr>
        <w:spacing w:after="120"/>
        <w:jc w:val="both"/>
        <w:rPr>
          <w:spacing w:val="-6"/>
        </w:rPr>
      </w:pPr>
    </w:p>
    <w:p w:rsidR="009E2F91" w:rsidRDefault="009E2F91" w:rsidP="009E2F91">
      <w:pPr>
        <w:spacing w:after="120"/>
        <w:jc w:val="both"/>
      </w:pPr>
      <w:r w:rsidRPr="00783C62">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w:t>
      </w:r>
    </w:p>
    <w:p w:rsidR="00211900" w:rsidRDefault="00211900" w:rsidP="00211900">
      <w:pPr>
        <w:spacing w:after="120"/>
        <w:jc w:val="both"/>
      </w:pPr>
      <w:r w:rsidRPr="00763481">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8349CA" w:rsidRPr="003209A8" w:rsidTr="002C00EC">
        <w:tc>
          <w:tcPr>
            <w:tcW w:w="8640" w:type="dxa"/>
          </w:tcPr>
          <w:p w:rsidR="008349CA" w:rsidRPr="003209A8" w:rsidRDefault="008349CA" w:rsidP="002C00EC">
            <w:pPr>
              <w:pStyle w:val="Tekstpodstawowy"/>
            </w:pPr>
            <w:r w:rsidRPr="008349CA">
              <w:rPr>
                <w:b/>
              </w:rPr>
              <w:lastRenderedPageBreak/>
              <w:t>14 dni od daty udzielenia zamówienia</w:t>
            </w:r>
            <w:r w:rsidRPr="003209A8">
              <w:t xml:space="preserve"> – dla zadania częściowego: </w:t>
            </w:r>
            <w:r w:rsidRPr="008349CA">
              <w:t>1</w:t>
            </w:r>
          </w:p>
        </w:tc>
        <w:tc>
          <w:tcPr>
            <w:tcW w:w="8640" w:type="dxa"/>
          </w:tcPr>
          <w:p w:rsidR="008349CA" w:rsidRPr="003209A8" w:rsidRDefault="008349CA" w:rsidP="002C00EC">
            <w:pPr>
              <w:pStyle w:val="Tekstpodstawowy"/>
            </w:pPr>
          </w:p>
        </w:tc>
      </w:tr>
      <w:tr w:rsidR="008349CA" w:rsidRPr="003209A8" w:rsidTr="002C00EC">
        <w:tc>
          <w:tcPr>
            <w:tcW w:w="8640" w:type="dxa"/>
          </w:tcPr>
          <w:p w:rsidR="008349CA" w:rsidRPr="003209A8" w:rsidRDefault="008349CA" w:rsidP="002C00EC">
            <w:pPr>
              <w:pStyle w:val="Tekstpodstawowy"/>
            </w:pPr>
            <w:r w:rsidRPr="008349CA">
              <w:rPr>
                <w:b/>
              </w:rPr>
              <w:t>40 dni od daty udzielenia zamówienia</w:t>
            </w:r>
            <w:r w:rsidRPr="003209A8">
              <w:t xml:space="preserve"> – dla zadania częściowego: </w:t>
            </w:r>
            <w:r w:rsidRPr="008349CA">
              <w:t>2</w:t>
            </w:r>
          </w:p>
        </w:tc>
        <w:tc>
          <w:tcPr>
            <w:tcW w:w="8640" w:type="dxa"/>
          </w:tcPr>
          <w:p w:rsidR="008349CA" w:rsidRPr="003209A8" w:rsidRDefault="008349CA" w:rsidP="002C00EC">
            <w:pPr>
              <w:pStyle w:val="Tekstpodstawowy"/>
            </w:pPr>
          </w:p>
        </w:tc>
      </w:tr>
      <w:tr w:rsidR="008349CA" w:rsidRPr="003209A8" w:rsidTr="002C00EC">
        <w:tc>
          <w:tcPr>
            <w:tcW w:w="8640" w:type="dxa"/>
          </w:tcPr>
          <w:p w:rsidR="008349CA" w:rsidRPr="003209A8" w:rsidRDefault="008349CA" w:rsidP="002C00EC">
            <w:pPr>
              <w:pStyle w:val="Tekstpodstawowy"/>
            </w:pPr>
            <w:r w:rsidRPr="008349CA">
              <w:rPr>
                <w:b/>
              </w:rPr>
              <w:t>42 dni od daty udzielenia zamówienia</w:t>
            </w:r>
            <w:r w:rsidRPr="003209A8">
              <w:t xml:space="preserve"> – dla zadania częściowego: </w:t>
            </w:r>
            <w:r w:rsidRPr="008349CA">
              <w:t>3</w:t>
            </w:r>
          </w:p>
        </w:tc>
        <w:tc>
          <w:tcPr>
            <w:tcW w:w="8640" w:type="dxa"/>
          </w:tcPr>
          <w:p w:rsidR="008349CA" w:rsidRPr="003209A8" w:rsidRDefault="008349CA" w:rsidP="002C00EC">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F6E88" w:rsidRPr="001F6E88" w:rsidRDefault="001F6E88" w:rsidP="001F6E88">
            <w:pPr>
              <w:spacing w:before="120"/>
              <w:rPr>
                <w:b/>
                <w:bCs/>
                <w:color w:val="000000"/>
              </w:rPr>
            </w:pPr>
            <w:r w:rsidRPr="001F6E88">
              <w:rPr>
                <w:b/>
                <w:bCs/>
                <w:color w:val="000000"/>
              </w:rPr>
              <w:t>IV. OPIS SPOSOBU PRZYGOTOWANIA OFERTY</w:t>
            </w:r>
          </w:p>
          <w:p w:rsidR="001F6E88" w:rsidRPr="001F6E88" w:rsidRDefault="001F6E88" w:rsidP="001F6E88">
            <w:pPr>
              <w:tabs>
                <w:tab w:val="num" w:pos="0"/>
              </w:tabs>
              <w:spacing w:before="60" w:after="120"/>
              <w:jc w:val="both"/>
              <w:outlineLvl w:val="1"/>
              <w:rPr>
                <w:b/>
                <w:bCs/>
                <w:iCs/>
                <w:sz w:val="28"/>
                <w:szCs w:val="28"/>
                <w:u w:val="single"/>
                <w:lang w:val="x-none" w:eastAsia="x-none"/>
              </w:rPr>
            </w:pPr>
            <w:r w:rsidRPr="001F6E88">
              <w:rPr>
                <w:b/>
                <w:bCs/>
                <w:iCs/>
                <w:sz w:val="28"/>
                <w:szCs w:val="28"/>
                <w:u w:val="single"/>
                <w:lang w:val="x-none" w:eastAsia="x-none"/>
              </w:rPr>
              <w:t>1. Oferta musi być sporządzona według wzoru formularza oferty stanowiącego załącznik nr 1 do niniejszego ogłoszenia.</w:t>
            </w:r>
          </w:p>
          <w:p w:rsidR="001F6E88" w:rsidRPr="001F6E88" w:rsidRDefault="001F6E88" w:rsidP="001F6E88">
            <w:pPr>
              <w:spacing w:before="120"/>
              <w:jc w:val="both"/>
              <w:rPr>
                <w:b/>
                <w:bCs/>
                <w:color w:val="000000"/>
                <w:u w:val="single"/>
              </w:rPr>
            </w:pPr>
            <w:r w:rsidRPr="001F6E88">
              <w:rPr>
                <w:b/>
                <w:bCs/>
                <w:color w:val="000000"/>
                <w:u w:val="single"/>
              </w:rPr>
              <w:t xml:space="preserve">2. Do oferty należy dołączyć </w:t>
            </w:r>
            <w:r>
              <w:rPr>
                <w:b/>
                <w:bCs/>
                <w:color w:val="000000"/>
                <w:u w:val="single"/>
              </w:rPr>
              <w:t>informacje</w:t>
            </w:r>
            <w:r w:rsidRPr="001F6E88">
              <w:rPr>
                <w:b/>
                <w:bCs/>
                <w:color w:val="000000"/>
                <w:u w:val="single"/>
              </w:rPr>
              <w:t xml:space="preserve"> o</w:t>
            </w:r>
            <w:r>
              <w:rPr>
                <w:b/>
                <w:bCs/>
                <w:color w:val="000000"/>
                <w:u w:val="single"/>
              </w:rPr>
              <w:t xml:space="preserve"> nazwie producenta oraz numerach katalogowych  oferowanych produktów, </w:t>
            </w:r>
            <w:r w:rsidRPr="001F6E88">
              <w:rPr>
                <w:b/>
                <w:bCs/>
                <w:color w:val="000000"/>
                <w:u w:val="single"/>
              </w:rPr>
              <w:t>pozwalające na jednoznaczne zidentyfikowanie oferowanego produktu.</w:t>
            </w:r>
          </w:p>
          <w:p w:rsidR="001F6E88" w:rsidRPr="001F6E88" w:rsidRDefault="001F6E88" w:rsidP="001F6E88">
            <w:pPr>
              <w:jc w:val="both"/>
              <w:rPr>
                <w:b/>
              </w:rPr>
            </w:pPr>
            <w:r w:rsidRPr="001F6E88">
              <w:rPr>
                <w:b/>
                <w:bCs/>
                <w:color w:val="000000"/>
              </w:rPr>
              <w:t xml:space="preserve">3 Do oferty należy dołączyć </w:t>
            </w:r>
            <w:r w:rsidRPr="001F6E88">
              <w:rPr>
                <w:b/>
                <w:color w:val="000000"/>
              </w:rPr>
              <w:t>aktualny odpis z właściwego rejestru lub z centralnej ewidencji i informacji o działalności gospodarczej.</w:t>
            </w:r>
            <w:r w:rsidRPr="001F6E88">
              <w:rPr>
                <w:b/>
              </w:rPr>
              <w:t xml:space="preserve"> </w:t>
            </w:r>
          </w:p>
          <w:p w:rsidR="001F6E88" w:rsidRPr="001F6E88" w:rsidRDefault="001F6E88" w:rsidP="001F6E88">
            <w:pPr>
              <w:spacing w:before="60" w:after="120"/>
              <w:jc w:val="both"/>
              <w:outlineLvl w:val="1"/>
              <w:rPr>
                <w:b/>
                <w:bCs/>
                <w:iCs/>
                <w:u w:val="single"/>
                <w:lang w:val="x-none" w:eastAsia="x-none"/>
              </w:rPr>
            </w:pPr>
            <w:r w:rsidRPr="001F6E88">
              <w:rPr>
                <w:b/>
                <w:color w:val="000000"/>
                <w:u w:val="single"/>
              </w:rPr>
              <w:t xml:space="preserve">W przypadku podmiotów zagranicznych: </w:t>
            </w:r>
          </w:p>
          <w:p w:rsidR="001F6E88" w:rsidRPr="001F6E88" w:rsidRDefault="001F6E88" w:rsidP="001F6E88">
            <w:pPr>
              <w:spacing w:before="120"/>
              <w:jc w:val="both"/>
              <w:rPr>
                <w:b/>
                <w:color w:val="000000"/>
              </w:rPr>
            </w:pPr>
            <w:r w:rsidRPr="001F6E88">
              <w:rPr>
                <w:b/>
                <w:color w:val="000000"/>
              </w:rPr>
              <w:t>Do oferty należy dołączyć dokument potwierdzający, że nie otwarto jego likwidacji ani nie ogłoszono upadłości</w:t>
            </w:r>
          </w:p>
          <w:p w:rsidR="001F6E88" w:rsidRPr="001F6E88" w:rsidRDefault="001F6E88" w:rsidP="001F6E88">
            <w:pPr>
              <w:keepNext/>
              <w:tabs>
                <w:tab w:val="num" w:pos="680"/>
              </w:tabs>
              <w:ind w:left="680" w:hanging="680"/>
              <w:jc w:val="both"/>
              <w:outlineLvl w:val="1"/>
              <w:rPr>
                <w:bCs/>
                <w:iCs/>
                <w:lang w:val="x-none" w:eastAsia="x-none"/>
              </w:rPr>
            </w:pPr>
            <w:r w:rsidRPr="001F6E88">
              <w:rPr>
                <w:bCs/>
                <w:iCs/>
                <w:lang w:val="x-none" w:eastAsia="x-none"/>
              </w:rPr>
              <w:t>4. Wykonawca może złożyć tylko jedną ofertę.</w:t>
            </w:r>
          </w:p>
          <w:p w:rsidR="001F6E88" w:rsidRPr="001F6E88" w:rsidRDefault="001F6E88" w:rsidP="001F6E88">
            <w:pPr>
              <w:keepNext/>
              <w:tabs>
                <w:tab w:val="num" w:pos="680"/>
              </w:tabs>
              <w:ind w:left="680" w:hanging="680"/>
              <w:jc w:val="both"/>
              <w:outlineLvl w:val="1"/>
              <w:rPr>
                <w:bCs/>
                <w:iCs/>
                <w:lang w:val="x-none" w:eastAsia="x-none"/>
              </w:rPr>
            </w:pPr>
            <w:r w:rsidRPr="001F6E88">
              <w:rPr>
                <w:bCs/>
                <w:iCs/>
                <w:lang w:val="x-none" w:eastAsia="x-none"/>
              </w:rPr>
              <w:t>5. Tre</w:t>
            </w:r>
            <w:r w:rsidRPr="001F6E88">
              <w:rPr>
                <w:rFonts w:eastAsia="TimesNewRoman"/>
                <w:bCs/>
                <w:iCs/>
                <w:lang w:val="x-none" w:eastAsia="x-none"/>
              </w:rPr>
              <w:t xml:space="preserve">ść </w:t>
            </w:r>
            <w:r w:rsidRPr="001F6E88">
              <w:rPr>
                <w:bCs/>
                <w:iCs/>
                <w:lang w:val="x-none" w:eastAsia="x-none"/>
              </w:rPr>
              <w:t>oferty musi odpowiada</w:t>
            </w:r>
            <w:r w:rsidRPr="001F6E88">
              <w:rPr>
                <w:rFonts w:eastAsia="TimesNewRoman"/>
                <w:bCs/>
                <w:iCs/>
                <w:lang w:val="x-none" w:eastAsia="x-none"/>
              </w:rPr>
              <w:t xml:space="preserve">ć </w:t>
            </w:r>
            <w:r w:rsidRPr="001F6E88">
              <w:rPr>
                <w:bCs/>
                <w:iCs/>
                <w:lang w:val="x-none" w:eastAsia="x-none"/>
              </w:rPr>
              <w:t>tre</w:t>
            </w:r>
            <w:r w:rsidRPr="001F6E88">
              <w:rPr>
                <w:rFonts w:eastAsia="TimesNewRoman"/>
                <w:bCs/>
                <w:iCs/>
                <w:lang w:val="x-none" w:eastAsia="x-none"/>
              </w:rPr>
              <w:t>ś</w:t>
            </w:r>
            <w:r w:rsidRPr="001F6E88">
              <w:rPr>
                <w:bCs/>
                <w:iCs/>
                <w:lang w:val="x-none" w:eastAsia="x-none"/>
              </w:rPr>
              <w:t xml:space="preserve">ci niniejszego ogłoszenia </w:t>
            </w:r>
          </w:p>
          <w:p w:rsidR="001F6E88" w:rsidRPr="001F6E88" w:rsidRDefault="001F6E88" w:rsidP="001F6E88">
            <w:pPr>
              <w:keepNext/>
              <w:tabs>
                <w:tab w:val="num" w:pos="680"/>
              </w:tabs>
              <w:ind w:left="680" w:hanging="680"/>
              <w:jc w:val="both"/>
              <w:outlineLvl w:val="1"/>
              <w:rPr>
                <w:bCs/>
                <w:iCs/>
                <w:lang w:val="x-none" w:eastAsia="x-none"/>
              </w:rPr>
            </w:pPr>
            <w:r w:rsidRPr="001F6E88">
              <w:rPr>
                <w:bCs/>
                <w:iCs/>
                <w:lang w:val="x-none" w:eastAsia="x-none"/>
              </w:rPr>
              <w:t>6. Zamawiający nie przewiduje zwrotu kosztów udziału w postępowaniu.</w:t>
            </w:r>
          </w:p>
          <w:p w:rsidR="001F6E88" w:rsidRPr="001F6E88" w:rsidRDefault="001F6E88" w:rsidP="001F6E88">
            <w:pPr>
              <w:keepNext/>
              <w:tabs>
                <w:tab w:val="num" w:pos="680"/>
              </w:tabs>
              <w:ind w:left="680" w:hanging="680"/>
              <w:jc w:val="both"/>
              <w:outlineLvl w:val="1"/>
              <w:rPr>
                <w:bCs/>
                <w:iCs/>
                <w:lang w:val="x-none" w:eastAsia="x-none"/>
              </w:rPr>
            </w:pPr>
            <w:r w:rsidRPr="001F6E88">
              <w:rPr>
                <w:bCs/>
                <w:iCs/>
                <w:lang w:val="x-none" w:eastAsia="x-none"/>
              </w:rPr>
              <w:t>7. Oferta wraz ze stanowiącymi jej integralną część załącznikami musi być sporządzona przez Wykonawcę ściśle według postanowień niniejszego ogłoszenia</w:t>
            </w:r>
          </w:p>
          <w:p w:rsidR="001F6E88" w:rsidRPr="001F6E88" w:rsidRDefault="001F6E88" w:rsidP="001F6E88">
            <w:pPr>
              <w:keepNext/>
              <w:tabs>
                <w:tab w:val="num" w:pos="680"/>
              </w:tabs>
              <w:ind w:left="680" w:hanging="680"/>
              <w:jc w:val="both"/>
              <w:outlineLvl w:val="1"/>
              <w:rPr>
                <w:bCs/>
                <w:iCs/>
                <w:lang w:val="x-none" w:eastAsia="x-none"/>
              </w:rPr>
            </w:pPr>
            <w:r w:rsidRPr="001F6E88">
              <w:rPr>
                <w:bCs/>
                <w:iCs/>
                <w:lang w:val="x-none" w:eastAsia="x-none"/>
              </w:rPr>
              <w:t>8. Oferta powinna być sporządzona w języku polskim, zrozumiale i czytelnie, napisana komputerowo lub nieścieralnym atramentem.</w:t>
            </w:r>
          </w:p>
          <w:p w:rsidR="001F6E88" w:rsidRPr="001F6E88" w:rsidRDefault="001F6E88" w:rsidP="001F6E88">
            <w:pPr>
              <w:jc w:val="both"/>
              <w:rPr>
                <w:b/>
              </w:rPr>
            </w:pPr>
            <w:r w:rsidRPr="001F6E88">
              <w:t xml:space="preserve">9. Oferta musi być podpisana przez osobę uprawnioną do reprezentowania Wykonawcy, zgodnie z formą reprezentacji określoną w dokumentach rejestrowych, lub przez osobę posiadającą ważne </w:t>
            </w:r>
            <w:r w:rsidRPr="001F6E88">
              <w:rPr>
                <w:b/>
                <w:u w:val="single"/>
              </w:rPr>
              <w:t>pełnomocnictwo</w:t>
            </w:r>
            <w:r w:rsidRPr="001F6E88">
              <w:t>, które należy dołączyć do składanej oferty</w:t>
            </w:r>
          </w:p>
          <w:p w:rsidR="001F6E88" w:rsidRPr="001F6E88" w:rsidRDefault="001F6E88" w:rsidP="001F6E88">
            <w:pPr>
              <w:spacing w:before="120"/>
              <w:rPr>
                <w:color w:val="000000"/>
                <w:u w:val="single"/>
              </w:rPr>
            </w:pPr>
            <w:r w:rsidRPr="001F6E88">
              <w:rPr>
                <w:color w:val="000000"/>
                <w:u w:val="single"/>
              </w:rPr>
              <w:t>Oferta powinna zawierać:</w:t>
            </w:r>
          </w:p>
          <w:p w:rsidR="001F6E88" w:rsidRPr="001F6E88" w:rsidRDefault="001F6E88" w:rsidP="001F6E88">
            <w:pPr>
              <w:numPr>
                <w:ilvl w:val="0"/>
                <w:numId w:val="17"/>
              </w:numPr>
              <w:spacing w:before="120"/>
              <w:rPr>
                <w:color w:val="000000"/>
              </w:rPr>
            </w:pPr>
            <w:r w:rsidRPr="001F6E88">
              <w:rPr>
                <w:color w:val="000000"/>
              </w:rPr>
              <w:t>Dane teleadresowe firmy - numer NIP , REGON firmy itp.</w:t>
            </w:r>
          </w:p>
          <w:p w:rsidR="001F6E88" w:rsidRPr="001F6E88" w:rsidRDefault="001F6E88" w:rsidP="001F6E88">
            <w:pPr>
              <w:numPr>
                <w:ilvl w:val="0"/>
                <w:numId w:val="17"/>
              </w:numPr>
              <w:spacing w:before="120"/>
              <w:rPr>
                <w:color w:val="000000"/>
              </w:rPr>
            </w:pPr>
            <w:r w:rsidRPr="001F6E88">
              <w:rPr>
                <w:color w:val="000000"/>
              </w:rPr>
              <w:t>Wskazanie osoby do kontaktu w sprawie oferty (numer telefonu i e-mail).</w:t>
            </w:r>
          </w:p>
          <w:p w:rsidR="001F6E88" w:rsidRPr="001F6E88" w:rsidRDefault="001F6E88" w:rsidP="001F6E88">
            <w:pPr>
              <w:numPr>
                <w:ilvl w:val="0"/>
                <w:numId w:val="17"/>
              </w:numPr>
              <w:spacing w:before="120"/>
              <w:rPr>
                <w:color w:val="000000"/>
              </w:rPr>
            </w:pPr>
            <w:r w:rsidRPr="001F6E88">
              <w:rPr>
                <w:color w:val="000000"/>
              </w:rPr>
              <w:t>Proponowaną cenę brutto za realizację zamówienia.</w:t>
            </w:r>
          </w:p>
          <w:p w:rsidR="00211900" w:rsidRDefault="001F6E88" w:rsidP="001F6E88">
            <w:pPr>
              <w:spacing w:before="120"/>
            </w:pPr>
            <w:r w:rsidRPr="001F6E88">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20BE9" w:rsidRPr="00820BE9" w:rsidRDefault="00820BE9" w:rsidP="00820BE9">
            <w:pPr>
              <w:spacing w:before="120"/>
              <w:rPr>
                <w:b/>
                <w:bCs/>
                <w:color w:val="000000"/>
              </w:rPr>
            </w:pPr>
            <w:r w:rsidRPr="00820BE9">
              <w:rPr>
                <w:b/>
                <w:bCs/>
                <w:color w:val="000000"/>
              </w:rPr>
              <w:t>V. KRYTERIA OCENY OFERT</w:t>
            </w:r>
          </w:p>
          <w:p w:rsidR="00820BE9" w:rsidRPr="00820BE9" w:rsidRDefault="00820BE9" w:rsidP="00820BE9">
            <w:pPr>
              <w:jc w:val="both"/>
              <w:rPr>
                <w:color w:val="000000"/>
              </w:rPr>
            </w:pPr>
            <w:r w:rsidRPr="00820BE9">
              <w:rPr>
                <w:color w:val="000000"/>
              </w:rPr>
              <w:t xml:space="preserve">Przy ocenie i porównaniu ofert zastosowane będą następujące kryteria: </w:t>
            </w:r>
          </w:p>
          <w:p w:rsidR="00820BE9" w:rsidRPr="00820BE9" w:rsidRDefault="00820BE9" w:rsidP="00820BE9">
            <w:pPr>
              <w:contextualSpacing/>
              <w:jc w:val="both"/>
              <w:rPr>
                <w:rFonts w:eastAsia="Calibri" w:cs="Calibri"/>
                <w:sz w:val="22"/>
                <w:szCs w:val="22"/>
                <w:lang w:eastAsia="en-US"/>
              </w:rPr>
            </w:pPr>
            <w:r w:rsidRPr="00820BE9">
              <w:rPr>
                <w:rFonts w:eastAsia="Calibri" w:cs="Calibri"/>
                <w:color w:val="000000"/>
                <w:lang w:eastAsia="en-US"/>
              </w:rPr>
              <w:t xml:space="preserve">Cena 100% </w:t>
            </w:r>
          </w:p>
          <w:p w:rsidR="00820BE9" w:rsidRPr="00820BE9" w:rsidRDefault="00820BE9" w:rsidP="00820BE9">
            <w:pPr>
              <w:jc w:val="both"/>
              <w:rPr>
                <w:b/>
              </w:rPr>
            </w:pPr>
            <w:r w:rsidRPr="00820BE9">
              <w:rPr>
                <w:b/>
              </w:rPr>
              <w:t>Ocena złożonych ofert w zakresie kryterium „Cena”</w:t>
            </w:r>
            <w:r w:rsidRPr="00820BE9">
              <w:t xml:space="preserve"> zostanie dokonana na podstawie podanej przez Wykonawcę całkowitej ceny brutto. Oferty zostaną ocenione przy zastosowaniu poniższego wzoru:</w:t>
            </w:r>
          </w:p>
          <w:p w:rsidR="00820BE9" w:rsidRPr="00820BE9" w:rsidRDefault="00820BE9" w:rsidP="00820BE9">
            <w:pPr>
              <w:jc w:val="both"/>
            </w:pPr>
            <w:r w:rsidRPr="00820BE9">
              <w:tab/>
              <w:t xml:space="preserve">                                                   cena najniższa</w:t>
            </w:r>
          </w:p>
          <w:p w:rsidR="00820BE9" w:rsidRPr="00820BE9" w:rsidRDefault="00820BE9" w:rsidP="00820BE9">
            <w:pPr>
              <w:jc w:val="both"/>
            </w:pPr>
            <w:r w:rsidRPr="00820BE9">
              <w:t>Liczba pkt. oferty ocenianej =</w:t>
            </w:r>
            <w:proofErr w:type="spellStart"/>
            <w:r w:rsidRPr="00820BE9">
              <w:t>Kc</w:t>
            </w:r>
            <w:proofErr w:type="spellEnd"/>
            <w:r w:rsidRPr="00820BE9">
              <w:t xml:space="preserve"> = -------------------------------- x max liczby punktów</w:t>
            </w:r>
          </w:p>
          <w:p w:rsidR="00820BE9" w:rsidRPr="00820BE9" w:rsidRDefault="00820BE9" w:rsidP="00820BE9">
            <w:pPr>
              <w:jc w:val="both"/>
            </w:pPr>
            <w:r w:rsidRPr="00820BE9">
              <w:t xml:space="preserve">                                                           cena oferty ocenianej</w:t>
            </w:r>
          </w:p>
          <w:p w:rsidR="00820BE9" w:rsidRPr="00820BE9" w:rsidRDefault="00820BE9" w:rsidP="00820BE9">
            <w:pPr>
              <w:spacing w:before="120"/>
              <w:jc w:val="both"/>
              <w:rPr>
                <w:color w:val="000000"/>
              </w:rPr>
            </w:pPr>
            <w:r w:rsidRPr="00820BE9">
              <w:t>Cena musi być podana w złotych polskich cyfrą i słownie. W przypadku rozbieżności pomiędzy wartością wyrażoną cyfrą, a podaną słownie, jako wartość właściwa zostanie przyjęta wartość podana słownie.</w:t>
            </w:r>
          </w:p>
          <w:p w:rsidR="00211900" w:rsidRDefault="00820BE9" w:rsidP="00820BE9">
            <w:pPr>
              <w:spacing w:before="120"/>
              <w:jc w:val="both"/>
              <w:rPr>
                <w:b/>
                <w:bCs/>
                <w:color w:val="000000"/>
              </w:rPr>
            </w:pPr>
            <w:r w:rsidRPr="00820BE9">
              <w:rPr>
                <w:color w:val="000000"/>
              </w:rPr>
              <w:lastRenderedPageBreak/>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F43276" w:rsidRDefault="00211900" w:rsidP="003F4C0E">
            <w:pPr>
              <w:pStyle w:val="p38"/>
              <w:spacing w:before="0" w:beforeAutospacing="0" w:after="0" w:afterAutospacing="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8349CA" w:rsidRPr="008349CA">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ofertę można przesłać również w zamkniętej kopercie oznaczonej</w:t>
            </w:r>
            <w:r w:rsidRPr="00F43276">
              <w:rPr>
                <w:b/>
                <w:color w:val="000000"/>
              </w:rPr>
              <w:t xml:space="preserve">: </w:t>
            </w:r>
            <w:r w:rsidR="00393B64" w:rsidRPr="00F43276">
              <w:rPr>
                <w:b/>
              </w:rPr>
              <w:t xml:space="preserve">„Oferta na: </w:t>
            </w:r>
            <w:r w:rsidR="008349CA" w:rsidRPr="00F43276">
              <w:rPr>
                <w:b/>
              </w:rPr>
              <w:t xml:space="preserve">Dostawa programu  do obróbki danych z sekwencjonowania następnej generacji (NGS), Wykonanie rejestratora służącego do pomiarów oraz rejestracji warunków eksploatacji wlewnic żeliwnych, </w:t>
            </w:r>
            <w:r w:rsidR="00820BE9" w:rsidRPr="00F43276">
              <w:rPr>
                <w:b/>
              </w:rPr>
              <w:t>Dostawa</w:t>
            </w:r>
            <w:r w:rsidR="008349CA" w:rsidRPr="00F43276">
              <w:rPr>
                <w:b/>
              </w:rPr>
              <w:t xml:space="preserve"> wkładów do </w:t>
            </w:r>
            <w:r w:rsidR="00820BE9" w:rsidRPr="00F43276">
              <w:rPr>
                <w:b/>
              </w:rPr>
              <w:t>chromatografu</w:t>
            </w:r>
            <w:r w:rsidR="008349CA" w:rsidRPr="00F43276">
              <w:rPr>
                <w:b/>
              </w:rPr>
              <w:t>.</w:t>
            </w:r>
            <w:r w:rsidR="00393B64" w:rsidRPr="00F43276">
              <w:rPr>
                <w:b/>
              </w:rPr>
              <w:t xml:space="preserve"> NIE OTWIERAĆ przed </w:t>
            </w:r>
            <w:r w:rsidR="008349CA" w:rsidRPr="00F43276">
              <w:rPr>
                <w:b/>
              </w:rPr>
              <w:t>2019-06-04</w:t>
            </w:r>
            <w:r w:rsidR="00393B64" w:rsidRPr="00F43276">
              <w:rPr>
                <w:b/>
              </w:rPr>
              <w:t xml:space="preserve"> godz. </w:t>
            </w:r>
            <w:r w:rsidR="008349CA" w:rsidRPr="00F43276">
              <w:rPr>
                <w:b/>
              </w:rPr>
              <w:t>10:15</w:t>
            </w:r>
            <w:r w:rsidR="00393B64" w:rsidRPr="00F43276">
              <w:rPr>
                <w:b/>
              </w:rPr>
              <w:t xml:space="preserve"> - </w:t>
            </w:r>
            <w:r w:rsidR="008349CA" w:rsidRPr="00F43276">
              <w:rPr>
                <w:b/>
              </w:rPr>
              <w:t>NA/O169/2019</w:t>
            </w:r>
            <w:r w:rsidR="00393B64" w:rsidRPr="00F43276">
              <w:rPr>
                <w:b/>
              </w:rPr>
              <w:t>”</w:t>
            </w:r>
          </w:p>
          <w:p w:rsidR="00F43276" w:rsidRPr="00DA42E4" w:rsidRDefault="00F43276" w:rsidP="00F43276">
            <w:pPr>
              <w:pStyle w:val="p38"/>
              <w:spacing w:before="0" w:beforeAutospacing="0" w:after="0" w:afterAutospacing="0"/>
              <w:jc w:val="both"/>
              <w:rPr>
                <w:sz w:val="16"/>
                <w:szCs w:val="16"/>
              </w:rPr>
            </w:pPr>
          </w:p>
          <w:p w:rsidR="00F43276" w:rsidRDefault="00F43276" w:rsidP="00F43276">
            <w:pPr>
              <w:pStyle w:val="p38"/>
              <w:spacing w:before="0" w:beforeAutospacing="0" w:after="0" w:afterAutospacing="0"/>
              <w:jc w:val="both"/>
              <w:rPr>
                <w:rStyle w:val="apple-converted-space"/>
                <w:i/>
                <w:color w:val="000000"/>
              </w:rPr>
            </w:pPr>
            <w:r>
              <w:rPr>
                <w:rStyle w:val="apple-converted-space"/>
                <w:i/>
                <w:color w:val="000000"/>
              </w:rPr>
              <w:t xml:space="preserve">W przypadku braku ww. danych na kopercie, zamawiający nie ponosi odpowiedzialności za </w:t>
            </w:r>
          </w:p>
          <w:p w:rsidR="00F43276" w:rsidRDefault="00F43276" w:rsidP="00F43276">
            <w:pPr>
              <w:pStyle w:val="p38"/>
              <w:spacing w:before="0" w:beforeAutospacing="0" w:after="0" w:afterAutospacing="0"/>
              <w:jc w:val="both"/>
              <w:rPr>
                <w:rStyle w:val="apple-converted-space"/>
                <w:i/>
                <w:color w:val="000000"/>
              </w:rPr>
            </w:pPr>
            <w:r>
              <w:rPr>
                <w:rStyle w:val="apple-converted-space"/>
                <w:i/>
                <w:color w:val="000000"/>
              </w:rPr>
              <w:t>zdarzenia mogące wyniknąć z powodu tego braku, np. przypadkowe otwarcie oferty przed wyznaczonym terminem otwarcia, a w przypadku składania oferty pocztą kurierską - jej nieotwarcie w trakcie sesji otwarcia ofert.</w:t>
            </w:r>
          </w:p>
          <w:p w:rsidR="00F43276" w:rsidRDefault="00F43276" w:rsidP="003F4C0E">
            <w:pPr>
              <w:pStyle w:val="p38"/>
              <w:spacing w:before="0" w:beforeAutospacing="0" w:after="0" w:afterAutospacing="0"/>
              <w:jc w:val="both"/>
              <w:rPr>
                <w:color w:val="000000"/>
              </w:rPr>
            </w:pP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F43276" w:rsidRDefault="00EB415D" w:rsidP="00EB415D">
            <w:pPr>
              <w:pStyle w:val="ProPublico"/>
              <w:tabs>
                <w:tab w:val="num" w:pos="0"/>
              </w:tabs>
              <w:spacing w:after="120" w:line="240" w:lineRule="auto"/>
              <w:jc w:val="both"/>
              <w:rPr>
                <w:rFonts w:ascii="Times New Roman" w:hAnsi="Times New Roman"/>
                <w:b/>
                <w:sz w:val="24"/>
              </w:rPr>
            </w:pPr>
            <w:r w:rsidRPr="00F43276">
              <w:rPr>
                <w:rFonts w:ascii="Times New Roman" w:hAnsi="Times New Roman"/>
                <w:b/>
                <w:sz w:val="24"/>
                <w:szCs w:val="24"/>
              </w:rPr>
              <w:t xml:space="preserve">Miejsce i termin składania ofert: </w:t>
            </w:r>
            <w:r w:rsidRPr="00F43276">
              <w:rPr>
                <w:rFonts w:ascii="Times New Roman" w:hAnsi="Times New Roman"/>
                <w:sz w:val="24"/>
              </w:rPr>
              <w:t xml:space="preserve">oferty należy składać </w:t>
            </w:r>
            <w:r w:rsidR="008349CA" w:rsidRPr="00F43276">
              <w:rPr>
                <w:rFonts w:ascii="Times New Roman" w:hAnsi="Times New Roman"/>
                <w:sz w:val="24"/>
              </w:rPr>
              <w:t>siedzibie Zamawiającego</w:t>
            </w:r>
            <w:r w:rsidRPr="00F43276">
              <w:rPr>
                <w:rFonts w:ascii="Times New Roman" w:hAnsi="Times New Roman"/>
                <w:sz w:val="24"/>
              </w:rPr>
              <w:t xml:space="preserve">, pokój nr </w:t>
            </w:r>
            <w:r w:rsidR="008349CA" w:rsidRPr="00F43276">
              <w:rPr>
                <w:rFonts w:ascii="Times New Roman" w:hAnsi="Times New Roman"/>
                <w:sz w:val="24"/>
              </w:rPr>
              <w:t>424-1, bud. V, al. Powstańców Warszawy 12, 35-959 Rzeszów</w:t>
            </w:r>
            <w:r w:rsidRPr="00F43276">
              <w:rPr>
                <w:rFonts w:ascii="Times New Roman" w:hAnsi="Times New Roman"/>
                <w:sz w:val="24"/>
              </w:rPr>
              <w:t xml:space="preserve"> </w:t>
            </w:r>
            <w:r w:rsidRPr="00F43276">
              <w:rPr>
                <w:rFonts w:ascii="Times New Roman" w:hAnsi="Times New Roman"/>
                <w:b/>
                <w:sz w:val="24"/>
              </w:rPr>
              <w:t xml:space="preserve">do dnia </w:t>
            </w:r>
            <w:r w:rsidR="008349CA" w:rsidRPr="00F43276">
              <w:rPr>
                <w:rFonts w:ascii="Times New Roman" w:hAnsi="Times New Roman"/>
                <w:b/>
                <w:sz w:val="24"/>
              </w:rPr>
              <w:t>2019-06-04</w:t>
            </w:r>
            <w:r w:rsidRPr="00F43276">
              <w:rPr>
                <w:rFonts w:ascii="Times New Roman" w:hAnsi="Times New Roman"/>
                <w:b/>
                <w:sz w:val="24"/>
              </w:rPr>
              <w:t xml:space="preserve"> do godz. </w:t>
            </w:r>
            <w:r w:rsidR="008349CA" w:rsidRPr="00F43276">
              <w:rPr>
                <w:rFonts w:ascii="Times New Roman" w:hAnsi="Times New Roman"/>
                <w:b/>
                <w:sz w:val="24"/>
              </w:rPr>
              <w:t>10:00</w:t>
            </w:r>
            <w:r w:rsidRPr="00F43276">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8349CA" w:rsidRPr="008349CA">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8349CA" w:rsidRPr="00F43276">
              <w:rPr>
                <w:rFonts w:ascii="Times New Roman" w:hAnsi="Times New Roman"/>
                <w:i w:val="0"/>
                <w:sz w:val="24"/>
                <w:szCs w:val="24"/>
                <w:lang w:val="pl-PL" w:eastAsia="pl-PL"/>
              </w:rPr>
              <w:t>2019-06-04</w:t>
            </w:r>
            <w:r w:rsidRPr="00F43276">
              <w:rPr>
                <w:rFonts w:ascii="Times New Roman" w:hAnsi="Times New Roman"/>
                <w:i w:val="0"/>
                <w:sz w:val="24"/>
                <w:szCs w:val="24"/>
                <w:lang w:val="pl-PL" w:eastAsia="pl-PL"/>
              </w:rPr>
              <w:t xml:space="preserve"> o godz. </w:t>
            </w:r>
            <w:r w:rsidR="008349CA" w:rsidRPr="00F43276">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8349CA" w:rsidRPr="008349CA">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8349CA" w:rsidRPr="008349CA">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1F1C55" w:rsidRDefault="001F1C55" w:rsidP="001C2CB0">
      <w:pP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1C2CB0" w:rsidP="008443B5">
            <w:pPr>
              <w:pStyle w:val="p37"/>
              <w:spacing w:before="0" w:beforeAutospacing="0" w:after="0" w:afterAutospacing="0"/>
              <w:jc w:val="both"/>
              <w:rPr>
                <w:bCs/>
                <w:color w:val="000000"/>
              </w:rPr>
            </w:pPr>
            <w:r>
              <w:rPr>
                <w:bCs/>
                <w:color w:val="000000"/>
              </w:rPr>
              <w:t>VIII</w:t>
            </w:r>
            <w:r w:rsidR="008443B5" w:rsidRPr="00FB1361">
              <w:rPr>
                <w:bCs/>
                <w:color w:val="000000"/>
              </w:rPr>
              <w:t xml:space="preserve">.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8349CA" w:rsidRPr="008349CA">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1C2CB0" w:rsidP="00C963FE">
            <w:pPr>
              <w:pStyle w:val="p37"/>
              <w:spacing w:before="0" w:beforeAutospacing="0" w:after="0" w:afterAutospacing="0"/>
              <w:rPr>
                <w:bCs/>
                <w:color w:val="000000"/>
              </w:rPr>
            </w:pPr>
            <w:r>
              <w:rPr>
                <w:bCs/>
                <w:color w:val="000000"/>
              </w:rPr>
              <w:lastRenderedPageBreak/>
              <w:t>I</w:t>
            </w:r>
            <w:r w:rsidR="00FB1361" w:rsidRPr="00FB1361">
              <w:rPr>
                <w:bCs/>
                <w:color w:val="000000"/>
              </w:rPr>
              <w:t xml:space="preserve">X. </w:t>
            </w:r>
            <w:r w:rsidR="00FB1361">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Default="00993038" w:rsidP="001B541E">
      <w:pPr>
        <w:jc w:val="center"/>
        <w:rPr>
          <w:rFonts w:ascii="Arial" w:hAnsi="Arial" w:cs="Arial"/>
          <w:b/>
          <w:sz w:val="28"/>
          <w:szCs w:val="28"/>
        </w:rPr>
      </w:pPr>
    </w:p>
    <w:p w:rsidR="00993038" w:rsidRPr="00993038" w:rsidRDefault="00993038" w:rsidP="00993038">
      <w:pPr>
        <w:jc w:val="right"/>
        <w:rPr>
          <w:rFonts w:ascii="Arial" w:hAnsi="Arial" w:cs="Arial"/>
          <w:b/>
        </w:rPr>
      </w:pPr>
      <w:r w:rsidRPr="00993038">
        <w:rPr>
          <w:rFonts w:ascii="Arial" w:hAnsi="Arial" w:cs="Arial"/>
          <w:b/>
        </w:rPr>
        <w:lastRenderedPageBreak/>
        <w:t>Załącznik nr 2</w:t>
      </w:r>
    </w:p>
    <w:p w:rsidR="00993038" w:rsidRDefault="00993038"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8349CA" w:rsidRPr="008349CA">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8349CA" w:rsidP="001B541E">
      <w:pPr>
        <w:pStyle w:val="Tekstpodstawowy"/>
        <w:ind w:left="360"/>
        <w:jc w:val="center"/>
        <w:rPr>
          <w:rFonts w:ascii="Arial" w:hAnsi="Arial" w:cs="Arial"/>
        </w:rPr>
      </w:pPr>
      <w:r w:rsidRPr="008349CA">
        <w:rPr>
          <w:rFonts w:ascii="Arial" w:hAnsi="Arial" w:cs="Arial"/>
        </w:rPr>
        <w:t>POLITECHNIKA RZESZOWSKA</w:t>
      </w:r>
    </w:p>
    <w:p w:rsidR="001B541E" w:rsidRPr="00A40632" w:rsidRDefault="008349CA" w:rsidP="001B541E">
      <w:pPr>
        <w:pStyle w:val="Tekstpodstawowy"/>
        <w:ind w:left="360"/>
        <w:jc w:val="center"/>
        <w:rPr>
          <w:rFonts w:ascii="Arial" w:hAnsi="Arial" w:cs="Arial"/>
        </w:rPr>
      </w:pPr>
      <w:r w:rsidRPr="008349CA">
        <w:rPr>
          <w:rFonts w:ascii="Arial" w:hAnsi="Arial" w:cs="Arial"/>
        </w:rPr>
        <w:t>Al. Powstańców Warszawy</w:t>
      </w:r>
      <w:r w:rsidR="001B541E" w:rsidRPr="00A40632">
        <w:rPr>
          <w:rFonts w:ascii="Arial" w:hAnsi="Arial" w:cs="Arial"/>
        </w:rPr>
        <w:t xml:space="preserve"> </w:t>
      </w:r>
      <w:r w:rsidRPr="008349CA">
        <w:rPr>
          <w:rFonts w:ascii="Arial" w:hAnsi="Arial" w:cs="Arial"/>
        </w:rPr>
        <w:t>12</w:t>
      </w:r>
      <w:r w:rsidR="001B541E" w:rsidRPr="00A40632">
        <w:rPr>
          <w:rFonts w:ascii="Arial" w:hAnsi="Arial" w:cs="Arial"/>
        </w:rPr>
        <w:t xml:space="preserve"> </w:t>
      </w:r>
    </w:p>
    <w:p w:rsidR="001B541E" w:rsidRPr="00A40632" w:rsidRDefault="008349CA" w:rsidP="001B541E">
      <w:pPr>
        <w:pStyle w:val="Tekstpodstawowy"/>
        <w:ind w:left="360"/>
        <w:jc w:val="center"/>
        <w:rPr>
          <w:rFonts w:ascii="Arial" w:hAnsi="Arial" w:cs="Arial"/>
        </w:rPr>
      </w:pPr>
      <w:r w:rsidRPr="008349CA">
        <w:rPr>
          <w:rFonts w:ascii="Arial" w:hAnsi="Arial" w:cs="Arial"/>
        </w:rPr>
        <w:t>35-959</w:t>
      </w:r>
      <w:r w:rsidR="001B541E" w:rsidRPr="00A40632">
        <w:rPr>
          <w:rFonts w:ascii="Arial" w:hAnsi="Arial" w:cs="Arial"/>
        </w:rPr>
        <w:t xml:space="preserve"> </w:t>
      </w:r>
      <w:r w:rsidRPr="008349CA">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8349CA" w:rsidRPr="00993038">
        <w:rPr>
          <w:rFonts w:ascii="Arial" w:hAnsi="Arial" w:cs="Arial"/>
        </w:rPr>
        <w:t>mgr Katarzyna</w:t>
      </w:r>
      <w:r w:rsidRPr="00A40632">
        <w:rPr>
          <w:rFonts w:ascii="Arial" w:hAnsi="Arial" w:cs="Arial"/>
        </w:rPr>
        <w:t xml:space="preserve"> </w:t>
      </w:r>
      <w:r w:rsidR="008349CA" w:rsidRPr="008349CA">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8349CA" w:rsidP="001B541E">
      <w:pPr>
        <w:ind w:left="142"/>
        <w:jc w:val="center"/>
        <w:rPr>
          <w:rFonts w:ascii="Arial" w:hAnsi="Arial" w:cs="Arial"/>
        </w:rPr>
      </w:pPr>
      <w:r w:rsidRPr="008349CA">
        <w:rPr>
          <w:rFonts w:ascii="Arial" w:hAnsi="Arial" w:cs="Arial"/>
          <w:b/>
        </w:rPr>
        <w:t xml:space="preserve">Dostawa programu  do obróbki danych z sekwencjonowania następnej generacji (NGS), Wykonanie rejestratora służącego do pomiarów oraz rejestracji warunków eksploatacji wlewnic żeliwnych, </w:t>
      </w:r>
      <w:r w:rsidR="00993038" w:rsidRPr="008349CA">
        <w:rPr>
          <w:rFonts w:ascii="Arial" w:hAnsi="Arial" w:cs="Arial"/>
          <w:b/>
        </w:rPr>
        <w:t>Dostawa</w:t>
      </w:r>
      <w:r w:rsidRPr="008349CA">
        <w:rPr>
          <w:rFonts w:ascii="Arial" w:hAnsi="Arial" w:cs="Arial"/>
          <w:b/>
        </w:rPr>
        <w:t xml:space="preserve"> wkładów do </w:t>
      </w:r>
      <w:r w:rsidR="00993038" w:rsidRPr="008349CA">
        <w:rPr>
          <w:rFonts w:ascii="Arial" w:hAnsi="Arial" w:cs="Arial"/>
          <w:b/>
        </w:rPr>
        <w:t>chromatografu</w:t>
      </w:r>
      <w:r w:rsidRPr="008349CA">
        <w:rPr>
          <w:rFonts w:ascii="Arial" w:hAnsi="Arial" w:cs="Arial"/>
          <w:b/>
        </w:rPr>
        <w:t>.</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5C09A3"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8349CA" w:rsidTr="002C00EC">
        <w:tc>
          <w:tcPr>
            <w:tcW w:w="1510" w:type="dxa"/>
            <w:vAlign w:val="center"/>
          </w:tcPr>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t>1</w:t>
            </w:r>
          </w:p>
        </w:tc>
        <w:tc>
          <w:tcPr>
            <w:tcW w:w="7700" w:type="dxa"/>
          </w:tcPr>
          <w:p w:rsidR="008349CA" w:rsidRPr="002661CA" w:rsidRDefault="008349CA" w:rsidP="002C00EC">
            <w:pPr>
              <w:spacing w:line="360" w:lineRule="auto"/>
              <w:rPr>
                <w:rFonts w:ascii="Arial" w:hAnsi="Arial" w:cs="Arial"/>
                <w:b/>
                <w:sz w:val="22"/>
                <w:szCs w:val="22"/>
              </w:rPr>
            </w:pPr>
            <w:r w:rsidRPr="008349CA">
              <w:rPr>
                <w:rFonts w:ascii="Arial" w:hAnsi="Arial" w:cs="Arial"/>
                <w:b/>
                <w:sz w:val="22"/>
                <w:szCs w:val="22"/>
              </w:rPr>
              <w:t>Dostawa programu  do obróbki danych z sekwencjonowania następnej generacji (NGS),</w:t>
            </w:r>
          </w:p>
          <w:p w:rsidR="008349CA" w:rsidRPr="002661CA" w:rsidRDefault="008349CA" w:rsidP="002C00EC">
            <w:pPr>
              <w:spacing w:line="360" w:lineRule="auto"/>
              <w:rPr>
                <w:rFonts w:ascii="Arial" w:hAnsi="Arial" w:cs="Arial"/>
              </w:rPr>
            </w:pPr>
            <w:r w:rsidRPr="002661CA">
              <w:rPr>
                <w:rFonts w:ascii="Arial" w:hAnsi="Arial" w:cs="Arial"/>
              </w:rPr>
              <w:t>cenę netto:....................................zł.</w:t>
            </w:r>
          </w:p>
          <w:p w:rsidR="008349CA" w:rsidRPr="002661CA" w:rsidRDefault="008349CA" w:rsidP="002C00EC">
            <w:pPr>
              <w:spacing w:line="360" w:lineRule="auto"/>
              <w:rPr>
                <w:rFonts w:ascii="Arial" w:hAnsi="Arial" w:cs="Arial"/>
              </w:rPr>
            </w:pPr>
            <w:r w:rsidRPr="002661CA">
              <w:rPr>
                <w:rFonts w:ascii="Arial" w:hAnsi="Arial" w:cs="Arial"/>
              </w:rPr>
              <w:t>słownie netto: ...................................................................................................................................zł.</w:t>
            </w:r>
          </w:p>
          <w:p w:rsidR="008349CA" w:rsidRPr="002661CA" w:rsidRDefault="008349CA" w:rsidP="002C00EC">
            <w:pPr>
              <w:spacing w:line="360" w:lineRule="auto"/>
              <w:rPr>
                <w:rFonts w:ascii="Arial" w:hAnsi="Arial" w:cs="Arial"/>
              </w:rPr>
            </w:pPr>
            <w:r w:rsidRPr="002661CA">
              <w:rPr>
                <w:rFonts w:ascii="Arial" w:hAnsi="Arial" w:cs="Arial"/>
              </w:rPr>
              <w:lastRenderedPageBreak/>
              <w:t>cenę brutto:..................................zł.</w:t>
            </w:r>
          </w:p>
          <w:p w:rsidR="008349CA" w:rsidRPr="002661CA" w:rsidRDefault="008349CA" w:rsidP="002C00EC">
            <w:pPr>
              <w:spacing w:line="360" w:lineRule="auto"/>
              <w:rPr>
                <w:rFonts w:ascii="Arial" w:hAnsi="Arial" w:cs="Arial"/>
              </w:rPr>
            </w:pPr>
            <w:r w:rsidRPr="002661CA">
              <w:rPr>
                <w:rFonts w:ascii="Arial" w:hAnsi="Arial" w:cs="Arial"/>
              </w:rPr>
              <w:t>słownie brutto: ...................................................................................................................................zł.</w:t>
            </w:r>
          </w:p>
          <w:p w:rsidR="008349CA" w:rsidRPr="002661CA" w:rsidRDefault="008349CA" w:rsidP="002C00EC">
            <w:pPr>
              <w:spacing w:line="360" w:lineRule="auto"/>
              <w:rPr>
                <w:rFonts w:ascii="Arial" w:hAnsi="Arial" w:cs="Arial"/>
              </w:rPr>
            </w:pPr>
            <w:r w:rsidRPr="002661CA">
              <w:rPr>
                <w:rFonts w:ascii="Arial" w:hAnsi="Arial" w:cs="Arial"/>
              </w:rPr>
              <w:t>podatek VAT:...............................zł.</w:t>
            </w:r>
          </w:p>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8349CA" w:rsidTr="002C00EC">
        <w:tc>
          <w:tcPr>
            <w:tcW w:w="1510" w:type="dxa"/>
            <w:vAlign w:val="center"/>
          </w:tcPr>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lastRenderedPageBreak/>
              <w:t>2</w:t>
            </w:r>
          </w:p>
        </w:tc>
        <w:tc>
          <w:tcPr>
            <w:tcW w:w="7700" w:type="dxa"/>
          </w:tcPr>
          <w:p w:rsidR="008349CA" w:rsidRPr="002661CA" w:rsidRDefault="008349CA" w:rsidP="002C00EC">
            <w:pPr>
              <w:spacing w:line="360" w:lineRule="auto"/>
              <w:rPr>
                <w:rFonts w:ascii="Arial" w:hAnsi="Arial" w:cs="Arial"/>
                <w:b/>
                <w:sz w:val="22"/>
                <w:szCs w:val="22"/>
              </w:rPr>
            </w:pPr>
            <w:r w:rsidRPr="008349CA">
              <w:rPr>
                <w:rFonts w:ascii="Arial" w:hAnsi="Arial" w:cs="Arial"/>
                <w:b/>
                <w:sz w:val="22"/>
                <w:szCs w:val="22"/>
              </w:rPr>
              <w:t>Wykonanie rejestratora służącego do pomiarów oraz rejestracji warunków eksploatacji wlewnic żeliwnych</w:t>
            </w:r>
          </w:p>
          <w:p w:rsidR="008349CA" w:rsidRPr="002661CA" w:rsidRDefault="008349CA" w:rsidP="002C00EC">
            <w:pPr>
              <w:spacing w:line="360" w:lineRule="auto"/>
              <w:rPr>
                <w:rFonts w:ascii="Arial" w:hAnsi="Arial" w:cs="Arial"/>
              </w:rPr>
            </w:pPr>
            <w:r w:rsidRPr="002661CA">
              <w:rPr>
                <w:rFonts w:ascii="Arial" w:hAnsi="Arial" w:cs="Arial"/>
              </w:rPr>
              <w:t>cenę netto:....................................zł.</w:t>
            </w:r>
          </w:p>
          <w:p w:rsidR="008349CA" w:rsidRPr="002661CA" w:rsidRDefault="008349CA" w:rsidP="002C00EC">
            <w:pPr>
              <w:spacing w:line="360" w:lineRule="auto"/>
              <w:rPr>
                <w:rFonts w:ascii="Arial" w:hAnsi="Arial" w:cs="Arial"/>
              </w:rPr>
            </w:pPr>
            <w:r w:rsidRPr="002661CA">
              <w:rPr>
                <w:rFonts w:ascii="Arial" w:hAnsi="Arial" w:cs="Arial"/>
              </w:rPr>
              <w:t>słownie netto: ...................................................................................................................................zł.</w:t>
            </w:r>
          </w:p>
          <w:p w:rsidR="008349CA" w:rsidRPr="002661CA" w:rsidRDefault="008349CA" w:rsidP="002C00EC">
            <w:pPr>
              <w:spacing w:line="360" w:lineRule="auto"/>
              <w:rPr>
                <w:rFonts w:ascii="Arial" w:hAnsi="Arial" w:cs="Arial"/>
              </w:rPr>
            </w:pPr>
            <w:r w:rsidRPr="002661CA">
              <w:rPr>
                <w:rFonts w:ascii="Arial" w:hAnsi="Arial" w:cs="Arial"/>
              </w:rPr>
              <w:t>cenę brutto:..................................zł.</w:t>
            </w:r>
          </w:p>
          <w:p w:rsidR="008349CA" w:rsidRPr="002661CA" w:rsidRDefault="008349CA" w:rsidP="002C00EC">
            <w:pPr>
              <w:spacing w:line="360" w:lineRule="auto"/>
              <w:rPr>
                <w:rFonts w:ascii="Arial" w:hAnsi="Arial" w:cs="Arial"/>
              </w:rPr>
            </w:pPr>
            <w:r w:rsidRPr="002661CA">
              <w:rPr>
                <w:rFonts w:ascii="Arial" w:hAnsi="Arial" w:cs="Arial"/>
              </w:rPr>
              <w:t>słownie brutto: ...................................................................................................................................zł.</w:t>
            </w:r>
          </w:p>
          <w:p w:rsidR="008349CA" w:rsidRPr="002661CA" w:rsidRDefault="008349CA" w:rsidP="002C00EC">
            <w:pPr>
              <w:spacing w:line="360" w:lineRule="auto"/>
              <w:rPr>
                <w:rFonts w:ascii="Arial" w:hAnsi="Arial" w:cs="Arial"/>
              </w:rPr>
            </w:pPr>
            <w:r w:rsidRPr="002661CA">
              <w:rPr>
                <w:rFonts w:ascii="Arial" w:hAnsi="Arial" w:cs="Arial"/>
              </w:rPr>
              <w:t>podatek VAT:...............................zł.</w:t>
            </w:r>
          </w:p>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8349CA" w:rsidTr="002C00EC">
        <w:tc>
          <w:tcPr>
            <w:tcW w:w="1510" w:type="dxa"/>
            <w:vAlign w:val="center"/>
          </w:tcPr>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8349CA">
              <w:rPr>
                <w:rFonts w:ascii="Times New Roman" w:hAnsi="Times New Roman"/>
                <w:b/>
                <w:sz w:val="24"/>
                <w:szCs w:val="24"/>
              </w:rPr>
              <w:t>3</w:t>
            </w:r>
          </w:p>
        </w:tc>
        <w:tc>
          <w:tcPr>
            <w:tcW w:w="7700" w:type="dxa"/>
          </w:tcPr>
          <w:p w:rsidR="008349CA" w:rsidRPr="002661CA" w:rsidRDefault="008349CA" w:rsidP="002C00EC">
            <w:pPr>
              <w:spacing w:line="360" w:lineRule="auto"/>
              <w:rPr>
                <w:rFonts w:ascii="Arial" w:hAnsi="Arial" w:cs="Arial"/>
                <w:b/>
                <w:sz w:val="22"/>
                <w:szCs w:val="22"/>
              </w:rPr>
            </w:pPr>
            <w:r w:rsidRPr="008349CA">
              <w:rPr>
                <w:rFonts w:ascii="Arial" w:hAnsi="Arial" w:cs="Arial"/>
                <w:b/>
                <w:sz w:val="22"/>
                <w:szCs w:val="22"/>
              </w:rPr>
              <w:t xml:space="preserve"> </w:t>
            </w:r>
            <w:r w:rsidR="005C09A3" w:rsidRPr="008349CA">
              <w:rPr>
                <w:rFonts w:ascii="Arial" w:hAnsi="Arial" w:cs="Arial"/>
                <w:b/>
                <w:sz w:val="22"/>
                <w:szCs w:val="22"/>
              </w:rPr>
              <w:t>Dostawa</w:t>
            </w:r>
            <w:r w:rsidRPr="008349CA">
              <w:rPr>
                <w:rFonts w:ascii="Arial" w:hAnsi="Arial" w:cs="Arial"/>
                <w:b/>
                <w:sz w:val="22"/>
                <w:szCs w:val="22"/>
              </w:rPr>
              <w:t xml:space="preserve"> wkładów do </w:t>
            </w:r>
            <w:r w:rsidR="005C09A3" w:rsidRPr="008349CA">
              <w:rPr>
                <w:rFonts w:ascii="Arial" w:hAnsi="Arial" w:cs="Arial"/>
                <w:b/>
                <w:sz w:val="22"/>
                <w:szCs w:val="22"/>
              </w:rPr>
              <w:t>chromatografu</w:t>
            </w:r>
            <w:r w:rsidRPr="008349CA">
              <w:rPr>
                <w:rFonts w:ascii="Arial" w:hAnsi="Arial" w:cs="Arial"/>
                <w:b/>
                <w:sz w:val="22"/>
                <w:szCs w:val="22"/>
              </w:rPr>
              <w:t>.</w:t>
            </w:r>
          </w:p>
          <w:p w:rsidR="008349CA" w:rsidRPr="002661CA" w:rsidRDefault="008349CA" w:rsidP="002C00EC">
            <w:pPr>
              <w:spacing w:line="360" w:lineRule="auto"/>
              <w:rPr>
                <w:rFonts w:ascii="Arial" w:hAnsi="Arial" w:cs="Arial"/>
              </w:rPr>
            </w:pPr>
            <w:r w:rsidRPr="002661CA">
              <w:rPr>
                <w:rFonts w:ascii="Arial" w:hAnsi="Arial" w:cs="Arial"/>
              </w:rPr>
              <w:t>cenę netto:....................................zł.</w:t>
            </w:r>
          </w:p>
          <w:p w:rsidR="008349CA" w:rsidRPr="002661CA" w:rsidRDefault="008349CA" w:rsidP="002C00EC">
            <w:pPr>
              <w:spacing w:line="360" w:lineRule="auto"/>
              <w:rPr>
                <w:rFonts w:ascii="Arial" w:hAnsi="Arial" w:cs="Arial"/>
              </w:rPr>
            </w:pPr>
            <w:r w:rsidRPr="002661CA">
              <w:rPr>
                <w:rFonts w:ascii="Arial" w:hAnsi="Arial" w:cs="Arial"/>
              </w:rPr>
              <w:t>słownie netto: ...................................................................................................................................zł.</w:t>
            </w:r>
          </w:p>
          <w:p w:rsidR="008349CA" w:rsidRPr="002661CA" w:rsidRDefault="008349CA" w:rsidP="002C00EC">
            <w:pPr>
              <w:spacing w:line="360" w:lineRule="auto"/>
              <w:rPr>
                <w:rFonts w:ascii="Arial" w:hAnsi="Arial" w:cs="Arial"/>
              </w:rPr>
            </w:pPr>
            <w:r w:rsidRPr="002661CA">
              <w:rPr>
                <w:rFonts w:ascii="Arial" w:hAnsi="Arial" w:cs="Arial"/>
              </w:rPr>
              <w:t>cenę brutto:..................................zł.</w:t>
            </w:r>
          </w:p>
          <w:p w:rsidR="008349CA" w:rsidRPr="002661CA" w:rsidRDefault="008349CA" w:rsidP="002C00EC">
            <w:pPr>
              <w:spacing w:line="360" w:lineRule="auto"/>
              <w:rPr>
                <w:rFonts w:ascii="Arial" w:hAnsi="Arial" w:cs="Arial"/>
              </w:rPr>
            </w:pPr>
            <w:r w:rsidRPr="002661CA">
              <w:rPr>
                <w:rFonts w:ascii="Arial" w:hAnsi="Arial" w:cs="Arial"/>
              </w:rPr>
              <w:t>słownie brutto: ...................................................................................................................................zł.</w:t>
            </w:r>
          </w:p>
          <w:p w:rsidR="008349CA" w:rsidRPr="002661CA" w:rsidRDefault="008349CA" w:rsidP="002C00EC">
            <w:pPr>
              <w:spacing w:line="360" w:lineRule="auto"/>
              <w:rPr>
                <w:rFonts w:ascii="Arial" w:hAnsi="Arial" w:cs="Arial"/>
              </w:rPr>
            </w:pPr>
            <w:r w:rsidRPr="002661CA">
              <w:rPr>
                <w:rFonts w:ascii="Arial" w:hAnsi="Arial" w:cs="Arial"/>
              </w:rPr>
              <w:t>podatek VAT:...............................zł.</w:t>
            </w:r>
          </w:p>
          <w:p w:rsidR="008349CA" w:rsidRDefault="008349CA" w:rsidP="002C00EC">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lastRenderedPageBreak/>
        <w:t>2. Deklaruję ponadto:</w:t>
      </w:r>
    </w:p>
    <w:p w:rsidR="00AA7360"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1B541E" w:rsidRDefault="00AA7360" w:rsidP="00AA7360">
      <w:pPr>
        <w:spacing w:before="120" w:line="360" w:lineRule="auto"/>
        <w:ind w:left="658"/>
        <w:rPr>
          <w:rFonts w:ascii="Arial" w:hAnsi="Arial" w:cs="Arial"/>
        </w:rPr>
      </w:pPr>
      <w:r>
        <w:rPr>
          <w:rFonts w:ascii="Arial" w:hAnsi="Arial" w:cs="Arial"/>
        </w:rPr>
        <w:t xml:space="preserve">– dla zadania częściowego nr 1- </w:t>
      </w:r>
      <w:r w:rsidR="001B541E" w:rsidRPr="00A40632">
        <w:rPr>
          <w:rFonts w:ascii="Arial" w:hAnsi="Arial" w:cs="Arial"/>
        </w:rPr>
        <w:t xml:space="preserve"> </w:t>
      </w:r>
      <w:r w:rsidR="005C09A3">
        <w:rPr>
          <w:rFonts w:ascii="Arial" w:hAnsi="Arial" w:cs="Arial"/>
        </w:rPr>
        <w:t>14</w:t>
      </w:r>
      <w:r w:rsidR="008349CA" w:rsidRPr="008349CA">
        <w:rPr>
          <w:rFonts w:ascii="Arial" w:hAnsi="Arial" w:cs="Arial"/>
        </w:rPr>
        <w:t xml:space="preserve"> dni od daty udzielenia zamówienia</w:t>
      </w:r>
      <w:r w:rsidR="001B541E" w:rsidRPr="00A40632">
        <w:rPr>
          <w:rFonts w:ascii="Arial" w:hAnsi="Arial" w:cs="Arial"/>
        </w:rPr>
        <w:t>,</w:t>
      </w:r>
    </w:p>
    <w:p w:rsidR="00AA7360" w:rsidRPr="00A40632" w:rsidRDefault="00AA7360" w:rsidP="00AA7360">
      <w:pPr>
        <w:spacing w:before="120" w:line="360" w:lineRule="auto"/>
        <w:ind w:left="658"/>
        <w:rPr>
          <w:rFonts w:ascii="Arial" w:hAnsi="Arial" w:cs="Arial"/>
        </w:rPr>
      </w:pPr>
      <w:r>
        <w:rPr>
          <w:rFonts w:ascii="Arial" w:hAnsi="Arial" w:cs="Arial"/>
        </w:rPr>
        <w:t xml:space="preserve">– dla zadania częściowego nr 2- </w:t>
      </w:r>
      <w:r w:rsidRPr="00A40632">
        <w:rPr>
          <w:rFonts w:ascii="Arial" w:hAnsi="Arial" w:cs="Arial"/>
        </w:rPr>
        <w:t xml:space="preserve"> </w:t>
      </w:r>
      <w:r w:rsidRPr="008349CA">
        <w:rPr>
          <w:rFonts w:ascii="Arial" w:hAnsi="Arial" w:cs="Arial"/>
        </w:rPr>
        <w:t>40 dni od daty udzielenia zamówienia</w:t>
      </w:r>
      <w:r w:rsidRPr="00A40632">
        <w:rPr>
          <w:rFonts w:ascii="Arial" w:hAnsi="Arial" w:cs="Arial"/>
        </w:rPr>
        <w:t>,</w:t>
      </w:r>
    </w:p>
    <w:p w:rsidR="00AA7360" w:rsidRPr="00A40632" w:rsidRDefault="00AA7360" w:rsidP="00AA7360">
      <w:pPr>
        <w:spacing w:before="120" w:line="360" w:lineRule="auto"/>
        <w:ind w:left="658"/>
        <w:rPr>
          <w:rFonts w:ascii="Arial" w:hAnsi="Arial" w:cs="Arial"/>
        </w:rPr>
      </w:pPr>
      <w:r>
        <w:rPr>
          <w:rFonts w:ascii="Arial" w:hAnsi="Arial" w:cs="Arial"/>
        </w:rPr>
        <w:t xml:space="preserve">– dla zadania częściowego nr 3- </w:t>
      </w:r>
      <w:r w:rsidRPr="00A40632">
        <w:rPr>
          <w:rFonts w:ascii="Arial" w:hAnsi="Arial" w:cs="Arial"/>
        </w:rPr>
        <w:t xml:space="preserve"> </w:t>
      </w:r>
      <w:r w:rsidRPr="008349CA">
        <w:rPr>
          <w:rFonts w:ascii="Arial" w:hAnsi="Arial" w:cs="Arial"/>
        </w:rPr>
        <w:t>4</w:t>
      </w:r>
      <w:r w:rsidR="005C09A3">
        <w:rPr>
          <w:rFonts w:ascii="Arial" w:hAnsi="Arial" w:cs="Arial"/>
        </w:rPr>
        <w:t>2</w:t>
      </w:r>
      <w:r w:rsidRPr="008349CA">
        <w:rPr>
          <w:rFonts w:ascii="Arial" w:hAnsi="Arial" w:cs="Arial"/>
        </w:rPr>
        <w:t xml:space="preserve"> dni od daty udzielenia zamówienia</w:t>
      </w:r>
      <w:r w:rsidRPr="00A40632">
        <w:rPr>
          <w:rFonts w:ascii="Arial" w:hAnsi="Arial" w:cs="Arial"/>
        </w:rPr>
        <w:t>,</w:t>
      </w:r>
    </w:p>
    <w:p w:rsidR="00AA7360" w:rsidRPr="00A40632" w:rsidRDefault="00AA7360" w:rsidP="00AA7360">
      <w:pPr>
        <w:spacing w:before="120" w:line="360" w:lineRule="auto"/>
        <w:ind w:left="658"/>
        <w:rPr>
          <w:rFonts w:ascii="Arial" w:hAnsi="Arial" w:cs="Arial"/>
        </w:rPr>
      </w:pP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AA7360">
        <w:rPr>
          <w:rFonts w:ascii="Arial" w:hAnsi="Arial" w:cs="Arial"/>
        </w:rPr>
        <w:t xml:space="preserve"> do 30 dni</w:t>
      </w:r>
      <w:r w:rsidRPr="00A40632">
        <w:rPr>
          <w:rFonts w:ascii="Arial" w:hAnsi="Arial" w:cs="Arial"/>
        </w:rPr>
        <w:t>,</w:t>
      </w:r>
    </w:p>
    <w:p w:rsidR="005C09A3"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5C09A3">
        <w:rPr>
          <w:rFonts w:ascii="Arial" w:hAnsi="Arial" w:cs="Arial"/>
        </w:rPr>
        <w:t>:</w:t>
      </w:r>
    </w:p>
    <w:p w:rsidR="005C09A3" w:rsidRDefault="005C09A3" w:rsidP="005C09A3">
      <w:pPr>
        <w:spacing w:line="360" w:lineRule="auto"/>
        <w:ind w:left="658"/>
        <w:rPr>
          <w:rFonts w:ascii="Arial" w:hAnsi="Arial" w:cs="Arial"/>
        </w:rPr>
      </w:pPr>
      <w:r>
        <w:rPr>
          <w:rFonts w:ascii="Arial" w:hAnsi="Arial" w:cs="Arial"/>
        </w:rPr>
        <w:t xml:space="preserve">– dla zadania częściowego nr </w:t>
      </w:r>
      <w:r>
        <w:rPr>
          <w:rFonts w:ascii="Arial" w:hAnsi="Arial" w:cs="Arial"/>
        </w:rPr>
        <w:t>1</w:t>
      </w:r>
      <w:r>
        <w:rPr>
          <w:rFonts w:ascii="Arial" w:hAnsi="Arial" w:cs="Arial"/>
        </w:rPr>
        <w:t>-</w:t>
      </w:r>
      <w:r>
        <w:rPr>
          <w:rFonts w:ascii="Arial" w:hAnsi="Arial" w:cs="Arial"/>
        </w:rPr>
        <w:t xml:space="preserve"> …………………………………..</w:t>
      </w:r>
    </w:p>
    <w:p w:rsidR="005C09A3" w:rsidRDefault="005C09A3" w:rsidP="005C09A3">
      <w:pPr>
        <w:spacing w:line="360" w:lineRule="auto"/>
        <w:ind w:left="658"/>
        <w:rPr>
          <w:rFonts w:ascii="Arial" w:hAnsi="Arial" w:cs="Arial"/>
        </w:rPr>
      </w:pPr>
      <w:r>
        <w:rPr>
          <w:rFonts w:ascii="Arial" w:hAnsi="Arial" w:cs="Arial"/>
        </w:rPr>
        <w:t xml:space="preserve">– dla zadania częściowego nr </w:t>
      </w:r>
      <w:r>
        <w:rPr>
          <w:rFonts w:ascii="Arial" w:hAnsi="Arial" w:cs="Arial"/>
        </w:rPr>
        <w:t>2</w:t>
      </w:r>
      <w:r>
        <w:rPr>
          <w:rFonts w:ascii="Arial" w:hAnsi="Arial" w:cs="Arial"/>
        </w:rPr>
        <w:t>-</w:t>
      </w:r>
      <w:r>
        <w:rPr>
          <w:rFonts w:ascii="Arial" w:hAnsi="Arial" w:cs="Arial"/>
        </w:rPr>
        <w:t xml:space="preserve"> …………………………………..</w:t>
      </w:r>
    </w:p>
    <w:p w:rsidR="005C09A3" w:rsidRDefault="005C09A3" w:rsidP="005C09A3">
      <w:pPr>
        <w:spacing w:line="360" w:lineRule="auto"/>
        <w:ind w:left="658"/>
        <w:rPr>
          <w:rFonts w:ascii="Arial" w:hAnsi="Arial" w:cs="Arial"/>
        </w:rPr>
      </w:pPr>
      <w:r>
        <w:rPr>
          <w:rFonts w:ascii="Arial" w:hAnsi="Arial" w:cs="Arial"/>
        </w:rPr>
        <w:t>– dla zadania częściowego nr 3-</w:t>
      </w:r>
      <w:r>
        <w:rPr>
          <w:rFonts w:ascii="Arial" w:hAnsi="Arial" w:cs="Arial"/>
        </w:rPr>
        <w:t xml:space="preserve"> …………………………………..</w:t>
      </w:r>
      <w:bookmarkStart w:id="0" w:name="_GoBack"/>
      <w:bookmarkEnd w:id="0"/>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8349CA" w:rsidRPr="008349CA">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A24" w:rsidRDefault="00B55A24">
      <w:r>
        <w:separator/>
      </w:r>
    </w:p>
  </w:endnote>
  <w:endnote w:type="continuationSeparator" w:id="0">
    <w:p w:rsidR="00B55A24" w:rsidRDefault="00B55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C09A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C09A3">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C09A3">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55A24">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A24" w:rsidRDefault="00B55A24">
      <w:r>
        <w:separator/>
      </w:r>
    </w:p>
  </w:footnote>
  <w:footnote w:type="continuationSeparator" w:id="0">
    <w:p w:rsidR="00B55A24" w:rsidRDefault="00B55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9CA" w:rsidRDefault="008349C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9CA" w:rsidRDefault="008349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9CA" w:rsidRDefault="008349C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48B57B6E"/>
    <w:multiLevelType w:val="hybridMultilevel"/>
    <w:tmpl w:val="C54698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21"/>
  </w:num>
  <w:num w:numId="3">
    <w:abstractNumId w:val="14"/>
  </w:num>
  <w:num w:numId="4">
    <w:abstractNumId w:val="20"/>
  </w:num>
  <w:num w:numId="5">
    <w:abstractNumId w:val="6"/>
  </w:num>
  <w:num w:numId="6">
    <w:abstractNumId w:val="10"/>
  </w:num>
  <w:num w:numId="7">
    <w:abstractNumId w:val="19"/>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3"/>
  </w:num>
  <w:num w:numId="13">
    <w:abstractNumId w:val="2"/>
  </w:num>
  <w:num w:numId="14">
    <w:abstractNumId w:val="18"/>
  </w:num>
  <w:num w:numId="15">
    <w:abstractNumId w:val="3"/>
  </w:num>
  <w:num w:numId="16">
    <w:abstractNumId w:va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A24"/>
    <w:rsid w:val="00006B5B"/>
    <w:rsid w:val="00014627"/>
    <w:rsid w:val="000600B5"/>
    <w:rsid w:val="000E2D26"/>
    <w:rsid w:val="00116FC7"/>
    <w:rsid w:val="001306AD"/>
    <w:rsid w:val="001423AC"/>
    <w:rsid w:val="00161679"/>
    <w:rsid w:val="00166F66"/>
    <w:rsid w:val="00172FE9"/>
    <w:rsid w:val="00180468"/>
    <w:rsid w:val="00181D7D"/>
    <w:rsid w:val="001B541E"/>
    <w:rsid w:val="001C2CB0"/>
    <w:rsid w:val="001C44C9"/>
    <w:rsid w:val="001E2FF8"/>
    <w:rsid w:val="001E4AEB"/>
    <w:rsid w:val="001F1C55"/>
    <w:rsid w:val="001F5C7C"/>
    <w:rsid w:val="001F6E88"/>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C09A3"/>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20BE9"/>
    <w:rsid w:val="008349CA"/>
    <w:rsid w:val="008443B5"/>
    <w:rsid w:val="008A3EF3"/>
    <w:rsid w:val="008F7860"/>
    <w:rsid w:val="00903B9A"/>
    <w:rsid w:val="0093214C"/>
    <w:rsid w:val="0095289F"/>
    <w:rsid w:val="00976F8E"/>
    <w:rsid w:val="00993038"/>
    <w:rsid w:val="009B230D"/>
    <w:rsid w:val="009E25D7"/>
    <w:rsid w:val="009E2F91"/>
    <w:rsid w:val="009F201D"/>
    <w:rsid w:val="00A14853"/>
    <w:rsid w:val="00A61A79"/>
    <w:rsid w:val="00A7581F"/>
    <w:rsid w:val="00A776D8"/>
    <w:rsid w:val="00AA7360"/>
    <w:rsid w:val="00AC237B"/>
    <w:rsid w:val="00AD4C38"/>
    <w:rsid w:val="00AF0090"/>
    <w:rsid w:val="00AF3479"/>
    <w:rsid w:val="00B0255F"/>
    <w:rsid w:val="00B10D7D"/>
    <w:rsid w:val="00B34FAC"/>
    <w:rsid w:val="00B55A24"/>
    <w:rsid w:val="00B82C42"/>
    <w:rsid w:val="00B87530"/>
    <w:rsid w:val="00B9039F"/>
    <w:rsid w:val="00B910A3"/>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43276"/>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AB960E7-50D9-4699-B756-772CE628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1585</Words>
  <Characters>13082</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14638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2019-05-28T09:33:00Z</dcterms:created>
  <dcterms:modified xsi:type="dcterms:W3CDTF">2019-05-28T09:33:00Z</dcterms:modified>
</cp:coreProperties>
</file>