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B9747B">
      <w:pPr>
        <w:rPr>
          <w:b/>
          <w:bCs/>
          <w:sz w:val="24"/>
        </w:rPr>
      </w:pPr>
      <w:r w:rsidRPr="00B9747B">
        <w:rPr>
          <w:b/>
          <w:bCs/>
          <w:sz w:val="24"/>
        </w:rPr>
        <w:t>Politechnika Częstochowska</w:t>
      </w:r>
    </w:p>
    <w:p w:rsidR="003F0CBE" w:rsidRDefault="00B9747B">
      <w:pPr>
        <w:rPr>
          <w:b/>
          <w:bCs/>
          <w:sz w:val="24"/>
        </w:rPr>
      </w:pPr>
      <w:r w:rsidRPr="00B9747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B9747B">
        <w:rPr>
          <w:b/>
          <w:bCs/>
          <w:sz w:val="24"/>
        </w:rPr>
        <w:t>69</w:t>
      </w:r>
    </w:p>
    <w:p w:rsidR="003F0CBE" w:rsidRDefault="00B9747B">
      <w:pPr>
        <w:rPr>
          <w:b/>
          <w:bCs/>
          <w:sz w:val="24"/>
        </w:rPr>
      </w:pPr>
      <w:r w:rsidRPr="00B9747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B9747B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B5DBB">
        <w:rPr>
          <w:b/>
          <w:bCs/>
          <w:sz w:val="24"/>
        </w:rPr>
        <w:t>ZP/D-14/19</w:t>
      </w:r>
      <w:r>
        <w:rPr>
          <w:sz w:val="24"/>
        </w:rPr>
        <w:tab/>
        <w:t xml:space="preserve"> </w:t>
      </w:r>
      <w:r w:rsidR="00B9747B" w:rsidRPr="00B9747B">
        <w:rPr>
          <w:sz w:val="24"/>
        </w:rPr>
        <w:t>Częstochowa</w:t>
      </w:r>
      <w:r>
        <w:rPr>
          <w:sz w:val="24"/>
        </w:rPr>
        <w:t xml:space="preserve"> dnia: </w:t>
      </w:r>
      <w:r w:rsidR="00B9747B" w:rsidRPr="00B9747B">
        <w:rPr>
          <w:sz w:val="24"/>
        </w:rPr>
        <w:t>2019-05-2</w:t>
      </w:r>
      <w:r w:rsidR="00EB5DBB">
        <w:rPr>
          <w:sz w:val="24"/>
        </w:rPr>
        <w:t>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EB5DB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337CD4">
        <w:rPr>
          <w:sz w:val="24"/>
        </w:rPr>
        <w:t>280</w:t>
      </w:r>
      <w:bookmarkStart w:id="0" w:name="_GoBack"/>
      <w:bookmarkEnd w:id="0"/>
      <w:r>
        <w:rPr>
          <w:sz w:val="24"/>
        </w:rPr>
        <w:t>/19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EB5DBB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9747B" w:rsidRPr="00B9747B">
        <w:rPr>
          <w:sz w:val="24"/>
          <w:szCs w:val="24"/>
        </w:rPr>
        <w:t>(</w:t>
      </w:r>
      <w:proofErr w:type="spellStart"/>
      <w:r w:rsidR="00B9747B" w:rsidRPr="00B9747B">
        <w:rPr>
          <w:sz w:val="24"/>
          <w:szCs w:val="24"/>
        </w:rPr>
        <w:t>t.j</w:t>
      </w:r>
      <w:proofErr w:type="spellEnd"/>
      <w:r w:rsidR="00B9747B" w:rsidRPr="00B9747B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9747B" w:rsidRPr="00B9747B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EB5DBB">
        <w:rPr>
          <w:sz w:val="24"/>
        </w:rPr>
        <w:t xml:space="preserve"> </w:t>
      </w:r>
      <w:r w:rsidR="00B9747B" w:rsidRPr="00B9747B">
        <w:rPr>
          <w:b/>
          <w:sz w:val="24"/>
        </w:rPr>
        <w:t>Dostawa nowego samochodu  osobowego do celów służbowych wyprodukowanego w roku 2019 -1 szt. dla Politechniki Częstochowskiej,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B9747B" w:rsidRPr="00B9747B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B9747B">
      <w:pPr>
        <w:spacing w:line="360" w:lineRule="auto"/>
        <w:jc w:val="both"/>
        <w:rPr>
          <w:sz w:val="24"/>
        </w:rPr>
      </w:pPr>
      <w:r w:rsidRPr="00B9747B">
        <w:rPr>
          <w:sz w:val="24"/>
        </w:rPr>
        <w:t>Uzasadnienie: Zamawiający unieważnił postępowanie na podstawie art. 93 ust. 1 pkt 4 UPZP, gdyż wartość oferty z najniższą ceną przewyższa kwotę, którą Zamawiający zamierza przeznaczyć na sfinansowanie zamówienia. Zamawiający przeznaczył na realizację zamówienia: 196 800,00 zł. brutto, najkorzystniejsza oferta wynosi 276 000,00 zł. brutto.</w:t>
      </w:r>
    </w:p>
    <w:p w:rsidR="003F0CBE" w:rsidRDefault="003F0CBE">
      <w:pPr>
        <w:spacing w:line="360" w:lineRule="auto"/>
        <w:jc w:val="both"/>
        <w:rPr>
          <w:sz w:val="24"/>
          <w:szCs w:val="24"/>
        </w:rPr>
      </w:pPr>
    </w:p>
    <w:p w:rsidR="00584F3E" w:rsidRPr="00584F3E" w:rsidRDefault="00584F3E">
      <w:pPr>
        <w:spacing w:line="360" w:lineRule="auto"/>
        <w:jc w:val="both"/>
        <w:rPr>
          <w:sz w:val="24"/>
          <w:szCs w:val="24"/>
        </w:rPr>
      </w:pPr>
    </w:p>
    <w:p w:rsidR="00584F3E" w:rsidRPr="00584F3E" w:rsidRDefault="00584F3E" w:rsidP="00584F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Pr="00584F3E">
        <w:rPr>
          <w:sz w:val="24"/>
          <w:szCs w:val="24"/>
        </w:rPr>
        <w:t>Kanclerz</w:t>
      </w:r>
    </w:p>
    <w:p w:rsidR="00584F3E" w:rsidRPr="00584F3E" w:rsidRDefault="00584F3E" w:rsidP="00584F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Pr="00584F3E">
        <w:rPr>
          <w:sz w:val="24"/>
          <w:szCs w:val="24"/>
        </w:rPr>
        <w:t>Politechniki Częstochowskiej</w:t>
      </w:r>
    </w:p>
    <w:p w:rsidR="00020DF5" w:rsidRPr="00EB5DBB" w:rsidRDefault="00584F3E" w:rsidP="00584F3E">
      <w:pPr>
        <w:rPr>
          <w:sz w:val="24"/>
        </w:rPr>
      </w:pPr>
      <w:r w:rsidRPr="00584F3E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                                           </w:t>
      </w:r>
      <w:r w:rsidRPr="00584F3E">
        <w:rPr>
          <w:sz w:val="24"/>
          <w:szCs w:val="24"/>
        </w:rPr>
        <w:t xml:space="preserve">   Arkadiusz Kociszewski</w:t>
      </w:r>
    </w:p>
    <w:sectPr w:rsidR="00020DF5" w:rsidRPr="00EB5D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26B" w:rsidRDefault="0036326B">
      <w:r>
        <w:separator/>
      </w:r>
    </w:p>
  </w:endnote>
  <w:endnote w:type="continuationSeparator" w:id="0">
    <w:p w:rsidR="0036326B" w:rsidRDefault="0036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37C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326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26B" w:rsidRDefault="0036326B">
      <w:r>
        <w:separator/>
      </w:r>
    </w:p>
  </w:footnote>
  <w:footnote w:type="continuationSeparator" w:id="0">
    <w:p w:rsidR="0036326B" w:rsidRDefault="00363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47B" w:rsidRDefault="00B97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47B" w:rsidRDefault="00B97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47B" w:rsidRDefault="00B97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26B"/>
    <w:rsid w:val="00020DF5"/>
    <w:rsid w:val="000345C2"/>
    <w:rsid w:val="00047A30"/>
    <w:rsid w:val="001B1480"/>
    <w:rsid w:val="002D47D4"/>
    <w:rsid w:val="00337CD4"/>
    <w:rsid w:val="0036326B"/>
    <w:rsid w:val="00372CE9"/>
    <w:rsid w:val="003F0CBE"/>
    <w:rsid w:val="00420F05"/>
    <w:rsid w:val="005644C6"/>
    <w:rsid w:val="00584F3E"/>
    <w:rsid w:val="006E6C0F"/>
    <w:rsid w:val="007A2D48"/>
    <w:rsid w:val="009553F8"/>
    <w:rsid w:val="00A86662"/>
    <w:rsid w:val="00AF7988"/>
    <w:rsid w:val="00B1578C"/>
    <w:rsid w:val="00B9747B"/>
    <w:rsid w:val="00BA77A9"/>
    <w:rsid w:val="00BF7AFB"/>
    <w:rsid w:val="00CC422D"/>
    <w:rsid w:val="00CE52C3"/>
    <w:rsid w:val="00EB304B"/>
    <w:rsid w:val="00EB5DB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B6D618"/>
  <w15:chartTrackingRefBased/>
  <w15:docId w15:val="{A9D64F62-FD81-4180-BB43-9D2B06D1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2001-02-25T09:00:00Z</cp:lastPrinted>
  <dcterms:created xsi:type="dcterms:W3CDTF">2019-05-28T11:43:00Z</dcterms:created>
  <dcterms:modified xsi:type="dcterms:W3CDTF">2019-05-28T11:43:00Z</dcterms:modified>
</cp:coreProperties>
</file>