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65F" w:rsidRPr="00571C0A" w:rsidRDefault="00B27B76" w:rsidP="005B465F">
      <w:pPr>
        <w:spacing w:line="400" w:lineRule="atLeast"/>
        <w:rPr>
          <w:rFonts w:ascii="Garamond" w:hAnsi="Garamond" w:cs="Arial"/>
          <w:sz w:val="22"/>
          <w:szCs w:val="22"/>
        </w:rPr>
      </w:pPr>
      <w:r w:rsidRPr="00571C0A">
        <w:rPr>
          <w:rFonts w:ascii="Garamond" w:hAnsi="Garamond" w:cs="Arial"/>
          <w:b/>
          <w:bCs/>
          <w:sz w:val="22"/>
          <w:szCs w:val="22"/>
        </w:rPr>
        <w:t>Numer ogłoszenia: 2</w:t>
      </w:r>
      <w:r w:rsidR="00FD091C" w:rsidRPr="00571C0A">
        <w:rPr>
          <w:rFonts w:ascii="Garamond" w:hAnsi="Garamond" w:cs="Arial"/>
          <w:b/>
          <w:bCs/>
          <w:sz w:val="22"/>
          <w:szCs w:val="22"/>
        </w:rPr>
        <w:t>/</w:t>
      </w:r>
      <w:r w:rsidR="009B0E9F" w:rsidRPr="00571C0A">
        <w:rPr>
          <w:rFonts w:ascii="Garamond" w:hAnsi="Garamond" w:cs="Arial"/>
          <w:b/>
          <w:bCs/>
          <w:sz w:val="22"/>
          <w:szCs w:val="22"/>
        </w:rPr>
        <w:t>2019</w:t>
      </w:r>
    </w:p>
    <w:p w:rsidR="005B465F" w:rsidRPr="00571C0A" w:rsidRDefault="005B465F" w:rsidP="005B465F">
      <w:pPr>
        <w:spacing w:line="400" w:lineRule="atLeast"/>
        <w:jc w:val="center"/>
        <w:rPr>
          <w:rFonts w:ascii="Garamond" w:hAnsi="Garamond" w:cs="Arial"/>
          <w:sz w:val="22"/>
          <w:szCs w:val="22"/>
        </w:rPr>
      </w:pPr>
    </w:p>
    <w:p w:rsidR="005B465F" w:rsidRPr="00571C0A" w:rsidRDefault="005B465F" w:rsidP="005B465F">
      <w:pPr>
        <w:spacing w:line="400" w:lineRule="atLeast"/>
        <w:jc w:val="center"/>
        <w:rPr>
          <w:rFonts w:ascii="Garamond" w:hAnsi="Garamond" w:cs="Arial"/>
          <w:b/>
          <w:strike/>
          <w:sz w:val="22"/>
          <w:szCs w:val="22"/>
        </w:rPr>
      </w:pPr>
      <w:r w:rsidRPr="00571C0A">
        <w:rPr>
          <w:rFonts w:ascii="Garamond" w:hAnsi="Garamond" w:cs="Arial"/>
          <w:b/>
          <w:sz w:val="22"/>
          <w:szCs w:val="22"/>
        </w:rPr>
        <w:t>OG</w:t>
      </w:r>
      <w:r w:rsidR="0083599D" w:rsidRPr="00571C0A">
        <w:rPr>
          <w:rFonts w:ascii="Garamond" w:hAnsi="Garamond" w:cs="Arial"/>
          <w:b/>
          <w:sz w:val="22"/>
          <w:szCs w:val="22"/>
        </w:rPr>
        <w:t>ŁOSZENIE O UDZIELENIU ZAMÓWIENIA</w:t>
      </w:r>
      <w:r w:rsidRPr="00571C0A">
        <w:rPr>
          <w:rFonts w:ascii="Garamond" w:hAnsi="Garamond" w:cs="Arial"/>
          <w:b/>
          <w:sz w:val="22"/>
          <w:szCs w:val="22"/>
        </w:rPr>
        <w:t xml:space="preserve"> </w:t>
      </w:r>
    </w:p>
    <w:p w:rsidR="005B465F" w:rsidRPr="00571C0A" w:rsidRDefault="00FD091C" w:rsidP="00462D0D">
      <w:pPr>
        <w:spacing w:line="400" w:lineRule="atLeast"/>
        <w:jc w:val="center"/>
        <w:rPr>
          <w:rFonts w:ascii="Garamond" w:hAnsi="Garamond" w:cs="Arial"/>
          <w:sz w:val="22"/>
          <w:szCs w:val="22"/>
        </w:rPr>
      </w:pPr>
      <w:r w:rsidRPr="00571C0A">
        <w:rPr>
          <w:rFonts w:ascii="Garamond" w:hAnsi="Garamond" w:cs="Arial"/>
          <w:strike/>
          <w:sz w:val="22"/>
          <w:szCs w:val="22"/>
        </w:rPr>
        <w:t xml:space="preserve">  </w:t>
      </w:r>
      <w:r w:rsidR="005B465F" w:rsidRPr="00571C0A">
        <w:rPr>
          <w:rFonts w:ascii="Garamond" w:hAnsi="Garamond" w:cs="Arial"/>
          <w:sz w:val="22"/>
          <w:szCs w:val="22"/>
        </w:rPr>
        <w:t>usługa z zakresu działalności kulturalnej</w:t>
      </w:r>
    </w:p>
    <w:p w:rsidR="00462D0D" w:rsidRPr="00571C0A" w:rsidRDefault="00462D0D" w:rsidP="00462D0D">
      <w:pPr>
        <w:spacing w:line="400" w:lineRule="atLeast"/>
        <w:jc w:val="center"/>
        <w:rPr>
          <w:rFonts w:ascii="Garamond" w:hAnsi="Garamond" w:cs="Arial"/>
          <w:sz w:val="22"/>
          <w:szCs w:val="22"/>
        </w:rPr>
      </w:pPr>
    </w:p>
    <w:p w:rsidR="005B465F" w:rsidRPr="00571C0A" w:rsidRDefault="005B465F" w:rsidP="00B75511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571C0A">
        <w:rPr>
          <w:rFonts w:ascii="Garamond" w:hAnsi="Garamond" w:cs="Arial"/>
          <w:b/>
          <w:bCs/>
          <w:sz w:val="22"/>
          <w:szCs w:val="22"/>
        </w:rPr>
        <w:t>Podstawa prawna zamieszczenia ogłoszenia:</w:t>
      </w:r>
      <w:r w:rsidRPr="00571C0A">
        <w:rPr>
          <w:rFonts w:ascii="Garamond" w:hAnsi="Garamond" w:cs="Arial"/>
          <w:sz w:val="22"/>
          <w:szCs w:val="22"/>
        </w:rPr>
        <w:t xml:space="preserve"> art. 37d ustawy z dnia</w:t>
      </w:r>
      <w:r w:rsidR="00462D0D" w:rsidRPr="00571C0A">
        <w:rPr>
          <w:rFonts w:ascii="Garamond" w:hAnsi="Garamond" w:cs="Arial"/>
          <w:sz w:val="22"/>
          <w:szCs w:val="22"/>
        </w:rPr>
        <w:t xml:space="preserve"> 25/10/1991 r. </w:t>
      </w:r>
      <w:r w:rsidR="00344F74" w:rsidRPr="00571C0A">
        <w:rPr>
          <w:rFonts w:ascii="Garamond" w:hAnsi="Garamond" w:cs="Arial"/>
          <w:sz w:val="22"/>
          <w:szCs w:val="22"/>
        </w:rPr>
        <w:br/>
      </w:r>
      <w:r w:rsidR="00462D0D" w:rsidRPr="00571C0A">
        <w:rPr>
          <w:rFonts w:ascii="Garamond" w:hAnsi="Garamond" w:cs="Arial"/>
          <w:sz w:val="22"/>
          <w:szCs w:val="22"/>
        </w:rPr>
        <w:t xml:space="preserve">o organizowaniu </w:t>
      </w:r>
      <w:r w:rsidRPr="00571C0A">
        <w:rPr>
          <w:rFonts w:ascii="Garamond" w:hAnsi="Garamond" w:cs="Arial"/>
          <w:sz w:val="22"/>
          <w:szCs w:val="22"/>
        </w:rPr>
        <w:t>i prowadzeniu działalności kulturalnej (Dz. U. 1991 Nr 114 poz. 493 ze zm.)</w:t>
      </w:r>
    </w:p>
    <w:p w:rsidR="00B75511" w:rsidRPr="00571C0A" w:rsidRDefault="00B75511" w:rsidP="00B75511">
      <w:pPr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</w:p>
    <w:p w:rsidR="005B465F" w:rsidRPr="00571C0A" w:rsidRDefault="005B465F" w:rsidP="00B75511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571C0A">
        <w:rPr>
          <w:rFonts w:ascii="Garamond" w:hAnsi="Garamond" w:cs="Arial"/>
          <w:b/>
          <w:bCs/>
          <w:sz w:val="22"/>
          <w:szCs w:val="22"/>
        </w:rPr>
        <w:t xml:space="preserve">Udzielenie zamówienia było poprzedzone ogłoszeniem o zamówieniu upublicznionym </w:t>
      </w:r>
      <w:r w:rsidRPr="00571C0A">
        <w:rPr>
          <w:rFonts w:ascii="Garamond" w:hAnsi="Garamond" w:cs="Arial"/>
          <w:b/>
          <w:bCs/>
          <w:sz w:val="22"/>
          <w:szCs w:val="22"/>
        </w:rPr>
        <w:br/>
        <w:t>w Biuletynie Informacji Publicznej na stronie zamawiającego w dniu</w:t>
      </w:r>
      <w:r w:rsidRPr="00571C0A">
        <w:rPr>
          <w:rFonts w:ascii="Garamond" w:hAnsi="Garamond" w:cs="Arial"/>
          <w:bCs/>
          <w:sz w:val="22"/>
          <w:szCs w:val="22"/>
        </w:rPr>
        <w:t xml:space="preserve"> </w:t>
      </w:r>
      <w:r w:rsidR="00B27B76" w:rsidRPr="00571C0A">
        <w:rPr>
          <w:rFonts w:ascii="Garamond" w:hAnsi="Garamond" w:cs="Arial"/>
          <w:b/>
          <w:bCs/>
          <w:sz w:val="22"/>
          <w:szCs w:val="22"/>
        </w:rPr>
        <w:t xml:space="preserve"> 2</w:t>
      </w:r>
      <w:r w:rsidR="009B0E9F" w:rsidRPr="00571C0A">
        <w:rPr>
          <w:rFonts w:ascii="Garamond" w:hAnsi="Garamond" w:cs="Arial"/>
          <w:b/>
          <w:bCs/>
          <w:sz w:val="22"/>
          <w:szCs w:val="22"/>
        </w:rPr>
        <w:t>3/04/2019</w:t>
      </w:r>
      <w:r w:rsidRPr="00571C0A">
        <w:rPr>
          <w:rFonts w:ascii="Garamond" w:hAnsi="Garamond" w:cs="Arial"/>
          <w:b/>
          <w:bCs/>
          <w:sz w:val="22"/>
          <w:szCs w:val="22"/>
        </w:rPr>
        <w:t xml:space="preserve"> r.</w:t>
      </w:r>
    </w:p>
    <w:p w:rsidR="005B465F" w:rsidRPr="00571C0A" w:rsidRDefault="005B465F" w:rsidP="005B465F">
      <w:pPr>
        <w:jc w:val="both"/>
        <w:rPr>
          <w:rFonts w:ascii="Garamond" w:hAnsi="Garamond" w:cs="Arial"/>
          <w:b/>
          <w:bCs/>
          <w:sz w:val="22"/>
          <w:szCs w:val="22"/>
          <w:u w:val="single"/>
        </w:rPr>
      </w:pPr>
    </w:p>
    <w:p w:rsidR="005B465F" w:rsidRPr="00571C0A" w:rsidRDefault="005B465F" w:rsidP="005B465F">
      <w:pPr>
        <w:spacing w:after="120"/>
        <w:jc w:val="both"/>
        <w:rPr>
          <w:rFonts w:ascii="Garamond" w:hAnsi="Garamond" w:cstheme="minorHAnsi"/>
          <w:sz w:val="22"/>
          <w:szCs w:val="22"/>
        </w:rPr>
      </w:pPr>
      <w:r w:rsidRPr="00571C0A">
        <w:rPr>
          <w:rFonts w:ascii="Garamond" w:hAnsi="Garamond" w:cstheme="minorHAnsi"/>
          <w:b/>
          <w:bCs/>
          <w:sz w:val="22"/>
          <w:szCs w:val="22"/>
          <w:u w:val="single"/>
        </w:rPr>
        <w:t>ZAMAWIAJĄCY</w:t>
      </w:r>
    </w:p>
    <w:p w:rsidR="005B465F" w:rsidRPr="00571C0A" w:rsidRDefault="005B465F" w:rsidP="005B465F">
      <w:pPr>
        <w:spacing w:after="120"/>
        <w:rPr>
          <w:rFonts w:ascii="Garamond" w:hAnsi="Garamond" w:cstheme="minorHAnsi"/>
          <w:sz w:val="22"/>
          <w:szCs w:val="22"/>
        </w:rPr>
      </w:pPr>
      <w:r w:rsidRPr="00571C0A">
        <w:rPr>
          <w:rFonts w:ascii="Garamond" w:hAnsi="Garamond" w:cstheme="minorHAnsi"/>
          <w:sz w:val="22"/>
          <w:szCs w:val="22"/>
        </w:rPr>
        <w:t>Muzeum Powstania Warszawskiego</w:t>
      </w:r>
    </w:p>
    <w:p w:rsidR="005B465F" w:rsidRPr="00571C0A" w:rsidRDefault="005B465F" w:rsidP="005B465F">
      <w:pPr>
        <w:spacing w:after="120"/>
        <w:rPr>
          <w:rFonts w:ascii="Garamond" w:hAnsi="Garamond" w:cstheme="minorHAnsi"/>
          <w:sz w:val="22"/>
          <w:szCs w:val="22"/>
        </w:rPr>
      </w:pPr>
      <w:r w:rsidRPr="00571C0A">
        <w:rPr>
          <w:rFonts w:ascii="Garamond" w:hAnsi="Garamond" w:cstheme="minorHAnsi"/>
          <w:sz w:val="22"/>
          <w:szCs w:val="22"/>
        </w:rPr>
        <w:t>ul. Grzybowska 79, 00-844 Warszawa</w:t>
      </w:r>
    </w:p>
    <w:p w:rsidR="005B465F" w:rsidRPr="00571C0A" w:rsidRDefault="005B465F" w:rsidP="005B465F">
      <w:pPr>
        <w:spacing w:after="120"/>
        <w:rPr>
          <w:rFonts w:ascii="Garamond" w:hAnsi="Garamond" w:cstheme="minorHAnsi"/>
          <w:sz w:val="22"/>
          <w:szCs w:val="22"/>
        </w:rPr>
      </w:pPr>
      <w:r w:rsidRPr="00571C0A">
        <w:rPr>
          <w:rFonts w:ascii="Garamond" w:hAnsi="Garamond" w:cstheme="minorHAnsi"/>
          <w:sz w:val="22"/>
          <w:szCs w:val="22"/>
        </w:rPr>
        <w:t>faks 22 539 79 24</w:t>
      </w:r>
    </w:p>
    <w:p w:rsidR="005B465F" w:rsidRPr="00571C0A" w:rsidRDefault="005B465F" w:rsidP="005B465F">
      <w:pPr>
        <w:spacing w:before="100" w:beforeAutospacing="1" w:after="100" w:afterAutospacing="1"/>
        <w:rPr>
          <w:rFonts w:ascii="Garamond" w:hAnsi="Garamond" w:cstheme="minorHAnsi"/>
          <w:sz w:val="22"/>
          <w:szCs w:val="22"/>
        </w:rPr>
      </w:pPr>
      <w:r w:rsidRPr="00571C0A">
        <w:rPr>
          <w:rFonts w:ascii="Garamond" w:hAnsi="Garamond" w:cstheme="minorHAnsi"/>
          <w:b/>
          <w:bCs/>
          <w:sz w:val="22"/>
          <w:szCs w:val="22"/>
        </w:rPr>
        <w:t>Adres strony internetowej zamawiającego:</w:t>
      </w:r>
      <w:r w:rsidRPr="00571C0A">
        <w:rPr>
          <w:rFonts w:ascii="Garamond" w:hAnsi="Garamond" w:cstheme="minorHAnsi"/>
          <w:sz w:val="22"/>
          <w:szCs w:val="22"/>
        </w:rPr>
        <w:t xml:space="preserve"> </w:t>
      </w:r>
      <w:hyperlink r:id="rId6" w:history="1">
        <w:r w:rsidRPr="00571C0A">
          <w:rPr>
            <w:rStyle w:val="Hipercze"/>
            <w:rFonts w:ascii="Garamond" w:hAnsi="Garamond" w:cstheme="minorHAnsi"/>
            <w:sz w:val="22"/>
            <w:szCs w:val="22"/>
          </w:rPr>
          <w:t>www.1944.pl</w:t>
        </w:r>
      </w:hyperlink>
    </w:p>
    <w:p w:rsidR="00F758E1" w:rsidRPr="00571C0A" w:rsidRDefault="005B465F" w:rsidP="00F758E1">
      <w:pPr>
        <w:jc w:val="both"/>
        <w:rPr>
          <w:rFonts w:ascii="Garamond" w:hAnsi="Garamond" w:cstheme="minorHAnsi"/>
          <w:b/>
          <w:bCs/>
          <w:sz w:val="22"/>
          <w:szCs w:val="22"/>
          <w:u w:val="single"/>
        </w:rPr>
      </w:pPr>
      <w:r w:rsidRPr="00571C0A">
        <w:rPr>
          <w:rFonts w:ascii="Garamond" w:hAnsi="Garamond" w:cstheme="minorHAnsi"/>
          <w:b/>
          <w:bCs/>
          <w:sz w:val="22"/>
          <w:szCs w:val="22"/>
          <w:u w:val="single"/>
        </w:rPr>
        <w:t xml:space="preserve">PRZEDMIOT ZAMÓWIENIA </w:t>
      </w:r>
    </w:p>
    <w:p w:rsidR="002B3082" w:rsidRPr="00571C0A" w:rsidRDefault="002B3082" w:rsidP="00B75511">
      <w:pPr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B75511" w:rsidRPr="00571C0A" w:rsidRDefault="00B27B76" w:rsidP="00B75511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571C0A">
        <w:rPr>
          <w:rFonts w:ascii="Garamond" w:hAnsi="Garamond"/>
          <w:sz w:val="22"/>
          <w:szCs w:val="22"/>
        </w:rPr>
        <w:t xml:space="preserve">Przedmiotem zamówienia jest </w:t>
      </w:r>
      <w:r w:rsidRPr="00571C0A">
        <w:rPr>
          <w:rFonts w:ascii="Garamond" w:hAnsi="Garamond" w:cs="Arial"/>
          <w:sz w:val="22"/>
          <w:szCs w:val="22"/>
        </w:rPr>
        <w:t xml:space="preserve">produkcja techniczna plenerowych koncertów odbywających się </w:t>
      </w:r>
      <w:r w:rsidRPr="00571C0A">
        <w:rPr>
          <w:rFonts w:ascii="Garamond" w:hAnsi="Garamond" w:cs="Arial"/>
          <w:sz w:val="22"/>
          <w:szCs w:val="22"/>
        </w:rPr>
        <w:br/>
        <w:t xml:space="preserve">w pawilonie „Pokój na lato” </w:t>
      </w:r>
      <w:r w:rsidRPr="00571C0A">
        <w:rPr>
          <w:rFonts w:ascii="Garamond" w:eastAsia="Calibri Light" w:hAnsi="Garamond" w:cs="Calibri Light"/>
          <w:sz w:val="22"/>
          <w:szCs w:val="22"/>
        </w:rPr>
        <w:t>(teren zielony – skarpa przy Muzeum Powstania Warszawskiego, na rogu ulicy Towarowej i Grz</w:t>
      </w:r>
      <w:r w:rsidRPr="00571C0A">
        <w:rPr>
          <w:rFonts w:ascii="Garamond" w:eastAsia="Calibri Light" w:hAnsi="Garamond" w:cs="Calibri Light"/>
          <w:sz w:val="22"/>
          <w:szCs w:val="22"/>
        </w:rPr>
        <w:t>y</w:t>
      </w:r>
      <w:r w:rsidRPr="00571C0A">
        <w:rPr>
          <w:rFonts w:ascii="Garamond" w:eastAsia="Calibri Light" w:hAnsi="Garamond" w:cs="Calibri Light"/>
          <w:sz w:val="22"/>
          <w:szCs w:val="22"/>
        </w:rPr>
        <w:t xml:space="preserve">bowskiej). Przedmiot zamówienia obejmuje </w:t>
      </w:r>
      <w:r w:rsidRPr="00571C0A">
        <w:rPr>
          <w:rFonts w:ascii="Garamond" w:hAnsi="Garamond" w:cs="Arial"/>
          <w:sz w:val="22"/>
          <w:szCs w:val="22"/>
        </w:rPr>
        <w:t>zapewnienia sceny z atestem oraz z przezroczystym zadaszeniem wraz z pawilonem ogrodowym na garderobę dla artystów; profesjonalnego sprzętu nagłośnieniowego i oświetleniowego ze specjalistyczną obsługą techniczną (światło, dźwięk oraz backline); wygrodzenia terenu płotkami - typu lekkiego</w:t>
      </w:r>
      <w:r w:rsidR="009326CC">
        <w:rPr>
          <w:rFonts w:ascii="Garamond" w:hAnsi="Garamond" w:cs="Arial"/>
          <w:sz w:val="22"/>
          <w:szCs w:val="22"/>
        </w:rPr>
        <w:t>.</w:t>
      </w:r>
    </w:p>
    <w:p w:rsidR="00B27B76" w:rsidRPr="00571C0A" w:rsidRDefault="00B27B76" w:rsidP="00B27B76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:rsidR="002D5105" w:rsidRPr="00571C0A" w:rsidRDefault="00F758E1" w:rsidP="002D5105">
      <w:pPr>
        <w:spacing w:after="200" w:line="252" w:lineRule="auto"/>
        <w:rPr>
          <w:rFonts w:ascii="Garamond" w:eastAsiaTheme="minorHAnsi" w:hAnsi="Garamond" w:cstheme="majorBidi"/>
          <w:sz w:val="22"/>
          <w:szCs w:val="22"/>
          <w:vertAlign w:val="superscript"/>
          <w:lang w:eastAsia="en-US" w:bidi="en-US"/>
        </w:rPr>
      </w:pPr>
      <w:r w:rsidRPr="00571C0A">
        <w:rPr>
          <w:rFonts w:ascii="Garamond" w:hAnsi="Garamond" w:cs="Arial"/>
          <w:b/>
          <w:bCs/>
          <w:sz w:val="22"/>
          <w:szCs w:val="22"/>
          <w:u w:val="single"/>
        </w:rPr>
        <w:t>OFERTY</w:t>
      </w:r>
      <w:r w:rsidR="002D5105" w:rsidRPr="00571C0A">
        <w:rPr>
          <w:rFonts w:ascii="Garamond" w:hAnsi="Garamond" w:cs="Arial"/>
          <w:b/>
          <w:bCs/>
          <w:sz w:val="22"/>
          <w:szCs w:val="22"/>
          <w:u w:val="single"/>
        </w:rPr>
        <w:t xml:space="preserve"> I UDZIELENIE ZAMÓWIENIA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2835"/>
      </w:tblGrid>
      <w:tr w:rsidR="002B3082" w:rsidRPr="00571C0A" w:rsidTr="00336197">
        <w:tc>
          <w:tcPr>
            <w:tcW w:w="851" w:type="dxa"/>
            <w:shd w:val="clear" w:color="auto" w:fill="auto"/>
            <w:vAlign w:val="center"/>
          </w:tcPr>
          <w:p w:rsidR="002B3082" w:rsidRPr="00571C0A" w:rsidRDefault="002B3082" w:rsidP="0033619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Nr oferty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2B3082" w:rsidRPr="00571C0A" w:rsidRDefault="002B3082" w:rsidP="0033619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082" w:rsidRPr="00571C0A" w:rsidRDefault="002B3082" w:rsidP="00336197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Cena brutto</w:t>
            </w:r>
          </w:p>
        </w:tc>
      </w:tr>
      <w:tr w:rsidR="002B3082" w:rsidRPr="00571C0A" w:rsidTr="00336197">
        <w:tc>
          <w:tcPr>
            <w:tcW w:w="851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Astral Sound 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Dorota Łapczyńska 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ul. Radecka 3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01-993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105 500,00 zł </w:t>
            </w:r>
          </w:p>
        </w:tc>
      </w:tr>
      <w:tr w:rsidR="002B3082" w:rsidRPr="00571C0A" w:rsidTr="00336197">
        <w:tc>
          <w:tcPr>
            <w:tcW w:w="851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Event Room Filip Hamerla 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ul. Szyszkowa 20A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02-285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175 796,60 zł </w:t>
            </w:r>
          </w:p>
        </w:tc>
      </w:tr>
      <w:tr w:rsidR="002B3082" w:rsidRPr="00571C0A" w:rsidTr="00336197">
        <w:tc>
          <w:tcPr>
            <w:tcW w:w="851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Aranżacja Realizacja Światła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Andrzej Groda 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ul. Kubusia Puchatka 22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07-410 Ostrołęka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184 900,00 zł </w:t>
            </w:r>
          </w:p>
        </w:tc>
      </w:tr>
      <w:tr w:rsidR="002B3082" w:rsidRPr="00571C0A" w:rsidTr="00336197">
        <w:tc>
          <w:tcPr>
            <w:tcW w:w="851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High Power Mariusz Bieniasz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ul. Wesoła 7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16-100 Sokółka 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94 500,00 zł </w:t>
            </w:r>
          </w:p>
        </w:tc>
      </w:tr>
      <w:tr w:rsidR="002B3082" w:rsidRPr="00571C0A" w:rsidTr="00336197">
        <w:tc>
          <w:tcPr>
            <w:tcW w:w="851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  <w:lang w:val="en-US"/>
              </w:rPr>
            </w:pPr>
            <w:r w:rsidRPr="00571C0A">
              <w:rPr>
                <w:rFonts w:ascii="Garamond" w:hAnsi="Garamond"/>
                <w:sz w:val="22"/>
                <w:szCs w:val="22"/>
                <w:lang w:val="en-US"/>
              </w:rPr>
              <w:t xml:space="preserve">„Chaos Management Group” s.c. 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I.M. Pilarczyk, S. Jórasz 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ul. Radna 11/16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00-341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123 600,00 zł </w:t>
            </w:r>
          </w:p>
        </w:tc>
      </w:tr>
      <w:tr w:rsidR="002B3082" w:rsidRPr="00571C0A" w:rsidTr="00336197">
        <w:tc>
          <w:tcPr>
            <w:tcW w:w="851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Rental Music 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>ul. Porzeczkowa 23/21</w:t>
            </w:r>
          </w:p>
          <w:p w:rsidR="002B3082" w:rsidRPr="00571C0A" w:rsidRDefault="002B3082" w:rsidP="0033619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20-141 Lublin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082" w:rsidRPr="00571C0A" w:rsidRDefault="002B3082" w:rsidP="00336197">
            <w:pPr>
              <w:spacing w:before="120" w:after="120"/>
              <w:jc w:val="center"/>
              <w:rPr>
                <w:rFonts w:ascii="Garamond" w:hAnsi="Garamond"/>
                <w:sz w:val="22"/>
                <w:szCs w:val="22"/>
              </w:rPr>
            </w:pPr>
            <w:r w:rsidRPr="00571C0A">
              <w:rPr>
                <w:rFonts w:ascii="Garamond" w:hAnsi="Garamond"/>
                <w:sz w:val="22"/>
                <w:szCs w:val="22"/>
              </w:rPr>
              <w:t xml:space="preserve">172 815,00 zł </w:t>
            </w:r>
          </w:p>
        </w:tc>
      </w:tr>
    </w:tbl>
    <w:p w:rsidR="001931C4" w:rsidRPr="00571C0A" w:rsidRDefault="001931C4" w:rsidP="00B75511">
      <w:pPr>
        <w:spacing w:line="276" w:lineRule="auto"/>
        <w:rPr>
          <w:rFonts w:ascii="Garamond" w:hAnsi="Garamond" w:cs="Arial"/>
          <w:bCs/>
          <w:sz w:val="22"/>
          <w:szCs w:val="22"/>
        </w:rPr>
      </w:pPr>
    </w:p>
    <w:p w:rsidR="00B75511" w:rsidRPr="00571C0A" w:rsidRDefault="00B75511" w:rsidP="00B75511">
      <w:pPr>
        <w:spacing w:line="276" w:lineRule="auto"/>
        <w:rPr>
          <w:rFonts w:ascii="Garamond" w:hAnsi="Garamond" w:cs="Arial"/>
          <w:bCs/>
          <w:sz w:val="22"/>
          <w:szCs w:val="22"/>
        </w:rPr>
      </w:pPr>
      <w:r w:rsidRPr="00571C0A">
        <w:rPr>
          <w:rFonts w:ascii="Garamond" w:hAnsi="Garamond" w:cs="Arial"/>
          <w:bCs/>
          <w:sz w:val="22"/>
          <w:szCs w:val="22"/>
        </w:rPr>
        <w:t xml:space="preserve">Zamówienie zostało udzielone </w:t>
      </w:r>
      <w:r w:rsidR="009326CC" w:rsidRPr="00571C0A">
        <w:rPr>
          <w:rFonts w:ascii="Garamond" w:hAnsi="Garamond" w:cs="Arial"/>
          <w:bCs/>
          <w:sz w:val="22"/>
          <w:szCs w:val="22"/>
        </w:rPr>
        <w:t>firmie</w:t>
      </w:r>
      <w:r w:rsidR="009326CC">
        <w:rPr>
          <w:rFonts w:ascii="Garamond" w:hAnsi="Garamond" w:cs="Arial"/>
          <w:bCs/>
          <w:sz w:val="22"/>
          <w:szCs w:val="22"/>
        </w:rPr>
        <w:t xml:space="preserve"> High Power Mariusz Bieniasz z siedzibą w Sokółce</w:t>
      </w:r>
      <w:r w:rsidR="001931C4" w:rsidRPr="00571C0A">
        <w:rPr>
          <w:rFonts w:ascii="Garamond" w:hAnsi="Garamond" w:cs="Arial"/>
          <w:bCs/>
          <w:sz w:val="22"/>
          <w:szCs w:val="22"/>
        </w:rPr>
        <w:t xml:space="preserve"> prz</w:t>
      </w:r>
      <w:r w:rsidR="009326CC">
        <w:rPr>
          <w:rFonts w:ascii="Garamond" w:hAnsi="Garamond" w:cs="Arial"/>
          <w:bCs/>
          <w:sz w:val="22"/>
          <w:szCs w:val="22"/>
        </w:rPr>
        <w:t xml:space="preserve">y ul. Wesołej 7. Kwota zamówienia wynosi 94 500 zł </w:t>
      </w:r>
      <w:bookmarkStart w:id="0" w:name="_GoBack"/>
      <w:bookmarkEnd w:id="0"/>
    </w:p>
    <w:p w:rsidR="005B465F" w:rsidRPr="00571C0A" w:rsidRDefault="005B465F" w:rsidP="00141A92">
      <w:pPr>
        <w:spacing w:line="400" w:lineRule="atLeast"/>
        <w:rPr>
          <w:rFonts w:ascii="Garamond" w:hAnsi="Garamond" w:cs="Arial"/>
          <w:sz w:val="22"/>
          <w:szCs w:val="22"/>
        </w:rPr>
      </w:pPr>
      <w:r w:rsidRPr="00571C0A">
        <w:rPr>
          <w:rFonts w:ascii="Garamond" w:hAnsi="Garamond" w:cs="Arial"/>
          <w:b/>
          <w:bCs/>
          <w:sz w:val="22"/>
          <w:szCs w:val="22"/>
        </w:rPr>
        <w:t>Data udzielania zamówienia:</w:t>
      </w:r>
      <w:r w:rsidRPr="00571C0A">
        <w:rPr>
          <w:rFonts w:ascii="Garamond" w:hAnsi="Garamond" w:cs="Arial"/>
          <w:sz w:val="22"/>
          <w:szCs w:val="22"/>
        </w:rPr>
        <w:t xml:space="preserve">  </w:t>
      </w:r>
      <w:r w:rsidR="009326CC">
        <w:rPr>
          <w:rFonts w:ascii="Garamond" w:hAnsi="Garamond" w:cs="Arial"/>
          <w:sz w:val="22"/>
          <w:szCs w:val="22"/>
        </w:rPr>
        <w:t>17/05</w:t>
      </w:r>
      <w:r w:rsidR="009B0E9F" w:rsidRPr="00571C0A">
        <w:rPr>
          <w:rFonts w:ascii="Garamond" w:hAnsi="Garamond" w:cs="Arial"/>
          <w:sz w:val="22"/>
          <w:szCs w:val="22"/>
        </w:rPr>
        <w:t>/2019</w:t>
      </w:r>
      <w:r w:rsidR="00344F74" w:rsidRPr="00571C0A">
        <w:rPr>
          <w:rFonts w:ascii="Garamond" w:hAnsi="Garamond" w:cs="Arial"/>
          <w:sz w:val="22"/>
          <w:szCs w:val="22"/>
        </w:rPr>
        <w:t xml:space="preserve"> r.</w:t>
      </w:r>
    </w:p>
    <w:p w:rsidR="00F56B0E" w:rsidRPr="00571C0A" w:rsidRDefault="00F56B0E">
      <w:pPr>
        <w:rPr>
          <w:rFonts w:ascii="Garamond" w:hAnsi="Garamond"/>
          <w:sz w:val="22"/>
          <w:szCs w:val="22"/>
        </w:rPr>
      </w:pPr>
    </w:p>
    <w:sectPr w:rsidR="00F56B0E" w:rsidRPr="00571C0A" w:rsidSect="00141A9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670B"/>
    <w:multiLevelType w:val="hybridMultilevel"/>
    <w:tmpl w:val="9B68696E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0702A68"/>
    <w:multiLevelType w:val="hybridMultilevel"/>
    <w:tmpl w:val="4598276C"/>
    <w:lvl w:ilvl="0" w:tplc="03342B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73CE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8B632C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5F"/>
    <w:rsid w:val="00141A92"/>
    <w:rsid w:val="001931C4"/>
    <w:rsid w:val="002B3082"/>
    <w:rsid w:val="002D5105"/>
    <w:rsid w:val="00344F74"/>
    <w:rsid w:val="00395E30"/>
    <w:rsid w:val="003C1600"/>
    <w:rsid w:val="00462D0D"/>
    <w:rsid w:val="00571C0A"/>
    <w:rsid w:val="005B465F"/>
    <w:rsid w:val="0073780B"/>
    <w:rsid w:val="00817008"/>
    <w:rsid w:val="0083599D"/>
    <w:rsid w:val="009326CC"/>
    <w:rsid w:val="009B0E9F"/>
    <w:rsid w:val="00AA5474"/>
    <w:rsid w:val="00B27B76"/>
    <w:rsid w:val="00B75511"/>
    <w:rsid w:val="00C05AF8"/>
    <w:rsid w:val="00EE77D0"/>
    <w:rsid w:val="00F56B0E"/>
    <w:rsid w:val="00F758E1"/>
    <w:rsid w:val="00FD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DD267"/>
  <w15:docId w15:val="{AF93070D-8134-4FD9-968C-4EE88E6B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4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465F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758E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E77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77D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7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77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77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77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7D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194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87D08-3B08-4D9F-AFAE-BB6547981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adawidowska</dc:creator>
  <cp:keywords/>
  <dc:description/>
  <cp:lastModifiedBy>Anna Dawidowska</cp:lastModifiedBy>
  <cp:revision>2</cp:revision>
  <cp:lastPrinted>2014-07-03T07:23:00Z</cp:lastPrinted>
  <dcterms:created xsi:type="dcterms:W3CDTF">2019-05-21T09:55:00Z</dcterms:created>
  <dcterms:modified xsi:type="dcterms:W3CDTF">2019-05-21T09:55:00Z</dcterms:modified>
</cp:coreProperties>
</file>