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720569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roundrect id="_x0000_s1026" style="position:absolute;left:0;text-align:left;margin-left:-3.85pt;margin-top:2.8pt;width:158.45pt;height:57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3"/>
        <w:rPr>
          <w:sz w:val="28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3D1274" w:rsidRDefault="003D1274" w:rsidP="003D1274">
      <w:pPr>
        <w:spacing w:line="360" w:lineRule="auto"/>
        <w:jc w:val="both"/>
        <w:rPr>
          <w:sz w:val="24"/>
        </w:rPr>
      </w:pP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393B2C" w:rsidRPr="00393B2C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393B2C" w:rsidRPr="00393B2C">
        <w:rPr>
          <w:rFonts w:ascii="Times New Roman" w:hAnsi="Times New Roman"/>
          <w:b/>
          <w:sz w:val="24"/>
          <w:szCs w:val="24"/>
        </w:rPr>
        <w:t xml:space="preserve">Pełny (gotowy do pomiaru) jednokanałowy zestawu </w:t>
      </w:r>
      <w:proofErr w:type="spellStart"/>
      <w:r w:rsidR="00393B2C" w:rsidRPr="00393B2C">
        <w:rPr>
          <w:rFonts w:ascii="Times New Roman" w:hAnsi="Times New Roman"/>
          <w:b/>
          <w:sz w:val="24"/>
          <w:szCs w:val="24"/>
        </w:rPr>
        <w:t>pH</w:t>
      </w:r>
      <w:proofErr w:type="spellEnd"/>
      <w:r w:rsidR="00393B2C" w:rsidRPr="00393B2C">
        <w:rPr>
          <w:rFonts w:ascii="Times New Roman" w:hAnsi="Times New Roman"/>
          <w:b/>
          <w:sz w:val="24"/>
          <w:szCs w:val="24"/>
        </w:rPr>
        <w:t>-metru wraz ze statywem, mieszadłem i elektrodami - KC-zp.272-249/19</w:t>
      </w:r>
    </w:p>
    <w:p w:rsidR="000563B7" w:rsidRPr="000563B7" w:rsidRDefault="000563B7" w:rsidP="003D127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ind w:left="4956"/>
        <w:rPr>
          <w:rFonts w:ascii="Times New Roman" w:hAnsi="Times New Roman"/>
        </w:rPr>
      </w:pPr>
    </w:p>
    <w:p w:rsidR="003D1274" w:rsidRDefault="003D1274" w:rsidP="003D1274">
      <w:pPr>
        <w:pStyle w:val="Tekstpodstawowywcity"/>
        <w:ind w:firstLine="0"/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02" w:rsidRDefault="007C2A02">
      <w:pPr>
        <w:spacing w:after="0" w:line="240" w:lineRule="auto"/>
      </w:pPr>
      <w:r>
        <w:separator/>
      </w:r>
    </w:p>
  </w:endnote>
  <w:endnote w:type="continuationSeparator" w:id="0">
    <w:p w:rsidR="007C2A02" w:rsidRDefault="007C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20569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720569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2056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05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05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20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02" w:rsidRDefault="007C2A02">
      <w:pPr>
        <w:spacing w:after="0" w:line="240" w:lineRule="auto"/>
      </w:pPr>
      <w:r>
        <w:separator/>
      </w:r>
    </w:p>
  </w:footnote>
  <w:footnote w:type="continuationSeparator" w:id="0">
    <w:p w:rsidR="007C2A02" w:rsidRDefault="007C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205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205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7205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A02"/>
    <w:rsid w:val="000563B7"/>
    <w:rsid w:val="000E6C60"/>
    <w:rsid w:val="001F4E82"/>
    <w:rsid w:val="00393B2C"/>
    <w:rsid w:val="003D1274"/>
    <w:rsid w:val="00430A9F"/>
    <w:rsid w:val="005E5BD1"/>
    <w:rsid w:val="00623F70"/>
    <w:rsid w:val="00720569"/>
    <w:rsid w:val="007C2A02"/>
    <w:rsid w:val="00927537"/>
    <w:rsid w:val="00BC579B"/>
    <w:rsid w:val="00D137A1"/>
    <w:rsid w:val="00D7083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Droździel</dc:creator>
  <cp:keywords/>
  <dc:description/>
  <cp:lastModifiedBy>Patrycja Droździel</cp:lastModifiedBy>
  <cp:revision>3</cp:revision>
  <cp:lastPrinted>2019-04-11T08:55:00Z</cp:lastPrinted>
  <dcterms:created xsi:type="dcterms:W3CDTF">2019-04-09T12:50:00Z</dcterms:created>
  <dcterms:modified xsi:type="dcterms:W3CDTF">2019-04-11T08:56:00Z</dcterms:modified>
</cp:coreProperties>
</file>