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64AA0" w:rsidP="00007727">
      <w:pPr>
        <w:jc w:val="right"/>
        <w:rPr>
          <w:b/>
          <w:bCs/>
          <w:sz w:val="24"/>
        </w:rPr>
      </w:pPr>
      <w:r w:rsidRPr="00464AA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64AA0">
        <w:rPr>
          <w:sz w:val="24"/>
        </w:rPr>
        <w:t>2019-04-29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64AA0" w:rsidRPr="00464AA0" w:rsidRDefault="00464AA0" w:rsidP="00173B20">
      <w:pPr>
        <w:spacing w:after="40"/>
        <w:rPr>
          <w:b/>
          <w:bCs/>
          <w:sz w:val="24"/>
        </w:rPr>
      </w:pPr>
      <w:r w:rsidRPr="00464AA0">
        <w:rPr>
          <w:b/>
          <w:bCs/>
          <w:sz w:val="24"/>
        </w:rPr>
        <w:t>Akademia Górniczo - Hutnicza</w:t>
      </w:r>
    </w:p>
    <w:p w:rsidR="00464AA0" w:rsidRPr="00464AA0" w:rsidRDefault="00464AA0" w:rsidP="00173B20">
      <w:pPr>
        <w:spacing w:after="40"/>
        <w:rPr>
          <w:b/>
          <w:bCs/>
          <w:sz w:val="24"/>
        </w:rPr>
      </w:pPr>
      <w:r w:rsidRPr="00464AA0">
        <w:rPr>
          <w:b/>
          <w:bCs/>
          <w:sz w:val="24"/>
        </w:rPr>
        <w:t>im. Stanisława Staszica w Krakowie</w:t>
      </w:r>
    </w:p>
    <w:p w:rsidR="00A80738" w:rsidRDefault="00464AA0" w:rsidP="00173B20">
      <w:pPr>
        <w:spacing w:after="40"/>
        <w:rPr>
          <w:b/>
          <w:bCs/>
          <w:sz w:val="24"/>
        </w:rPr>
      </w:pPr>
      <w:r w:rsidRPr="00464AA0">
        <w:rPr>
          <w:b/>
          <w:bCs/>
          <w:sz w:val="24"/>
        </w:rPr>
        <w:t>Dział Zamówień Publicznych</w:t>
      </w:r>
    </w:p>
    <w:p w:rsidR="00A80738" w:rsidRPr="00173B20" w:rsidRDefault="00464AA0" w:rsidP="00A80738">
      <w:pPr>
        <w:rPr>
          <w:bCs/>
          <w:sz w:val="24"/>
        </w:rPr>
      </w:pPr>
      <w:r w:rsidRPr="00464AA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464AA0">
        <w:rPr>
          <w:bCs/>
          <w:sz w:val="24"/>
        </w:rPr>
        <w:t>30</w:t>
      </w:r>
    </w:p>
    <w:p w:rsidR="00A80738" w:rsidRPr="00173B20" w:rsidRDefault="00464AA0" w:rsidP="00A80738">
      <w:pPr>
        <w:rPr>
          <w:bCs/>
          <w:sz w:val="24"/>
        </w:rPr>
      </w:pPr>
      <w:r w:rsidRPr="00464AA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464AA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64AA0" w:rsidRPr="00464AA0">
        <w:rPr>
          <w:b/>
          <w:sz w:val="24"/>
          <w:szCs w:val="24"/>
        </w:rPr>
        <w:t>KC-zp.272-179/19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</w:t>
      </w:r>
      <w:r w:rsidRPr="00D01B1B">
        <w:rPr>
          <w:sz w:val="24"/>
          <w:szCs w:val="28"/>
        </w:rPr>
        <w:t xml:space="preserve">licznego prowadzonego </w:t>
      </w:r>
      <w:r w:rsidR="00894E7A" w:rsidRPr="00D01B1B">
        <w:rPr>
          <w:sz w:val="24"/>
          <w:szCs w:val="28"/>
        </w:rPr>
        <w:t xml:space="preserve">w trybie opisanym w art. 138o ust. 3 </w:t>
      </w:r>
      <w:r w:rsidRPr="00D01B1B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64AA0" w:rsidP="00C659E2">
      <w:pPr>
        <w:pStyle w:val="Tekstpodstawowywcity"/>
        <w:spacing w:before="120" w:after="240"/>
        <w:ind w:firstLine="0"/>
        <w:jc w:val="center"/>
      </w:pPr>
      <w:r w:rsidRPr="00464AA0">
        <w:rPr>
          <w:b/>
        </w:rPr>
        <w:t>przeprowadzenie dla AGH cyklu 6 szkoleń dla nauczycieli akademickich i cyklu 5 szkoleń dla studentów - KC-zp.272-179/19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64AA0" w:rsidRPr="00464AA0">
        <w:rPr>
          <w:sz w:val="24"/>
          <w:szCs w:val="24"/>
        </w:rPr>
        <w:t>29/04/2019</w:t>
      </w:r>
      <w:r w:rsidR="00FF4AB1" w:rsidRPr="00FF4AB1">
        <w:rPr>
          <w:sz w:val="24"/>
          <w:szCs w:val="24"/>
        </w:rPr>
        <w:t xml:space="preserve"> o godz. </w:t>
      </w:r>
      <w:r w:rsidR="00464AA0" w:rsidRPr="00464AA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01B1B">
        <w:rPr>
          <w:sz w:val="24"/>
          <w:szCs w:val="24"/>
        </w:rPr>
        <w:t>54 </w:t>
      </w:r>
      <w:r w:rsidR="00464AA0" w:rsidRPr="00464AA0">
        <w:rPr>
          <w:sz w:val="24"/>
          <w:szCs w:val="24"/>
        </w:rPr>
        <w:t>675.00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4254"/>
        <w:gridCol w:w="1223"/>
        <w:gridCol w:w="1471"/>
        <w:gridCol w:w="1381"/>
      </w:tblGrid>
      <w:tr w:rsidR="00D01B1B" w:rsidRPr="00493F8C" w:rsidTr="00D01B1B"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254" w:type="dxa"/>
            <w:shd w:val="clear" w:color="auto" w:fill="auto"/>
            <w:vAlign w:val="center"/>
          </w:tcPr>
          <w:p w:rsidR="00D01B1B" w:rsidRDefault="00D01B1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01B1B" w:rsidRPr="00490DC0" w:rsidRDefault="00D01B1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D01B1B" w:rsidRPr="00490DC0" w:rsidRDefault="00D01B1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01B1B" w:rsidRPr="00493F8C" w:rsidTr="00D01B1B"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center"/>
            </w:pPr>
            <w:r w:rsidRPr="00464AA0">
              <w:t>1</w:t>
            </w:r>
          </w:p>
        </w:tc>
        <w:tc>
          <w:tcPr>
            <w:tcW w:w="4254" w:type="dxa"/>
            <w:shd w:val="clear" w:color="auto" w:fill="auto"/>
          </w:tcPr>
          <w:p w:rsidR="00D01B1B" w:rsidRPr="00490DC0" w:rsidRDefault="00D01B1B" w:rsidP="00F70C13">
            <w:pPr>
              <w:spacing w:before="40"/>
            </w:pPr>
            <w:r w:rsidRPr="00464AA0">
              <w:t xml:space="preserve">Optima Centrum Rozwoju i Kształcenia Kadr s.c. Agata </w:t>
            </w:r>
            <w:proofErr w:type="spellStart"/>
            <w:r w:rsidRPr="00464AA0">
              <w:t>Schilf</w:t>
            </w:r>
            <w:proofErr w:type="spellEnd"/>
            <w:r w:rsidRPr="00464AA0">
              <w:t xml:space="preserve"> Izabela </w:t>
            </w:r>
            <w:proofErr w:type="spellStart"/>
            <w:r w:rsidRPr="00464AA0">
              <w:t>Białasik</w:t>
            </w:r>
            <w:proofErr w:type="spellEnd"/>
          </w:p>
          <w:p w:rsidR="00D01B1B" w:rsidRPr="00490DC0" w:rsidRDefault="00D01B1B" w:rsidP="00F70C13">
            <w:r w:rsidRPr="00464AA0">
              <w:t>Do Studzienki</w:t>
            </w:r>
            <w:r w:rsidRPr="00490DC0">
              <w:t xml:space="preserve"> </w:t>
            </w:r>
            <w:r w:rsidRPr="00464AA0">
              <w:t>26</w:t>
            </w:r>
            <w:r w:rsidRPr="00490DC0">
              <w:t xml:space="preserve"> </w:t>
            </w:r>
          </w:p>
          <w:p w:rsidR="00D01B1B" w:rsidRPr="00490DC0" w:rsidRDefault="00D01B1B" w:rsidP="00F70C13">
            <w:pPr>
              <w:spacing w:after="40"/>
              <w:jc w:val="both"/>
            </w:pPr>
            <w:r w:rsidRPr="00464AA0">
              <w:t>80-227</w:t>
            </w:r>
            <w:r w:rsidRPr="00490DC0">
              <w:t xml:space="preserve"> </w:t>
            </w:r>
            <w:r w:rsidRPr="00464AA0">
              <w:t>Gdańsk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49 500.00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21 dni</w:t>
            </w:r>
          </w:p>
        </w:tc>
      </w:tr>
      <w:tr w:rsidR="00D01B1B" w:rsidRPr="00493F8C" w:rsidTr="00D01B1B"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center"/>
            </w:pPr>
            <w:r w:rsidRPr="00464AA0">
              <w:t>2</w:t>
            </w:r>
          </w:p>
        </w:tc>
        <w:tc>
          <w:tcPr>
            <w:tcW w:w="4254" w:type="dxa"/>
            <w:shd w:val="clear" w:color="auto" w:fill="auto"/>
          </w:tcPr>
          <w:p w:rsidR="00D01B1B" w:rsidRPr="00D01B1B" w:rsidRDefault="00D01B1B" w:rsidP="00F70C13">
            <w:pPr>
              <w:spacing w:before="40"/>
              <w:rPr>
                <w:lang w:val="en-US"/>
              </w:rPr>
            </w:pPr>
            <w:proofErr w:type="spellStart"/>
            <w:r w:rsidRPr="00D01B1B">
              <w:rPr>
                <w:lang w:val="en-US"/>
              </w:rPr>
              <w:t>Reimus</w:t>
            </w:r>
            <w:proofErr w:type="spellEnd"/>
            <w:r w:rsidRPr="00D01B1B">
              <w:rPr>
                <w:lang w:val="en-US"/>
              </w:rPr>
              <w:t xml:space="preserve"> Coaching Training Tadeusz </w:t>
            </w:r>
            <w:proofErr w:type="spellStart"/>
            <w:r w:rsidRPr="00D01B1B">
              <w:rPr>
                <w:lang w:val="en-US"/>
              </w:rPr>
              <w:t>Reimus</w:t>
            </w:r>
            <w:proofErr w:type="spellEnd"/>
          </w:p>
          <w:p w:rsidR="00D01B1B" w:rsidRPr="00D01B1B" w:rsidRDefault="00D01B1B" w:rsidP="00F70C13">
            <w:pPr>
              <w:rPr>
                <w:lang w:val="en-US"/>
              </w:rPr>
            </w:pPr>
            <w:proofErr w:type="spellStart"/>
            <w:r w:rsidRPr="00D01B1B">
              <w:rPr>
                <w:lang w:val="en-US"/>
              </w:rPr>
              <w:t>Czarnieckiego</w:t>
            </w:r>
            <w:proofErr w:type="spellEnd"/>
            <w:r w:rsidRPr="00D01B1B">
              <w:rPr>
                <w:lang w:val="en-US"/>
              </w:rPr>
              <w:t xml:space="preserve"> </w:t>
            </w:r>
            <w:r w:rsidRPr="00D01B1B">
              <w:rPr>
                <w:lang w:val="en-US"/>
              </w:rPr>
              <w:t>10/18</w:t>
            </w:r>
            <w:r w:rsidRPr="00D01B1B">
              <w:rPr>
                <w:lang w:val="en-US"/>
              </w:rPr>
              <w:t xml:space="preserve"> </w:t>
            </w:r>
          </w:p>
          <w:p w:rsidR="00D01B1B" w:rsidRPr="00490DC0" w:rsidRDefault="00D01B1B" w:rsidP="00F70C13">
            <w:pPr>
              <w:spacing w:after="40"/>
              <w:jc w:val="both"/>
            </w:pPr>
            <w:r w:rsidRPr="00464AA0">
              <w:t>30-536</w:t>
            </w:r>
            <w:r w:rsidRPr="00490DC0">
              <w:t xml:space="preserve"> </w:t>
            </w:r>
            <w:r w:rsidRPr="00464AA0">
              <w:t>Kraków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46 662.00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01B1B" w:rsidRPr="00490DC0" w:rsidRDefault="00D01B1B" w:rsidP="00F70C13">
            <w:pPr>
              <w:spacing w:before="120" w:after="120"/>
              <w:jc w:val="both"/>
            </w:pPr>
            <w:r w:rsidRPr="00464AA0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D01B1B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D01B1B">
          <w:rPr>
            <w:rStyle w:val="Hipercze"/>
            <w:sz w:val="22"/>
            <w:szCs w:val="22"/>
          </w:rPr>
          <w:t>https://e-propublico.pl/</w:t>
        </w:r>
      </w:hyperlink>
      <w:r w:rsidR="007278C0" w:rsidRPr="00D01B1B">
        <w:rPr>
          <w:sz w:val="22"/>
          <w:szCs w:val="22"/>
        </w:rPr>
        <w:t xml:space="preserve"> lub przesłać na skrzynkę e-mail: </w:t>
      </w:r>
      <w:hyperlink r:id="rId7" w:history="1">
        <w:r w:rsidR="007278C0" w:rsidRPr="00D01B1B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EA" w:rsidRDefault="00102FEA">
      <w:r>
        <w:separator/>
      </w:r>
    </w:p>
  </w:endnote>
  <w:endnote w:type="continuationSeparator" w:id="0">
    <w:p w:rsidR="00102FEA" w:rsidRDefault="00102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2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21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EA" w:rsidRDefault="00102FEA">
      <w:r>
        <w:separator/>
      </w:r>
    </w:p>
  </w:footnote>
  <w:footnote w:type="continuationSeparator" w:id="0">
    <w:p w:rsidR="00102FEA" w:rsidRDefault="00102F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AA0" w:rsidRDefault="00464A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AA0" w:rsidRDefault="00464A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AA0" w:rsidRDefault="00464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FEA"/>
    <w:rsid w:val="00007727"/>
    <w:rsid w:val="00017720"/>
    <w:rsid w:val="00035488"/>
    <w:rsid w:val="000C2857"/>
    <w:rsid w:val="000D7F25"/>
    <w:rsid w:val="000E00E5"/>
    <w:rsid w:val="00102FEA"/>
    <w:rsid w:val="0011683B"/>
    <w:rsid w:val="00173B20"/>
    <w:rsid w:val="001C69FF"/>
    <w:rsid w:val="0023318D"/>
    <w:rsid w:val="0029221E"/>
    <w:rsid w:val="003D72FD"/>
    <w:rsid w:val="00423179"/>
    <w:rsid w:val="00464AA0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32171"/>
    <w:rsid w:val="00A80738"/>
    <w:rsid w:val="00BD5534"/>
    <w:rsid w:val="00C236D3"/>
    <w:rsid w:val="00C659E2"/>
    <w:rsid w:val="00C941B3"/>
    <w:rsid w:val="00CB0802"/>
    <w:rsid w:val="00D01B1B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2019-04-29T09:40:00Z</cp:lastPrinted>
  <dcterms:created xsi:type="dcterms:W3CDTF">2019-04-29T09:40:00Z</dcterms:created>
  <dcterms:modified xsi:type="dcterms:W3CDTF">2019-04-29T09:40:00Z</dcterms:modified>
</cp:coreProperties>
</file>