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14737E">
        <w:rPr>
          <w:rFonts w:ascii="Verdana" w:hAnsi="Verdana"/>
          <w:sz w:val="16"/>
          <w:szCs w:val="16"/>
        </w:rPr>
        <w:t>KC-zp.272-244/19</w:t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C93C5B" w:rsidRPr="00C93C5B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C93C5B" w:rsidRPr="00C93C5B">
        <w:rPr>
          <w:rFonts w:ascii="Verdana" w:hAnsi="Verdana"/>
          <w:sz w:val="16"/>
          <w:szCs w:val="16"/>
        </w:rPr>
        <w:t>2019-04-29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  <w:r w:rsidR="0014737E">
        <w:rPr>
          <w:rFonts w:ascii="Verdana" w:hAnsi="Verdana"/>
          <w:sz w:val="20"/>
          <w:szCs w:val="20"/>
        </w:rPr>
        <w:t>_1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05778B">
        <w:rPr>
          <w:rFonts w:ascii="Verdana" w:hAnsi="Verdana"/>
          <w:sz w:val="20"/>
          <w:szCs w:val="20"/>
        </w:rPr>
        <w:t>8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05778B">
        <w:rPr>
          <w:rFonts w:ascii="Verdana" w:hAnsi="Verdana"/>
          <w:sz w:val="20"/>
          <w:szCs w:val="20"/>
        </w:rPr>
        <w:t>1986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C93C5B" w:rsidRPr="00C93C5B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C93C5B" w:rsidRPr="00C93C5B">
        <w:rPr>
          <w:rFonts w:ascii="Verdana" w:hAnsi="Verdana"/>
          <w:b/>
          <w:sz w:val="20"/>
          <w:szCs w:val="20"/>
        </w:rPr>
        <w:t>Remont sanitariatów w pawilonie B-5 wraz z budową szachtu kablowego dla WLZ-</w:t>
      </w:r>
      <w:proofErr w:type="spellStart"/>
      <w:r w:rsidR="00C93C5B" w:rsidRPr="00C93C5B">
        <w:rPr>
          <w:rFonts w:ascii="Verdana" w:hAnsi="Verdana"/>
          <w:b/>
          <w:sz w:val="20"/>
          <w:szCs w:val="20"/>
        </w:rPr>
        <w:t>tów</w:t>
      </w:r>
      <w:proofErr w:type="spellEnd"/>
      <w:r w:rsidR="00C93C5B" w:rsidRPr="00C93C5B">
        <w:rPr>
          <w:rFonts w:ascii="Verdana" w:hAnsi="Verdana"/>
          <w:b/>
          <w:sz w:val="20"/>
          <w:szCs w:val="20"/>
        </w:rPr>
        <w:t xml:space="preserve"> w pawilonie B-5 AGH w Krakowie - KC-zp.272-244/19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14737E">
        <w:rPr>
          <w:rFonts w:ascii="Verdana" w:hAnsi="Verdana"/>
          <w:sz w:val="20"/>
          <w:szCs w:val="20"/>
        </w:rPr>
        <w:t>działając na podstawie art. 38 ust 6 ustawy, uprzejmie Państwa informujemy,</w:t>
      </w:r>
      <w:r w:rsidRPr="00FE10C7">
        <w:rPr>
          <w:rFonts w:ascii="Verdana" w:hAnsi="Verdana"/>
          <w:sz w:val="20"/>
          <w:szCs w:val="20"/>
        </w:rPr>
        <w:t xml:space="preserve">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</w:t>
      </w:r>
      <w:r w:rsidR="001316C7" w:rsidRPr="0014737E">
        <w:rPr>
          <w:rFonts w:ascii="Verdana" w:hAnsi="Verdana"/>
          <w:sz w:val="20"/>
          <w:szCs w:val="20"/>
        </w:rPr>
        <w:t>oraz</w:t>
      </w:r>
      <w:r w:rsidR="008C7C44" w:rsidRPr="0014737E">
        <w:rPr>
          <w:rFonts w:ascii="Verdana" w:hAnsi="Verdana"/>
          <w:sz w:val="20"/>
          <w:szCs w:val="20"/>
        </w:rPr>
        <w:t xml:space="preserve"> termin wniesienia wadium</w:t>
      </w:r>
      <w:r w:rsidR="008C7C44" w:rsidRPr="00FE10C7">
        <w:rPr>
          <w:rFonts w:ascii="Verdana" w:hAnsi="Verdana"/>
          <w:sz w:val="20"/>
          <w:szCs w:val="20"/>
        </w:rPr>
        <w:t xml:space="preserve"> zostaje zmieniony na dzień </w:t>
      </w:r>
      <w:r w:rsidR="00C93C5B" w:rsidRPr="00C93C5B">
        <w:rPr>
          <w:rFonts w:ascii="Verdana" w:hAnsi="Verdana"/>
          <w:b/>
          <w:sz w:val="20"/>
          <w:szCs w:val="20"/>
        </w:rPr>
        <w:t>2019-05-07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</w:t>
      </w:r>
      <w:bookmarkStart w:id="0" w:name="_GoBack"/>
      <w:bookmarkEnd w:id="0"/>
      <w:r w:rsidR="008C7C44" w:rsidRPr="00FE10C7">
        <w:rPr>
          <w:rFonts w:ascii="Verdana" w:hAnsi="Verdana"/>
          <w:sz w:val="20"/>
          <w:szCs w:val="20"/>
        </w:rPr>
        <w:t xml:space="preserve">na dzień </w:t>
      </w:r>
      <w:r w:rsidR="00C93C5B" w:rsidRPr="00C93C5B">
        <w:rPr>
          <w:rFonts w:ascii="Verdana" w:hAnsi="Verdana"/>
          <w:b/>
          <w:sz w:val="20"/>
          <w:szCs w:val="20"/>
        </w:rPr>
        <w:t>2019-05-07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7942" w:rsidRDefault="00357942">
      <w:r>
        <w:separator/>
      </w:r>
    </w:p>
  </w:endnote>
  <w:endnote w:type="continuationSeparator" w:id="0">
    <w:p w:rsidR="00357942" w:rsidRDefault="00357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C5B" w:rsidRDefault="00C93C5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C5B" w:rsidRDefault="00C93C5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7942" w:rsidRDefault="00357942">
      <w:r>
        <w:separator/>
      </w:r>
    </w:p>
  </w:footnote>
  <w:footnote w:type="continuationSeparator" w:id="0">
    <w:p w:rsidR="00357942" w:rsidRDefault="003579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C5B" w:rsidRDefault="00C93C5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7942"/>
    <w:rsid w:val="00011AEA"/>
    <w:rsid w:val="0005778B"/>
    <w:rsid w:val="000C14C6"/>
    <w:rsid w:val="00127758"/>
    <w:rsid w:val="001316C7"/>
    <w:rsid w:val="0014737E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57942"/>
    <w:rsid w:val="003E4B46"/>
    <w:rsid w:val="003E67FF"/>
    <w:rsid w:val="00461A20"/>
    <w:rsid w:val="00471266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93C5B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2019-04-29T07:10:00Z</dcterms:created>
  <dcterms:modified xsi:type="dcterms:W3CDTF">2019-04-29T07:12:00Z</dcterms:modified>
</cp:coreProperties>
</file>