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99023F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652CD2" w:rsidRPr="00652CD2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E36DFB">
        <w:rPr>
          <w:rFonts w:ascii="Verdana" w:hAnsi="Verdana"/>
          <w:sz w:val="16"/>
          <w:szCs w:val="16"/>
        </w:rPr>
        <w:t>2019-04-26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</w:t>
      </w:r>
      <w:r w:rsidR="00403C47">
        <w:rPr>
          <w:rFonts w:ascii="Verdana" w:hAnsi="Verdana"/>
          <w:sz w:val="20"/>
        </w:rPr>
        <w:t xml:space="preserve"> (1)</w:t>
      </w:r>
      <w:r w:rsidRPr="00315D72">
        <w:rPr>
          <w:rFonts w:ascii="Verdana" w:hAnsi="Verdana"/>
          <w:sz w:val="20"/>
        </w:rPr>
        <w:t xml:space="preserve"> </w:t>
      </w:r>
      <w:r w:rsidR="00FE7F92">
        <w:rPr>
          <w:rFonts w:ascii="Verdana" w:hAnsi="Verdana"/>
          <w:sz w:val="20"/>
        </w:rPr>
        <w:t>- ZMIANA</w:t>
      </w:r>
      <w:r w:rsidRPr="00315D72">
        <w:rPr>
          <w:rFonts w:ascii="Verdana" w:hAnsi="Verdana"/>
          <w:sz w:val="20"/>
        </w:rPr>
        <w:t xml:space="preserve"> SIWZ</w:t>
      </w:r>
      <w:r w:rsidR="00733936">
        <w:rPr>
          <w:rFonts w:ascii="Verdana" w:hAnsi="Verdana"/>
          <w:sz w:val="20"/>
        </w:rPr>
        <w:t xml:space="preserve"> (1)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99023F" w:rsidRDefault="0021206B" w:rsidP="0099023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99023F">
        <w:rPr>
          <w:rFonts w:ascii="Verdana" w:hAnsi="Verdana"/>
          <w:sz w:val="20"/>
        </w:rPr>
        <w:t xml:space="preserve">Uprzejmie informujemy, że w dniu </w:t>
      </w:r>
      <w:r w:rsidR="00652CD2" w:rsidRPr="0099023F">
        <w:rPr>
          <w:rFonts w:ascii="Verdana" w:hAnsi="Verdana"/>
          <w:b/>
          <w:sz w:val="20"/>
        </w:rPr>
        <w:t>2019-04-24</w:t>
      </w:r>
      <w:r w:rsidRPr="0099023F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99023F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99023F">
        <w:rPr>
          <w:rFonts w:ascii="Verdana" w:hAnsi="Verdana"/>
          <w:sz w:val="20"/>
        </w:rPr>
        <w:t>(</w:t>
      </w:r>
      <w:r w:rsidR="002405E1" w:rsidRPr="0099023F">
        <w:rPr>
          <w:rFonts w:ascii="Verdana" w:hAnsi="Verdana"/>
          <w:sz w:val="20"/>
        </w:rPr>
        <w:t>Dz. U. z  201</w:t>
      </w:r>
      <w:r w:rsidR="00D90657" w:rsidRPr="0099023F">
        <w:rPr>
          <w:rFonts w:ascii="Verdana" w:hAnsi="Verdana"/>
          <w:sz w:val="20"/>
        </w:rPr>
        <w:t>8</w:t>
      </w:r>
      <w:r w:rsidR="00775A72" w:rsidRPr="0099023F">
        <w:rPr>
          <w:rFonts w:ascii="Verdana" w:hAnsi="Verdana"/>
          <w:sz w:val="20"/>
        </w:rPr>
        <w:t xml:space="preserve"> r. poz. </w:t>
      </w:r>
      <w:r w:rsidR="00D90657" w:rsidRPr="0099023F">
        <w:rPr>
          <w:rFonts w:ascii="Verdana" w:hAnsi="Verdana"/>
          <w:sz w:val="20"/>
        </w:rPr>
        <w:t>1986 ze zm.</w:t>
      </w:r>
      <w:r w:rsidR="0083033C" w:rsidRPr="0099023F">
        <w:rPr>
          <w:rFonts w:ascii="Verdana" w:hAnsi="Verdana"/>
          <w:sz w:val="20"/>
        </w:rPr>
        <w:t xml:space="preserve">) </w:t>
      </w:r>
      <w:r w:rsidRPr="0099023F">
        <w:rPr>
          <w:rFonts w:ascii="Verdana" w:hAnsi="Verdana"/>
          <w:sz w:val="20"/>
        </w:rPr>
        <w:t>w trybie „</w:t>
      </w:r>
      <w:r w:rsidR="00652CD2" w:rsidRPr="0099023F">
        <w:rPr>
          <w:rFonts w:ascii="Verdana" w:hAnsi="Verdana"/>
          <w:b/>
          <w:sz w:val="20"/>
        </w:rPr>
        <w:t>przetarg nieograniczony</w:t>
      </w:r>
      <w:r w:rsidR="0099023F" w:rsidRPr="0099023F">
        <w:rPr>
          <w:rFonts w:ascii="Verdana" w:hAnsi="Verdana"/>
          <w:b/>
          <w:sz w:val="20"/>
        </w:rPr>
        <w:t>”,</w:t>
      </w:r>
      <w:r w:rsidRPr="0099023F">
        <w:rPr>
          <w:rFonts w:ascii="Verdana" w:hAnsi="Verdana"/>
          <w:sz w:val="20"/>
        </w:rPr>
        <w:t xml:space="preserve"> </w:t>
      </w:r>
      <w:r w:rsidR="00476899" w:rsidRPr="0099023F">
        <w:rPr>
          <w:rFonts w:ascii="Verdana" w:hAnsi="Verdana"/>
          <w:sz w:val="20"/>
        </w:rPr>
        <w:t xml:space="preserve">którego przedmiotem jest </w:t>
      </w:r>
      <w:r w:rsidR="00652CD2" w:rsidRPr="0099023F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99023F">
        <w:rPr>
          <w:rFonts w:ascii="Verdana" w:hAnsi="Verdana"/>
          <w:b/>
          <w:sz w:val="20"/>
        </w:rPr>
        <w:t>.</w:t>
      </w:r>
    </w:p>
    <w:p w:rsidR="0021206B" w:rsidRPr="0099023F" w:rsidRDefault="0021206B" w:rsidP="0099023F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99023F" w:rsidRDefault="0021206B" w:rsidP="0099023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99023F">
        <w:rPr>
          <w:rFonts w:ascii="Verdana" w:hAnsi="Verdana"/>
          <w:b/>
          <w:sz w:val="20"/>
          <w:u w:val="single"/>
        </w:rPr>
        <w:t>Treść zapyta</w:t>
      </w:r>
      <w:r w:rsidR="00FE7F92">
        <w:rPr>
          <w:rFonts w:ascii="Verdana" w:hAnsi="Verdana"/>
          <w:b/>
          <w:sz w:val="20"/>
          <w:u w:val="single"/>
        </w:rPr>
        <w:t>ń i odpowiedzi</w:t>
      </w:r>
      <w:r w:rsidRPr="0099023F">
        <w:rPr>
          <w:rFonts w:ascii="Verdana" w:hAnsi="Verdana"/>
          <w:b/>
          <w:sz w:val="20"/>
          <w:u w:val="single"/>
        </w:rPr>
        <w:t xml:space="preserve"> brzmi następująco:</w:t>
      </w:r>
    </w:p>
    <w:p w:rsidR="0021206B" w:rsidRPr="0099023F" w:rsidRDefault="0021206B" w:rsidP="0099023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99023F" w:rsidRPr="00791D3A" w:rsidRDefault="00E3686F" w:rsidP="00791D3A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99023F">
        <w:rPr>
          <w:rFonts w:ascii="Verdana" w:hAnsi="Verdana"/>
          <w:sz w:val="20"/>
        </w:rPr>
        <w:t>Zapis umowy, którego dotyczy pytanie: § 2 ust. 2</w:t>
      </w:r>
      <w:r w:rsidR="00791D3A">
        <w:rPr>
          <w:rFonts w:ascii="Verdana" w:hAnsi="Verdana"/>
          <w:sz w:val="20"/>
        </w:rPr>
        <w:t>.</w:t>
      </w:r>
    </w:p>
    <w:p w:rsidR="00E3686F" w:rsidRPr="0099023F" w:rsidRDefault="00E3686F" w:rsidP="0099023F">
      <w:pPr>
        <w:autoSpaceDE w:val="0"/>
        <w:autoSpaceDN w:val="0"/>
        <w:adjustRightInd w:val="0"/>
        <w:ind w:firstLine="360"/>
        <w:jc w:val="both"/>
        <w:rPr>
          <w:rFonts w:ascii="Verdana" w:hAnsi="Verdana" w:cs="TT2E66o00"/>
        </w:rPr>
      </w:pPr>
      <w:r w:rsidRPr="0099023F">
        <w:rPr>
          <w:rFonts w:ascii="Verdana" w:hAnsi="Verdana" w:cs="TT2E66o00"/>
        </w:rPr>
        <w:t>Wnosimy o zmianę treści przedmiotowego zapisu, poprzez nadanie mu</w:t>
      </w:r>
      <w:r w:rsidR="0099023F"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następującego brzmienia (podkreślono dodany fragment):</w:t>
      </w:r>
    </w:p>
    <w:p w:rsidR="00E3686F" w:rsidRPr="0099023F" w:rsidRDefault="00E3686F" w:rsidP="0099023F">
      <w:pPr>
        <w:autoSpaceDE w:val="0"/>
        <w:autoSpaceDN w:val="0"/>
        <w:adjustRightInd w:val="0"/>
        <w:jc w:val="both"/>
        <w:rPr>
          <w:rFonts w:ascii="Verdana" w:hAnsi="Verdana" w:cs="TT2E68o00"/>
        </w:rPr>
      </w:pPr>
      <w:r w:rsidRPr="0099023F">
        <w:rPr>
          <w:rFonts w:ascii="Verdana" w:hAnsi="Verdana" w:cs="TT2E68o00"/>
        </w:rPr>
        <w:t>Wykonawca oświadcza, że zapoznał się z terenem budowy oraz terenem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otaczającym teren budowy i otr</w:t>
      </w:r>
      <w:r w:rsidR="0099023F">
        <w:rPr>
          <w:rFonts w:ascii="Verdana" w:hAnsi="Verdana" w:cs="TT2E68o00"/>
        </w:rPr>
        <w:t xml:space="preserve">zymał od Zamawiającego wszelkie </w:t>
      </w:r>
      <w:r w:rsidRPr="0099023F">
        <w:rPr>
          <w:rFonts w:ascii="Verdana" w:hAnsi="Verdana" w:cs="TT2E68o00"/>
        </w:rPr>
        <w:t>niezbędne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dane, mogące mieć wpływ na ryzyko i okoliczności realizacji przedmiotu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Umowy. Wykonawca oświadcza także, że zapoznał się z dokumentacją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projektową oraz procedurami budowlano-jakościowymi i nie wnosi żadnych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zastrzeżeń. Wszelkie zastrzeżenia Wykonawcy dotyczące terenu budowy,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prawidłowości i kompletności dokumentacji projektowej otrzymanej od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Zamawiającego zgłoszone po terminie zawarcia Umowy, które mogły być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zgłoszone przez Wykonawcę przy uwzględnieniu prowadzonej przez niego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działalności, nie mogą stanowić podstawy do dochodzenia jakichkolwiek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roszczeń od Zamawiającego oraz wnioskowania przez Wykonawcę o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przesunięcie terminu realizacji Umowy, z zastrzeżeniem §17 ust. 3 pkt 2).</w:t>
      </w:r>
    </w:p>
    <w:p w:rsidR="00E3686F" w:rsidRDefault="00E3686F" w:rsidP="0099023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E7F92" w:rsidRPr="00FE7F92" w:rsidRDefault="00FE7F92" w:rsidP="0099023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FE7F92">
        <w:rPr>
          <w:rFonts w:ascii="Verdana" w:hAnsi="Verdana"/>
          <w:b/>
          <w:sz w:val="20"/>
        </w:rPr>
        <w:t>Odp.: Zamawiający nie wyraża zgody na zmianę zapisu umowy.</w:t>
      </w:r>
    </w:p>
    <w:p w:rsidR="00FE7F92" w:rsidRPr="0099023F" w:rsidRDefault="00FE7F92" w:rsidP="0099023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E3686F" w:rsidRPr="00791D3A" w:rsidRDefault="00E3686F" w:rsidP="00791D3A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99023F">
        <w:rPr>
          <w:rFonts w:ascii="Verdana" w:hAnsi="Verdana"/>
          <w:sz w:val="20"/>
        </w:rPr>
        <w:t>Zapis umowy, którego dotyczy pytanie:</w:t>
      </w:r>
      <w:r w:rsidRPr="0099023F">
        <w:rPr>
          <w:rFonts w:ascii="Verdana" w:hAnsi="Verdana" w:cs="TT2E66o00"/>
          <w:sz w:val="20"/>
        </w:rPr>
        <w:t xml:space="preserve"> </w:t>
      </w:r>
      <w:r w:rsidRPr="0099023F">
        <w:rPr>
          <w:rFonts w:ascii="Verdana" w:hAnsi="Verdana"/>
          <w:sz w:val="20"/>
        </w:rPr>
        <w:t>§ 6 ust. 3 pkt 4)</w:t>
      </w:r>
    </w:p>
    <w:p w:rsidR="00FE7F92" w:rsidRPr="00FE7F92" w:rsidRDefault="00E3686F" w:rsidP="00FE7F92">
      <w:pPr>
        <w:pStyle w:val="Tekstpodstawowywcity3"/>
        <w:spacing w:line="240" w:lineRule="auto"/>
        <w:rPr>
          <w:rFonts w:ascii="Verdana" w:hAnsi="Verdana"/>
          <w:sz w:val="20"/>
        </w:rPr>
      </w:pPr>
      <w:r w:rsidRPr="0099023F">
        <w:rPr>
          <w:rFonts w:ascii="Verdana" w:hAnsi="Verdana"/>
          <w:sz w:val="20"/>
        </w:rPr>
        <w:t>Wnosimy o zmianę treści przedmi</w:t>
      </w:r>
      <w:r w:rsidR="0099023F">
        <w:rPr>
          <w:rFonts w:ascii="Verdana" w:hAnsi="Verdana"/>
          <w:sz w:val="20"/>
        </w:rPr>
        <w:t xml:space="preserve">otowego zapisu, poprzez nadanie </w:t>
      </w:r>
      <w:r w:rsidRPr="0099023F">
        <w:rPr>
          <w:rFonts w:ascii="Verdana" w:hAnsi="Verdana"/>
          <w:sz w:val="20"/>
        </w:rPr>
        <w:t>mu następującego brzmienia (podkreś</w:t>
      </w:r>
      <w:r w:rsidR="0099023F">
        <w:rPr>
          <w:rFonts w:ascii="Verdana" w:hAnsi="Verdana"/>
          <w:sz w:val="20"/>
        </w:rPr>
        <w:t xml:space="preserve">lono zmieniony fragment) – art. </w:t>
      </w:r>
      <w:r w:rsidRPr="0099023F">
        <w:rPr>
          <w:rFonts w:ascii="Verdana" w:hAnsi="Verdana"/>
          <w:sz w:val="20"/>
        </w:rPr>
        <w:t>143b ust. 2 prawa zamówień publicznych dopuszcza termin 30-dniowy:</w:t>
      </w:r>
      <w:r w:rsidR="0099023F">
        <w:rPr>
          <w:rFonts w:ascii="Verdana" w:hAnsi="Verdana"/>
          <w:sz w:val="20"/>
        </w:rPr>
        <w:t xml:space="preserve"> </w:t>
      </w:r>
      <w:r w:rsidRPr="0099023F">
        <w:rPr>
          <w:rFonts w:ascii="Verdana" w:hAnsi="Verdana" w:cs="TT2E68o00"/>
          <w:sz w:val="20"/>
        </w:rPr>
        <w:lastRenderedPageBreak/>
        <w:t>termin zapłaty wynagrodzenia podwyk</w:t>
      </w:r>
      <w:r w:rsidR="0099023F">
        <w:rPr>
          <w:rFonts w:ascii="Verdana" w:hAnsi="Verdana" w:cs="TT2E68o00"/>
          <w:sz w:val="20"/>
        </w:rPr>
        <w:t xml:space="preserve">onawcy nie może być dłuższy niż </w:t>
      </w:r>
      <w:r w:rsidRPr="0099023F">
        <w:rPr>
          <w:rFonts w:ascii="Verdana" w:hAnsi="Verdana" w:cs="TT2E68o00"/>
          <w:sz w:val="20"/>
        </w:rPr>
        <w:t>28 dni</w:t>
      </w:r>
      <w:r w:rsidR="0099023F">
        <w:rPr>
          <w:rFonts w:ascii="Verdana" w:hAnsi="Verdana" w:cs="TT2E68o00"/>
          <w:sz w:val="20"/>
        </w:rPr>
        <w:t xml:space="preserve"> </w:t>
      </w:r>
      <w:r w:rsidRPr="0099023F">
        <w:rPr>
          <w:rFonts w:ascii="Verdana" w:hAnsi="Verdana" w:cs="TT2E68o00"/>
          <w:sz w:val="20"/>
        </w:rPr>
        <w:t>od daty otrzymania faktury przez Wykonawcę ze względu na konieczność</w:t>
      </w:r>
      <w:r w:rsidR="0099023F">
        <w:rPr>
          <w:rFonts w:ascii="Verdana" w:hAnsi="Verdana" w:cs="TT2E68o00"/>
          <w:sz w:val="20"/>
        </w:rPr>
        <w:t xml:space="preserve"> </w:t>
      </w:r>
      <w:r w:rsidRPr="0099023F">
        <w:rPr>
          <w:rFonts w:ascii="Verdana" w:hAnsi="Verdana" w:cs="TT2E68o00"/>
          <w:sz w:val="20"/>
        </w:rPr>
        <w:t>przedłożenia przez Wykonawcę Zamawiającemu dokumentu określonego w ust. 21</w:t>
      </w:r>
      <w:r w:rsidR="0099023F">
        <w:rPr>
          <w:rFonts w:ascii="Verdana" w:hAnsi="Verdana" w:cs="TT2E68o00"/>
          <w:sz w:val="20"/>
        </w:rPr>
        <w:t>.</w:t>
      </w:r>
    </w:p>
    <w:p w:rsidR="00791D3A" w:rsidRDefault="00791D3A" w:rsidP="00FE7F9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FE7F92" w:rsidRPr="00FE7F92" w:rsidRDefault="00FE7F92" w:rsidP="00FE7F9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FE7F92">
        <w:rPr>
          <w:rFonts w:ascii="Verdana" w:hAnsi="Verdana"/>
          <w:b/>
          <w:sz w:val="20"/>
        </w:rPr>
        <w:t>Odp.: Zamawiający nie wyraża zgody na zmianę zapisu umowy.</w:t>
      </w:r>
    </w:p>
    <w:p w:rsidR="00E3686F" w:rsidRPr="0099023F" w:rsidRDefault="00E3686F" w:rsidP="0099023F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E3686F" w:rsidRPr="0099023F" w:rsidRDefault="00E3686F" w:rsidP="0099023F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99023F">
        <w:rPr>
          <w:rFonts w:ascii="Verdana" w:hAnsi="Verdana"/>
          <w:sz w:val="20"/>
        </w:rPr>
        <w:t>Zapis umowy, którego dotyczy pytanie: § 6 ust. 9 pkt 4)</w:t>
      </w:r>
    </w:p>
    <w:p w:rsidR="00E3686F" w:rsidRPr="0099023F" w:rsidRDefault="00E3686F" w:rsidP="0099023F">
      <w:pPr>
        <w:pStyle w:val="Tekstpodstawowywcity3"/>
        <w:spacing w:line="240" w:lineRule="auto"/>
        <w:ind w:firstLine="360"/>
        <w:rPr>
          <w:rFonts w:ascii="Verdana" w:hAnsi="Verdana"/>
          <w:sz w:val="20"/>
        </w:rPr>
      </w:pPr>
      <w:r w:rsidRPr="0099023F">
        <w:rPr>
          <w:rFonts w:ascii="Verdana" w:hAnsi="Verdana"/>
          <w:sz w:val="20"/>
        </w:rPr>
        <w:t>Wniosek j/w:</w:t>
      </w:r>
    </w:p>
    <w:p w:rsidR="00FE7F92" w:rsidRDefault="00E3686F" w:rsidP="0099023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99023F">
        <w:rPr>
          <w:rFonts w:ascii="Verdana" w:hAnsi="Verdana"/>
          <w:sz w:val="20"/>
        </w:rPr>
        <w:t>określenia terminu zapłaty wynagrodzenia dłuższego niż 28 dni od doręczenia Wykonawcy, Podwykonawcy lub dalszemu Podwykonawcy faktury lub rachunku za wykonane roboty budowlane;</w:t>
      </w:r>
    </w:p>
    <w:p w:rsidR="00791D3A" w:rsidRDefault="00791D3A" w:rsidP="0099023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FE7F92" w:rsidRPr="00FE7F92" w:rsidRDefault="00FE7F92" w:rsidP="0099023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FE7F92">
        <w:rPr>
          <w:rFonts w:ascii="Verdana" w:hAnsi="Verdana"/>
          <w:b/>
          <w:sz w:val="20"/>
        </w:rPr>
        <w:t>Odp.: Zamawiający nie wyraża zgody na zmianę zapisu umowy.</w:t>
      </w:r>
    </w:p>
    <w:p w:rsidR="00E3686F" w:rsidRPr="0099023F" w:rsidRDefault="00E3686F" w:rsidP="0099023F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E3686F" w:rsidRPr="0099023F" w:rsidRDefault="00E3686F" w:rsidP="0099023F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99023F">
        <w:rPr>
          <w:rFonts w:ascii="Verdana" w:hAnsi="Verdana"/>
          <w:sz w:val="20"/>
        </w:rPr>
        <w:t>Zapis umowy, którego dotyczy pytanie: § 6 ust. 16</w:t>
      </w:r>
    </w:p>
    <w:p w:rsidR="00E3686F" w:rsidRPr="0099023F" w:rsidRDefault="00E3686F" w:rsidP="0099023F">
      <w:pPr>
        <w:autoSpaceDE w:val="0"/>
        <w:autoSpaceDN w:val="0"/>
        <w:adjustRightInd w:val="0"/>
        <w:ind w:firstLine="360"/>
        <w:jc w:val="both"/>
        <w:rPr>
          <w:rFonts w:ascii="Verdana" w:hAnsi="Verdana" w:cs="TT2E66o00"/>
        </w:rPr>
      </w:pPr>
      <w:r w:rsidRPr="0099023F">
        <w:rPr>
          <w:rFonts w:ascii="Verdana" w:hAnsi="Verdana" w:cs="TT2E66o00"/>
        </w:rPr>
        <w:t>Wniosek j/w</w:t>
      </w:r>
    </w:p>
    <w:p w:rsidR="00E3686F" w:rsidRPr="0099023F" w:rsidRDefault="00E3686F" w:rsidP="0099023F">
      <w:pPr>
        <w:autoSpaceDE w:val="0"/>
        <w:autoSpaceDN w:val="0"/>
        <w:adjustRightInd w:val="0"/>
        <w:jc w:val="both"/>
        <w:rPr>
          <w:rFonts w:ascii="Verdana" w:hAnsi="Verdana" w:cs="TT2E68o00"/>
        </w:rPr>
      </w:pPr>
      <w:r w:rsidRPr="0099023F">
        <w:rPr>
          <w:rFonts w:ascii="Verdana" w:hAnsi="Verdana" w:cs="TT2E68o00"/>
        </w:rPr>
        <w:t>Wykonawca ma obowiązek doprowadzenia do zmiany umowy o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podwykonawstwo w przypadku określonym w ust. 13 oraz na wezwanie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 xml:space="preserve">Zamawiającego w przypadku przedłożenia umowy </w:t>
      </w:r>
      <w:r w:rsidR="0099023F">
        <w:rPr>
          <w:rFonts w:ascii="Verdana" w:hAnsi="Verdana" w:cs="TT2E68o00"/>
        </w:rPr>
        <w:t xml:space="preserve">o podwykonawstwo, o </w:t>
      </w:r>
      <w:r w:rsidRPr="0099023F">
        <w:rPr>
          <w:rFonts w:ascii="Verdana" w:hAnsi="Verdana" w:cs="TT2E68o00"/>
        </w:rPr>
        <w:t>której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mowa w ust. 15, zawierającej termin zapłaty wynagrodzenia dłuższy niż 28 dni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od dnia doręczenia faktury lub rachunku. Wykonawca nie może powierzyć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Podwykonawcy realizacji przedmiotu umowy o podwykonawstwo w przypadku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braku jej pisemnej akceptacji przez Zamawiającego.</w:t>
      </w:r>
    </w:p>
    <w:p w:rsidR="00791D3A" w:rsidRDefault="00791D3A" w:rsidP="00FE7F9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E3686F" w:rsidRPr="00FE7F92" w:rsidRDefault="00FE7F92" w:rsidP="00FE7F9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FE7F92">
        <w:rPr>
          <w:rFonts w:ascii="Verdana" w:hAnsi="Verdana"/>
          <w:b/>
          <w:sz w:val="20"/>
        </w:rPr>
        <w:t>Odp.: Zamawiający nie wyraża zgody na zmianę zapisu umowy.</w:t>
      </w:r>
    </w:p>
    <w:p w:rsidR="00FE7F92" w:rsidRPr="0099023F" w:rsidRDefault="00FE7F92" w:rsidP="00FE7F9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E3686F" w:rsidRPr="0099023F" w:rsidRDefault="00E3686F" w:rsidP="0099023F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 w:cs="TT2E66o00"/>
          <w:sz w:val="20"/>
        </w:rPr>
      </w:pPr>
      <w:r w:rsidRPr="0099023F">
        <w:rPr>
          <w:rFonts w:ascii="Verdana" w:hAnsi="Verdana"/>
          <w:sz w:val="20"/>
        </w:rPr>
        <w:t xml:space="preserve">Zapis umowy, którego dotyczy pytanie: </w:t>
      </w:r>
      <w:r w:rsidRPr="0099023F">
        <w:rPr>
          <w:rFonts w:ascii="Verdana" w:hAnsi="Verdana" w:cs="TT2E66o00"/>
          <w:sz w:val="20"/>
        </w:rPr>
        <w:t>§ 18 ust. 4</w:t>
      </w:r>
    </w:p>
    <w:p w:rsidR="00E3686F" w:rsidRPr="0099023F" w:rsidRDefault="00E3686F" w:rsidP="0099023F">
      <w:pPr>
        <w:autoSpaceDE w:val="0"/>
        <w:autoSpaceDN w:val="0"/>
        <w:adjustRightInd w:val="0"/>
        <w:ind w:firstLine="360"/>
        <w:jc w:val="both"/>
        <w:rPr>
          <w:rFonts w:ascii="Verdana" w:hAnsi="Verdana" w:cs="TT2E66o00"/>
        </w:rPr>
      </w:pPr>
      <w:r w:rsidRPr="0099023F">
        <w:rPr>
          <w:rFonts w:ascii="Verdana" w:hAnsi="Verdana" w:cs="TT2E66o00"/>
        </w:rPr>
        <w:t>Wnosimy o zmianę treści przedmiotowego zapisu, poprzez nadanie mu</w:t>
      </w:r>
      <w:r w:rsidR="0099023F"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następującego brzmienia (podkreślono zmieniony fragment):</w:t>
      </w:r>
    </w:p>
    <w:p w:rsidR="00E3686F" w:rsidRPr="0099023F" w:rsidRDefault="00E3686F" w:rsidP="0099023F">
      <w:pPr>
        <w:autoSpaceDE w:val="0"/>
        <w:autoSpaceDN w:val="0"/>
        <w:adjustRightInd w:val="0"/>
        <w:jc w:val="both"/>
        <w:rPr>
          <w:rFonts w:ascii="Verdana" w:hAnsi="Verdana" w:cs="TT2E68o00"/>
        </w:rPr>
      </w:pPr>
      <w:r w:rsidRPr="0099023F">
        <w:rPr>
          <w:rFonts w:ascii="Verdana" w:hAnsi="Verdana" w:cs="TT2E68o00"/>
        </w:rPr>
        <w:t>Wykonawca zobowiązuje się ujawnić powyższe informacje tylko tym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pracownikom Wykonawcy lub Podwykonawcom, wobec który</w:t>
      </w:r>
      <w:r w:rsidR="0099023F">
        <w:rPr>
          <w:rFonts w:ascii="Verdana" w:hAnsi="Verdana" w:cs="TT2E68o00"/>
        </w:rPr>
        <w:t xml:space="preserve">ch </w:t>
      </w:r>
      <w:r w:rsidRPr="0099023F">
        <w:rPr>
          <w:rFonts w:ascii="Verdana" w:hAnsi="Verdana" w:cs="TT2E68o00"/>
        </w:rPr>
        <w:t>ujawnienie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takie będzie uzasadnione zakresem, w którym wykonują przedmiot umowy</w:t>
      </w:r>
      <w:r w:rsidR="0099023F">
        <w:rPr>
          <w:rFonts w:ascii="Verdana" w:hAnsi="Verdana" w:cs="TT2E68o00"/>
        </w:rPr>
        <w:t>.</w:t>
      </w:r>
    </w:p>
    <w:p w:rsidR="00791D3A" w:rsidRDefault="00791D3A" w:rsidP="0099023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E3686F" w:rsidRDefault="00FE7F92" w:rsidP="0099023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FE7F92">
        <w:rPr>
          <w:rFonts w:ascii="Verdana" w:hAnsi="Verdana"/>
          <w:b/>
          <w:sz w:val="20"/>
        </w:rPr>
        <w:t xml:space="preserve">Odp.: </w:t>
      </w:r>
      <w:r>
        <w:rPr>
          <w:rFonts w:ascii="Verdana" w:hAnsi="Verdana"/>
          <w:b/>
          <w:sz w:val="20"/>
        </w:rPr>
        <w:t xml:space="preserve">W odpowiedzi </w:t>
      </w:r>
      <w:r w:rsidRPr="00FE7F92">
        <w:rPr>
          <w:rFonts w:ascii="Verdana" w:hAnsi="Verdana"/>
          <w:b/>
          <w:sz w:val="20"/>
        </w:rPr>
        <w:t>Zamawiający</w:t>
      </w:r>
      <w:r>
        <w:rPr>
          <w:rFonts w:ascii="Verdana" w:hAnsi="Verdana"/>
          <w:b/>
          <w:sz w:val="20"/>
        </w:rPr>
        <w:t xml:space="preserve"> dokonuje zmiany zapisu w </w:t>
      </w:r>
      <w:r w:rsidRPr="00FE7F92">
        <w:rPr>
          <w:rFonts w:ascii="Verdana" w:hAnsi="Verdana"/>
          <w:b/>
          <w:sz w:val="20"/>
        </w:rPr>
        <w:t>§ 18 ust. 4</w:t>
      </w:r>
      <w:r>
        <w:rPr>
          <w:rFonts w:ascii="Verdana" w:hAnsi="Verdana"/>
          <w:b/>
          <w:sz w:val="20"/>
        </w:rPr>
        <w:t xml:space="preserve"> wzoru umowy na zapis o treści:</w:t>
      </w:r>
    </w:p>
    <w:p w:rsidR="00FE7F92" w:rsidRDefault="00FE7F92" w:rsidP="0099023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„4. </w:t>
      </w:r>
      <w:r w:rsidRPr="00FE7F92">
        <w:rPr>
          <w:rFonts w:ascii="Verdana" w:hAnsi="Verdana"/>
          <w:b/>
          <w:sz w:val="20"/>
        </w:rPr>
        <w:t xml:space="preserve">Wykonawca zobowiązuje się ujawnić powyższe informacje tylko tym pracownikom Wykonawcy </w:t>
      </w:r>
      <w:r w:rsidRPr="00F34430">
        <w:rPr>
          <w:rFonts w:ascii="Verdana" w:hAnsi="Verdana"/>
          <w:b/>
          <w:sz w:val="20"/>
          <w:u w:val="single"/>
        </w:rPr>
        <w:t>lub Podwykonawcom</w:t>
      </w:r>
      <w:r w:rsidRPr="00FE7F92">
        <w:rPr>
          <w:rFonts w:ascii="Verdana" w:hAnsi="Verdana"/>
          <w:b/>
          <w:sz w:val="20"/>
        </w:rPr>
        <w:t>, wobec których ujawnienie takie będzie uzasadnione zakresem, w którym wykonują przedmiot umowy</w:t>
      </w:r>
      <w:r>
        <w:rPr>
          <w:rFonts w:ascii="Verdana" w:hAnsi="Verdana"/>
          <w:b/>
          <w:sz w:val="20"/>
        </w:rPr>
        <w:t>”</w:t>
      </w:r>
      <w:r w:rsidRPr="00FE7F92">
        <w:rPr>
          <w:rFonts w:ascii="Verdana" w:hAnsi="Verdana"/>
          <w:b/>
          <w:sz w:val="20"/>
        </w:rPr>
        <w:t>.</w:t>
      </w:r>
    </w:p>
    <w:p w:rsidR="00FE7F92" w:rsidRPr="0099023F" w:rsidRDefault="00FE7F92" w:rsidP="0099023F">
      <w:pPr>
        <w:pStyle w:val="Tekstpodstawowywcity3"/>
        <w:spacing w:line="240" w:lineRule="auto"/>
        <w:ind w:firstLine="0"/>
        <w:rPr>
          <w:rFonts w:ascii="Verdana" w:hAnsi="Verdana" w:cs="TT2E68o00"/>
          <w:sz w:val="20"/>
        </w:rPr>
      </w:pPr>
    </w:p>
    <w:p w:rsidR="00E3686F" w:rsidRPr="0099023F" w:rsidRDefault="00E3686F" w:rsidP="009902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TT2E66o00"/>
        </w:rPr>
      </w:pPr>
      <w:r w:rsidRPr="0099023F">
        <w:rPr>
          <w:rFonts w:ascii="Verdana" w:hAnsi="Verdana"/>
        </w:rPr>
        <w:t>Zapis umowy, którego dotyczy pytanie:</w:t>
      </w:r>
      <w:r w:rsidRPr="0099023F">
        <w:rPr>
          <w:rFonts w:ascii="Verdana" w:hAnsi="Verdana" w:cs="TT2E66o00"/>
        </w:rPr>
        <w:t xml:space="preserve"> Pkt 14 lit. f Oświadczenia</w:t>
      </w:r>
    </w:p>
    <w:p w:rsidR="00E3686F" w:rsidRPr="0099023F" w:rsidRDefault="00E3686F" w:rsidP="0099023F">
      <w:pPr>
        <w:autoSpaceDE w:val="0"/>
        <w:autoSpaceDN w:val="0"/>
        <w:adjustRightInd w:val="0"/>
        <w:jc w:val="both"/>
        <w:rPr>
          <w:rFonts w:ascii="Verdana" w:hAnsi="Verdana" w:cs="TT2E66o00"/>
        </w:rPr>
      </w:pPr>
      <w:r w:rsidRPr="0099023F">
        <w:rPr>
          <w:rFonts w:ascii="Verdana" w:hAnsi="Verdana" w:cs="TT2E66o00"/>
        </w:rPr>
        <w:t>Gwarancyjnego wykonawcy – gwaranta (Załącznik nr 1 do Umowy)</w:t>
      </w:r>
      <w:r w:rsidR="0099023F">
        <w:rPr>
          <w:rFonts w:ascii="Verdana" w:hAnsi="Verdana" w:cs="TT2E66o00"/>
        </w:rPr>
        <w:t>.</w:t>
      </w:r>
    </w:p>
    <w:p w:rsidR="00E3686F" w:rsidRPr="0099023F" w:rsidRDefault="00E3686F" w:rsidP="0099023F">
      <w:pPr>
        <w:autoSpaceDE w:val="0"/>
        <w:autoSpaceDN w:val="0"/>
        <w:adjustRightInd w:val="0"/>
        <w:ind w:firstLine="426"/>
        <w:jc w:val="both"/>
        <w:rPr>
          <w:rFonts w:ascii="Verdana" w:hAnsi="Verdana" w:cs="TT2E66o00"/>
        </w:rPr>
      </w:pPr>
      <w:r w:rsidRPr="0099023F">
        <w:rPr>
          <w:rFonts w:ascii="Verdana" w:hAnsi="Verdana" w:cs="TT2E66o00"/>
        </w:rPr>
        <w:t>Wnosimy o zmianę treści przedmiotowego zapisu, poprzez nadanie mu</w:t>
      </w:r>
      <w:r w:rsidR="0099023F"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następującego brzmienia (podkreślono zmieniony fragment):</w:t>
      </w:r>
    </w:p>
    <w:p w:rsidR="00E3686F" w:rsidRPr="0099023F" w:rsidRDefault="00E3686F" w:rsidP="0099023F">
      <w:pPr>
        <w:autoSpaceDE w:val="0"/>
        <w:autoSpaceDN w:val="0"/>
        <w:adjustRightInd w:val="0"/>
        <w:jc w:val="both"/>
        <w:rPr>
          <w:rFonts w:ascii="Verdana" w:hAnsi="Verdana" w:cs="TT2E68o00"/>
        </w:rPr>
      </w:pPr>
      <w:r w:rsidRPr="0099023F">
        <w:rPr>
          <w:rFonts w:ascii="Verdana" w:hAnsi="Verdana" w:cs="TT2E68o00"/>
        </w:rPr>
        <w:t>W przypadku wystąpienia wad zagraża</w:t>
      </w:r>
      <w:r w:rsidR="0099023F">
        <w:rPr>
          <w:rFonts w:ascii="Verdana" w:hAnsi="Verdana" w:cs="TT2E68o00"/>
        </w:rPr>
        <w:t xml:space="preserve">jących bezpieczeństwu ludzi lub </w:t>
      </w:r>
      <w:r w:rsidRPr="0099023F">
        <w:rPr>
          <w:rFonts w:ascii="Verdana" w:hAnsi="Verdana" w:cs="TT2E68o00"/>
        </w:rPr>
        <w:t>mienia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 xml:space="preserve">lub wyłączających z eksploatacji budynek, jego część lub element </w:t>
      </w:r>
      <w:r w:rsidRPr="0099023F">
        <w:rPr>
          <w:rFonts w:ascii="Verdana" w:hAnsi="Verdana" w:cs="TT2E68o00"/>
        </w:rPr>
        <w:lastRenderedPageBreak/>
        <w:t>Wykonawca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-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Gwarant w trybie natychmiastowym zabezpieczy miejsce wystąpienia wady i w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czasie nie dłuższym niż 24 godziny od powiadomienia o wadzie telefonicznie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lub e-mailem przystąpi do usuwania wady i zakończy jej usuwanie w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uzasadnionym technicznie terminie wyznaczonym przez Zamawiającego.</w:t>
      </w:r>
    </w:p>
    <w:p w:rsidR="00E3686F" w:rsidRDefault="00E3686F" w:rsidP="00791D3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791D3A" w:rsidRDefault="003F7593" w:rsidP="00791D3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FE7F92">
        <w:rPr>
          <w:rFonts w:ascii="Verdana" w:hAnsi="Verdana"/>
          <w:b/>
          <w:sz w:val="20"/>
        </w:rPr>
        <w:t xml:space="preserve">Odp.: Zamawiający nie wyraża zgody na zmianę zapisu </w:t>
      </w:r>
      <w:r w:rsidR="00A243A3" w:rsidRPr="00A243A3">
        <w:rPr>
          <w:rFonts w:ascii="Verdana" w:hAnsi="Verdana"/>
          <w:b/>
          <w:sz w:val="20"/>
        </w:rPr>
        <w:t>Oświadczenia gwarancyjnego wykonawcy – gwaranta (Załącznik nr 1 do Umowy)</w:t>
      </w:r>
      <w:r w:rsidRPr="00FE7F92">
        <w:rPr>
          <w:rFonts w:ascii="Verdana" w:hAnsi="Verdana"/>
          <w:b/>
          <w:sz w:val="20"/>
        </w:rPr>
        <w:t>.</w:t>
      </w:r>
    </w:p>
    <w:p w:rsidR="00791D3A" w:rsidRPr="0099023F" w:rsidRDefault="00791D3A" w:rsidP="00791D3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E3686F" w:rsidRPr="0099023F" w:rsidRDefault="00E3686F" w:rsidP="009902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TT2E66o00"/>
        </w:rPr>
      </w:pPr>
      <w:r w:rsidRPr="0099023F">
        <w:rPr>
          <w:rFonts w:ascii="Verdana" w:hAnsi="Verdana"/>
        </w:rPr>
        <w:t>Zapis umowy, którego dotyczy pytanie:</w:t>
      </w:r>
      <w:r w:rsidRPr="0099023F">
        <w:rPr>
          <w:rFonts w:ascii="Verdana" w:hAnsi="Verdana" w:cs="TT2E66o00"/>
        </w:rPr>
        <w:t xml:space="preserve"> Pkt 14 lit. h Oświadczenia</w:t>
      </w:r>
      <w:r w:rsidR="0099023F"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Gwarancyjnego wykonawcy – gwaranta (Załącznik nr 1 do Umowy)</w:t>
      </w:r>
      <w:r w:rsidR="0099023F" w:rsidRPr="0099023F">
        <w:rPr>
          <w:rFonts w:ascii="Verdana" w:hAnsi="Verdana" w:cs="TT2E66o00"/>
        </w:rPr>
        <w:t xml:space="preserve">. </w:t>
      </w:r>
    </w:p>
    <w:p w:rsidR="00E3686F" w:rsidRPr="0099023F" w:rsidRDefault="00E3686F" w:rsidP="0099023F">
      <w:pPr>
        <w:autoSpaceDE w:val="0"/>
        <w:autoSpaceDN w:val="0"/>
        <w:adjustRightInd w:val="0"/>
        <w:ind w:firstLine="360"/>
        <w:jc w:val="both"/>
        <w:rPr>
          <w:rFonts w:ascii="Verdana" w:hAnsi="Verdana" w:cs="TT2E66o00"/>
        </w:rPr>
      </w:pPr>
      <w:r w:rsidRPr="0099023F">
        <w:rPr>
          <w:rFonts w:ascii="Verdana" w:hAnsi="Verdana" w:cs="TT2E66o00"/>
        </w:rPr>
        <w:t>Wnosimy o zmianę treści przedmiotowego zapisu, poprzez nadanie mu</w:t>
      </w:r>
      <w:r w:rsidR="0099023F"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następującego brzmienia (omyłka pisarska - podkreślono zmieniony</w:t>
      </w:r>
      <w:r w:rsidR="0099023F"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fragment):</w:t>
      </w:r>
    </w:p>
    <w:p w:rsidR="00E3686F" w:rsidRPr="0099023F" w:rsidRDefault="00E3686F" w:rsidP="0099023F">
      <w:pPr>
        <w:autoSpaceDE w:val="0"/>
        <w:autoSpaceDN w:val="0"/>
        <w:adjustRightInd w:val="0"/>
        <w:jc w:val="both"/>
        <w:rPr>
          <w:rFonts w:ascii="Verdana" w:hAnsi="Verdana" w:cs="TT2E68o00"/>
        </w:rPr>
      </w:pPr>
      <w:r w:rsidRPr="0099023F">
        <w:rPr>
          <w:rFonts w:ascii="Verdana" w:hAnsi="Verdana" w:cs="TT2E68o00"/>
        </w:rPr>
        <w:t>W przypadku wystąpienia inny</w:t>
      </w:r>
      <w:r w:rsidR="0099023F">
        <w:rPr>
          <w:rFonts w:ascii="Verdana" w:hAnsi="Verdana" w:cs="TT2E68o00"/>
        </w:rPr>
        <w:t xml:space="preserve">ch wad niż wymienione w lit. f) </w:t>
      </w:r>
      <w:r w:rsidRPr="0099023F">
        <w:rPr>
          <w:rFonts w:ascii="Verdana" w:hAnsi="Verdana" w:cs="TT2E68o00"/>
        </w:rPr>
        <w:t>Wykonawca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-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Gwarant przystąpi do usuwania wady w czasie nie dłuższym niż 48 godzin od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powiadomienia o wadzie (telefonicznie lub e-mailem) i zakończy jej usuwanie w</w:t>
      </w:r>
      <w:r w:rsidR="0099023F">
        <w:rPr>
          <w:rFonts w:ascii="Verdana" w:hAnsi="Verdana" w:cs="TT2E68o00"/>
        </w:rPr>
        <w:t xml:space="preserve"> </w:t>
      </w:r>
      <w:r w:rsidRPr="0099023F">
        <w:rPr>
          <w:rFonts w:ascii="Verdana" w:hAnsi="Verdana" w:cs="TT2E68o00"/>
        </w:rPr>
        <w:t>uzasadnionym technicznie terminie wyznaczonym przez Zamawiającego.</w:t>
      </w:r>
    </w:p>
    <w:p w:rsidR="00E3686F" w:rsidRDefault="00E3686F" w:rsidP="0099023F">
      <w:pPr>
        <w:autoSpaceDE w:val="0"/>
        <w:autoSpaceDN w:val="0"/>
        <w:adjustRightInd w:val="0"/>
        <w:jc w:val="both"/>
        <w:rPr>
          <w:rFonts w:ascii="Verdana" w:hAnsi="Verdana" w:cs="TT2E66o00"/>
        </w:rPr>
      </w:pPr>
    </w:p>
    <w:p w:rsidR="00791D3A" w:rsidRDefault="00791D3A" w:rsidP="0099023F">
      <w:pPr>
        <w:autoSpaceDE w:val="0"/>
        <w:autoSpaceDN w:val="0"/>
        <w:adjustRightInd w:val="0"/>
        <w:jc w:val="both"/>
        <w:rPr>
          <w:rFonts w:ascii="Verdana" w:hAnsi="Verdana" w:cs="TT2E66o00"/>
        </w:rPr>
      </w:pPr>
      <w:r w:rsidRPr="00FE7F92">
        <w:rPr>
          <w:rFonts w:ascii="Verdana" w:hAnsi="Verdana"/>
          <w:b/>
        </w:rPr>
        <w:t>Odp.:</w:t>
      </w:r>
      <w:r w:rsidR="003F7593" w:rsidRPr="003F7593">
        <w:rPr>
          <w:rFonts w:ascii="Verdana" w:hAnsi="Verdana"/>
          <w:b/>
        </w:rPr>
        <w:t xml:space="preserve"> </w:t>
      </w:r>
      <w:r w:rsidR="003F7593">
        <w:rPr>
          <w:rFonts w:ascii="Verdana" w:hAnsi="Verdana"/>
          <w:b/>
        </w:rPr>
        <w:t xml:space="preserve">W odpowiedzi </w:t>
      </w:r>
      <w:r w:rsidR="003F7593" w:rsidRPr="00FE7F92">
        <w:rPr>
          <w:rFonts w:ascii="Verdana" w:hAnsi="Verdana"/>
          <w:b/>
        </w:rPr>
        <w:t>Zamawiający</w:t>
      </w:r>
      <w:r w:rsidR="003F7593">
        <w:rPr>
          <w:rFonts w:ascii="Verdana" w:hAnsi="Verdana"/>
          <w:b/>
        </w:rPr>
        <w:t xml:space="preserve"> dokonuje zmiany zapisu</w:t>
      </w:r>
      <w:r w:rsidR="00A243A3">
        <w:rPr>
          <w:rFonts w:ascii="Verdana" w:hAnsi="Verdana"/>
          <w:b/>
        </w:rPr>
        <w:t xml:space="preserve"> w</w:t>
      </w:r>
      <w:r w:rsidR="00A243A3" w:rsidRPr="00A243A3">
        <w:t xml:space="preserve"> </w:t>
      </w:r>
      <w:r w:rsidR="00A243A3">
        <w:rPr>
          <w:rFonts w:ascii="Verdana" w:hAnsi="Verdana"/>
          <w:b/>
        </w:rPr>
        <w:t>p</w:t>
      </w:r>
      <w:r w:rsidR="00A243A3" w:rsidRPr="00A243A3">
        <w:rPr>
          <w:rFonts w:ascii="Verdana" w:hAnsi="Verdana"/>
          <w:b/>
        </w:rPr>
        <w:t>kt 14 lit. h Oświadczenia Gwarancyjnego wykonawcy – gwaranta (Załącznik nr 1 do Umowy)</w:t>
      </w:r>
      <w:r w:rsidR="00A243A3">
        <w:rPr>
          <w:rFonts w:ascii="Verdana" w:hAnsi="Verdana"/>
          <w:b/>
        </w:rPr>
        <w:t xml:space="preserve"> </w:t>
      </w:r>
      <w:r w:rsidR="00A243A3" w:rsidRPr="00A243A3">
        <w:rPr>
          <w:rFonts w:ascii="Verdana" w:hAnsi="Verdana"/>
          <w:b/>
        </w:rPr>
        <w:t>na zapis o treści:</w:t>
      </w:r>
    </w:p>
    <w:p w:rsidR="00A243A3" w:rsidRPr="00A243A3" w:rsidRDefault="00A243A3" w:rsidP="00A243A3">
      <w:pPr>
        <w:autoSpaceDE w:val="0"/>
        <w:autoSpaceDN w:val="0"/>
        <w:adjustRightInd w:val="0"/>
        <w:jc w:val="both"/>
        <w:rPr>
          <w:rFonts w:ascii="Verdana" w:hAnsi="Verdana" w:cs="TT2E66o00"/>
          <w:b/>
        </w:rPr>
      </w:pPr>
      <w:r>
        <w:rPr>
          <w:rFonts w:ascii="Verdana" w:hAnsi="Verdana" w:cs="TT2E66o00"/>
          <w:b/>
        </w:rPr>
        <w:t>„</w:t>
      </w:r>
      <w:r w:rsidRPr="00A243A3">
        <w:rPr>
          <w:rFonts w:ascii="Verdana" w:hAnsi="Verdana" w:cs="TT2E66o00"/>
          <w:b/>
        </w:rPr>
        <w:t xml:space="preserve">W przypadku wystąpienia innych wad niż wymienione w lit. </w:t>
      </w:r>
      <w:bookmarkStart w:id="0" w:name="_GoBack"/>
      <w:r w:rsidRPr="00F34430">
        <w:rPr>
          <w:rFonts w:ascii="Verdana" w:hAnsi="Verdana" w:cs="TT2E66o00"/>
          <w:b/>
          <w:u w:val="single"/>
        </w:rPr>
        <w:t xml:space="preserve">f) </w:t>
      </w:r>
      <w:bookmarkEnd w:id="0"/>
      <w:r w:rsidRPr="00A243A3">
        <w:rPr>
          <w:rFonts w:ascii="Verdana" w:hAnsi="Verdana" w:cs="TT2E66o00"/>
          <w:b/>
        </w:rPr>
        <w:t>Wykonawca - Gwarant przystąpi do usuwania wady w czasie nie dłuższym niż 48 godzin od powiadomienia o wadzie (telefonicznie lub e-mailem) i zakończy jej usuwanie w uzasadnionym technicznie terminie wyznaczonym przez Zamawiającego</w:t>
      </w:r>
      <w:r>
        <w:rPr>
          <w:rFonts w:ascii="Verdana" w:hAnsi="Verdana" w:cs="TT2E66o00"/>
          <w:b/>
        </w:rPr>
        <w:t>”</w:t>
      </w:r>
      <w:r w:rsidRPr="00A243A3">
        <w:rPr>
          <w:rFonts w:ascii="Verdana" w:hAnsi="Verdana" w:cs="TT2E66o00"/>
          <w:b/>
        </w:rPr>
        <w:t>.</w:t>
      </w:r>
    </w:p>
    <w:p w:rsidR="00791D3A" w:rsidRPr="0099023F" w:rsidRDefault="00791D3A" w:rsidP="0099023F">
      <w:pPr>
        <w:autoSpaceDE w:val="0"/>
        <w:autoSpaceDN w:val="0"/>
        <w:adjustRightInd w:val="0"/>
        <w:jc w:val="both"/>
        <w:rPr>
          <w:rFonts w:ascii="Verdana" w:hAnsi="Verdana" w:cs="TT2E66o00"/>
        </w:rPr>
      </w:pPr>
    </w:p>
    <w:p w:rsidR="0099023F" w:rsidRPr="0099023F" w:rsidRDefault="00E3686F" w:rsidP="009902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TT2E66o00"/>
        </w:rPr>
      </w:pPr>
      <w:r w:rsidRPr="0099023F">
        <w:rPr>
          <w:rFonts w:ascii="Verdana" w:hAnsi="Verdana"/>
        </w:rPr>
        <w:t>Zapis umowy, którego dotyczy pytanie:</w:t>
      </w:r>
      <w:r w:rsidR="0099023F" w:rsidRPr="0099023F">
        <w:rPr>
          <w:rFonts w:ascii="Verdana" w:hAnsi="Verdana" w:cs="TT2E66o00"/>
        </w:rPr>
        <w:t xml:space="preserve"> Pkt 16 Oświadczenia gwarancyjnego wykonawcy – gwaranta (Załącznik nr 1 do Umowy)</w:t>
      </w:r>
    </w:p>
    <w:p w:rsidR="00E3686F" w:rsidRPr="0099023F" w:rsidRDefault="0099023F" w:rsidP="0099023F">
      <w:pPr>
        <w:autoSpaceDE w:val="0"/>
        <w:autoSpaceDN w:val="0"/>
        <w:adjustRightInd w:val="0"/>
        <w:ind w:firstLine="360"/>
        <w:jc w:val="both"/>
        <w:rPr>
          <w:rFonts w:ascii="Verdana" w:hAnsi="Verdana" w:cs="TT2E66o00"/>
        </w:rPr>
      </w:pPr>
      <w:r w:rsidRPr="0099023F">
        <w:rPr>
          <w:rFonts w:ascii="Verdana" w:hAnsi="Verdana" w:cs="TT2E66o00"/>
        </w:rPr>
        <w:t>Wnosimy o zmianę treści przedmiotowego zapisu, poprzez nadanie mu</w:t>
      </w:r>
      <w:r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następującego brzmienia:</w:t>
      </w:r>
    </w:p>
    <w:p w:rsidR="0099023F" w:rsidRDefault="0099023F" w:rsidP="0099023F">
      <w:pPr>
        <w:autoSpaceDE w:val="0"/>
        <w:autoSpaceDN w:val="0"/>
        <w:adjustRightInd w:val="0"/>
        <w:jc w:val="both"/>
        <w:rPr>
          <w:rFonts w:ascii="Verdana" w:hAnsi="Verdana" w:cs="TT2E66o00"/>
        </w:rPr>
      </w:pPr>
      <w:r w:rsidRPr="0099023F">
        <w:rPr>
          <w:rFonts w:ascii="Verdana" w:hAnsi="Verdana" w:cs="TT2E66o00"/>
        </w:rPr>
        <w:t>Wykonawca-Gwarant nie może odmówić usunięcia wad istotnych bez</w:t>
      </w:r>
      <w:r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względu na wysokość związanych z tym kosztów. W innych</w:t>
      </w:r>
      <w:r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przypadkach Wykonawca Gwarant może odmówić usunięcia wad,</w:t>
      </w:r>
      <w:r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jeżeli wymagałoby to nadmiernych kosztów, przy uwzględnieniu</w:t>
      </w:r>
      <w:r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rodzaju i znaczenia stwierdzonej wady oraz niedogodności po stronie</w:t>
      </w:r>
      <w:r>
        <w:rPr>
          <w:rFonts w:ascii="Verdana" w:hAnsi="Verdana" w:cs="TT2E66o00"/>
        </w:rPr>
        <w:t xml:space="preserve"> </w:t>
      </w:r>
      <w:r w:rsidRPr="0099023F">
        <w:rPr>
          <w:rFonts w:ascii="Verdana" w:hAnsi="Verdana" w:cs="TT2E66o00"/>
        </w:rPr>
        <w:t>Zamawiającego.</w:t>
      </w:r>
    </w:p>
    <w:p w:rsidR="00791D3A" w:rsidRDefault="00791D3A" w:rsidP="0099023F">
      <w:pPr>
        <w:autoSpaceDE w:val="0"/>
        <w:autoSpaceDN w:val="0"/>
        <w:adjustRightInd w:val="0"/>
        <w:jc w:val="both"/>
        <w:rPr>
          <w:rFonts w:ascii="Verdana" w:hAnsi="Verdana" w:cs="TT2E66o00"/>
        </w:rPr>
      </w:pPr>
    </w:p>
    <w:p w:rsidR="0021206B" w:rsidRPr="00A243A3" w:rsidRDefault="00A243A3" w:rsidP="00A243A3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FE7F92">
        <w:rPr>
          <w:rFonts w:ascii="Verdana" w:hAnsi="Verdana"/>
          <w:b/>
          <w:sz w:val="20"/>
        </w:rPr>
        <w:t xml:space="preserve">Odp.: Zamawiający nie wyraża zgody na zmianę zapisu </w:t>
      </w:r>
      <w:r w:rsidRPr="00A243A3">
        <w:rPr>
          <w:rFonts w:ascii="Verdana" w:hAnsi="Verdana"/>
          <w:b/>
          <w:sz w:val="20"/>
        </w:rPr>
        <w:t>Oświadczenia gwarancyjnego wykonawcy – gwaranta (Załącznik nr 1 do Umowy)</w:t>
      </w:r>
      <w:r w:rsidRPr="00FE7F92">
        <w:rPr>
          <w:rFonts w:ascii="Verdana" w:hAnsi="Verdana"/>
          <w:b/>
          <w:sz w:val="20"/>
        </w:rPr>
        <w:t>.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C0" w:rsidRDefault="00046FC0">
      <w:r>
        <w:separator/>
      </w:r>
    </w:p>
  </w:endnote>
  <w:endnote w:type="continuationSeparator" w:id="0">
    <w:p w:rsidR="00046FC0" w:rsidRDefault="0004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2E6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E6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F3443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C0" w:rsidRDefault="00046FC0">
      <w:r>
        <w:separator/>
      </w:r>
    </w:p>
  </w:footnote>
  <w:footnote w:type="continuationSeparator" w:id="0">
    <w:p w:rsidR="00046FC0" w:rsidRDefault="0004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D2" w:rsidRDefault="00652C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F34430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F34430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278"/>
    <w:multiLevelType w:val="hybridMultilevel"/>
    <w:tmpl w:val="B026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E59"/>
    <w:multiLevelType w:val="hybridMultilevel"/>
    <w:tmpl w:val="B026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7B2D"/>
    <w:multiLevelType w:val="hybridMultilevel"/>
    <w:tmpl w:val="2974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7E74"/>
    <w:multiLevelType w:val="hybridMultilevel"/>
    <w:tmpl w:val="B026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FC0"/>
    <w:rsid w:val="00046FC0"/>
    <w:rsid w:val="000607BF"/>
    <w:rsid w:val="000A2D5C"/>
    <w:rsid w:val="000C4220"/>
    <w:rsid w:val="000D254E"/>
    <w:rsid w:val="001102A4"/>
    <w:rsid w:val="00130D1C"/>
    <w:rsid w:val="00180DBD"/>
    <w:rsid w:val="00194DAA"/>
    <w:rsid w:val="0021206B"/>
    <w:rsid w:val="002405E1"/>
    <w:rsid w:val="00315D72"/>
    <w:rsid w:val="00333103"/>
    <w:rsid w:val="00347E12"/>
    <w:rsid w:val="003B15E7"/>
    <w:rsid w:val="003F7593"/>
    <w:rsid w:val="003F7802"/>
    <w:rsid w:val="00403C47"/>
    <w:rsid w:val="00476899"/>
    <w:rsid w:val="00542F2E"/>
    <w:rsid w:val="005A7BE4"/>
    <w:rsid w:val="0061472E"/>
    <w:rsid w:val="00652CD2"/>
    <w:rsid w:val="00721200"/>
    <w:rsid w:val="00733936"/>
    <w:rsid w:val="00775A72"/>
    <w:rsid w:val="00791D3A"/>
    <w:rsid w:val="007B12A7"/>
    <w:rsid w:val="00825F26"/>
    <w:rsid w:val="0083033C"/>
    <w:rsid w:val="00943AEF"/>
    <w:rsid w:val="0099023F"/>
    <w:rsid w:val="009B3CE0"/>
    <w:rsid w:val="009F4EC1"/>
    <w:rsid w:val="00A17896"/>
    <w:rsid w:val="00A243A3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3686F"/>
    <w:rsid w:val="00E36DFB"/>
    <w:rsid w:val="00E5026B"/>
    <w:rsid w:val="00F255EB"/>
    <w:rsid w:val="00F34430"/>
    <w:rsid w:val="00F47BC4"/>
    <w:rsid w:val="00FC588B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A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75</TotalTime>
  <Pages>3</Pages>
  <Words>853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11</cp:revision>
  <cp:lastPrinted>2019-04-26T10:45:00Z</cp:lastPrinted>
  <dcterms:created xsi:type="dcterms:W3CDTF">2019-04-24T07:07:00Z</dcterms:created>
  <dcterms:modified xsi:type="dcterms:W3CDTF">2019-04-26T11:35:00Z</dcterms:modified>
</cp:coreProperties>
</file>