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78F" w:rsidRPr="0022478F" w:rsidRDefault="0022478F" w:rsidP="0022478F">
      <w:pPr>
        <w:rPr>
          <w:szCs w:val="28"/>
        </w:rPr>
      </w:pPr>
      <w:r w:rsidRPr="0022478F">
        <w:rPr>
          <w:szCs w:val="28"/>
        </w:rPr>
        <w:t>Ogłoszenie nr 540074443-N-2019 z dnia 16-04-2019 r.</w:t>
      </w:r>
    </w:p>
    <w:p w:rsidR="0022478F" w:rsidRPr="0022478F" w:rsidRDefault="0022478F" w:rsidP="0022478F">
      <w:pPr>
        <w:rPr>
          <w:szCs w:val="28"/>
        </w:rPr>
      </w:pPr>
    </w:p>
    <w:p w:rsidR="0022478F" w:rsidRPr="0022478F" w:rsidRDefault="0022478F" w:rsidP="0022478F">
      <w:pPr>
        <w:jc w:val="center"/>
        <w:rPr>
          <w:b/>
          <w:szCs w:val="28"/>
        </w:rPr>
      </w:pPr>
      <w:r w:rsidRPr="0022478F">
        <w:rPr>
          <w:b/>
          <w:szCs w:val="28"/>
        </w:rPr>
        <w:t>Woźniki:</w:t>
      </w:r>
    </w:p>
    <w:p w:rsidR="0022478F" w:rsidRPr="0022478F" w:rsidRDefault="0022478F" w:rsidP="0022478F">
      <w:pPr>
        <w:jc w:val="center"/>
        <w:rPr>
          <w:b/>
          <w:szCs w:val="28"/>
        </w:rPr>
      </w:pPr>
    </w:p>
    <w:p w:rsidR="0022478F" w:rsidRPr="0022478F" w:rsidRDefault="0022478F" w:rsidP="0022478F">
      <w:pPr>
        <w:jc w:val="center"/>
        <w:rPr>
          <w:b/>
          <w:szCs w:val="28"/>
        </w:rPr>
      </w:pPr>
      <w:r w:rsidRPr="0022478F">
        <w:rPr>
          <w:b/>
          <w:szCs w:val="28"/>
        </w:rPr>
        <w:t>OGŁOSZENIE O ZMIANIE OGŁOSZENIA</w:t>
      </w:r>
    </w:p>
    <w:p w:rsidR="0022478F" w:rsidRPr="0022478F" w:rsidRDefault="0022478F" w:rsidP="0022478F">
      <w:pPr>
        <w:rPr>
          <w:b/>
          <w:szCs w:val="28"/>
        </w:rPr>
      </w:pPr>
      <w:r w:rsidRPr="0022478F">
        <w:rPr>
          <w:b/>
          <w:szCs w:val="28"/>
        </w:rPr>
        <w:t>OGŁOSZENIE DOTYCZY: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szCs w:val="28"/>
        </w:rPr>
        <w:t>Ogłoszenia o zamówieniu</w:t>
      </w:r>
    </w:p>
    <w:p w:rsidR="0022478F" w:rsidRPr="0022478F" w:rsidRDefault="0022478F" w:rsidP="0022478F">
      <w:pPr>
        <w:rPr>
          <w:b/>
          <w:szCs w:val="28"/>
          <w:u w:val="single"/>
        </w:rPr>
      </w:pPr>
      <w:r w:rsidRPr="0022478F">
        <w:rPr>
          <w:b/>
          <w:szCs w:val="28"/>
          <w:u w:val="single"/>
        </w:rPr>
        <w:t>INFORMACJE O ZMIENIANYM OGŁOSZENIU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szCs w:val="28"/>
        </w:rPr>
        <w:t>Numer: 533119-N-2019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szCs w:val="28"/>
        </w:rPr>
        <w:t>Data: 03/04/2019</w:t>
      </w:r>
    </w:p>
    <w:p w:rsidR="0022478F" w:rsidRPr="0022478F" w:rsidRDefault="0022478F" w:rsidP="0022478F">
      <w:pPr>
        <w:rPr>
          <w:b/>
          <w:szCs w:val="28"/>
          <w:u w:val="single"/>
        </w:rPr>
      </w:pPr>
      <w:r w:rsidRPr="0022478F">
        <w:rPr>
          <w:b/>
          <w:szCs w:val="28"/>
          <w:u w:val="single"/>
        </w:rPr>
        <w:t>SEKCJA I: ZAMAWIAJĄCY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szCs w:val="28"/>
        </w:rPr>
        <w:t>Gmina Woźniki, Krajowy numer identyfikacyjny 15139848000000, ul. ul. Rynek  11, 42-289  Woźniki, woj. śląskie, państwo Polska, tel. 34 36 69 900, e-mail inwestycje@wozniki.pl, faks 343 573 105.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szCs w:val="28"/>
        </w:rPr>
        <w:t>Adres strony internetowej (</w:t>
      </w:r>
      <w:proofErr w:type="spellStart"/>
      <w:r w:rsidRPr="0022478F">
        <w:rPr>
          <w:szCs w:val="28"/>
        </w:rPr>
        <w:t>url</w:t>
      </w:r>
      <w:proofErr w:type="spellEnd"/>
      <w:r w:rsidRPr="0022478F">
        <w:rPr>
          <w:szCs w:val="28"/>
        </w:rPr>
        <w:t>): www.wozniki.pl</w:t>
      </w:r>
    </w:p>
    <w:p w:rsidR="0022478F" w:rsidRPr="0022478F" w:rsidRDefault="0022478F" w:rsidP="0022478F">
      <w:pPr>
        <w:rPr>
          <w:b/>
          <w:szCs w:val="28"/>
          <w:u w:val="single"/>
        </w:rPr>
      </w:pPr>
      <w:r w:rsidRPr="0022478F">
        <w:rPr>
          <w:b/>
          <w:szCs w:val="28"/>
          <w:u w:val="single"/>
        </w:rPr>
        <w:t>SEKCJA II: ZMIANY W OGŁOSZENIU</w:t>
      </w:r>
    </w:p>
    <w:p w:rsidR="0022478F" w:rsidRPr="0022478F" w:rsidRDefault="0022478F" w:rsidP="0022478F">
      <w:pPr>
        <w:rPr>
          <w:b/>
          <w:szCs w:val="28"/>
        </w:rPr>
      </w:pPr>
      <w:r w:rsidRPr="0022478F">
        <w:rPr>
          <w:b/>
          <w:szCs w:val="28"/>
        </w:rPr>
        <w:t>II.1) Tekst, który należy zmienić:</w:t>
      </w:r>
    </w:p>
    <w:p w:rsidR="0022478F" w:rsidRPr="0022478F" w:rsidRDefault="0022478F" w:rsidP="0022478F">
      <w:pPr>
        <w:rPr>
          <w:b/>
          <w:szCs w:val="28"/>
        </w:rPr>
      </w:pPr>
      <w:r w:rsidRPr="0022478F">
        <w:rPr>
          <w:b/>
          <w:szCs w:val="28"/>
        </w:rPr>
        <w:t>Miejsce, w którym znajduje się zmieniany tekst: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b/>
          <w:szCs w:val="28"/>
        </w:rPr>
        <w:t>Numer sekcji:</w:t>
      </w:r>
      <w:r w:rsidRPr="0022478F">
        <w:rPr>
          <w:szCs w:val="28"/>
        </w:rPr>
        <w:t xml:space="preserve"> III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b/>
          <w:szCs w:val="28"/>
        </w:rPr>
        <w:t>Punkt:</w:t>
      </w:r>
      <w:r w:rsidRPr="0022478F">
        <w:rPr>
          <w:szCs w:val="28"/>
        </w:rPr>
        <w:t xml:space="preserve"> 1.3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szCs w:val="28"/>
        </w:rPr>
        <w:t>W ogłoszeniu jest: Określenie warunków: O udzielenie zamówienia publicznego mogą ubiegać się wykonawcy, którzy spełniają warunki, dotyczące zdolności technicznej lub zawodowej. Jako spełniający warunki udziału w postępowaniu zostaną ocenieni Wykonawcy, którzy w zakresie warunku wykażą: 1. Wykonanie w ciągu ostatnich 5 lat przed upływem terminu składania ofert, a jeżeli okres prowadzenia działalności jest krótszy - w tym okresie: - minimum 2 robót budowlanych obejmujących zagospodarowanie terenu, polegające na wykonaniu ścieżek spacerowych, elementów małej architektury, urządzeniu terenów zielonych itp. 2. Dysponowanie: - minimum jedną osobą, która będzie pełniła funkcję kierownika budowy, posiadającą uprawnienia do kierowania robotami budowlanymi w specjalności drogowej lub odpowiadające im ważne uprawnienia budowlane, które zostały wydane na podstawie wcześniej obowiązujących przepisów, która w okresie ostatnich 3 lat przed upływem terminu składania ofert pełniła funkcję kierownika budowy w odniesieniu do minimum 1 roboty budowlanej obejmującej zagospodarowanie terenu, polegające na wykonaniu ścieżek spacerowych, elementów małej architektury, urządzeniu terenów zielonych itp. - minimum jedną osobą, która będzie pełniła funkcję kierownika robót, posiadającą uprawnienia do kierowania robotami budowlanymi w specjalności instalacyjnej w zakresie sieci, instalacji i urządzeń elektrycznych i elektroenergetycznych lub odpowiadające im ważne uprawnienia budowlane, które zostały wydane na podstawie wcześniej obowiązujących przepisów, Ocena spełniania warunków udziału w postępowaniu będzie dokonana na zasadzie spełnia/nie spełnia.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b/>
          <w:szCs w:val="28"/>
        </w:rPr>
        <w:t>W ogłoszeniu powinno być:</w:t>
      </w:r>
      <w:r w:rsidRPr="0022478F">
        <w:rPr>
          <w:szCs w:val="28"/>
        </w:rPr>
        <w:t xml:space="preserve"> Określenie warunków: O udzielenie zamówienia publicznego mogą ubiegać się wykonawcy, którzy spełniają warunki, dotyczące zdolności technicznej lub zawodowej. Jako spełniający warunki udziału w postępowaniu zostaną ocenieni Wykonawcy, którzy w zakresie warunku wykażą: 1. Wykonanie w ciągu ostatnich 5 lat przed upływem terminu składania ofert, a jeżeli okres prowadzenia działalności jest krótszy - w tym okresie: - minimum 2 robót budowlanych obejmujących zagospodarowanie terenu, polegające na wykonaniu ścieżek spacerowych, elementów małej architektury, urządzeniu terenów zielonych itp. 2. Dysponowanie: - minimum jedną osobą, która będzie pełniła funkcję kierownika budowy, posiadającą uprawnienia do kierowania robotami budowlanymi w specjalności drogowej lub odpowiadające im ważne uprawnienia budowlane, które zostały wydane na podstawie wcześniej obowiązujących przepisów, która w okresie ostatnich 3 lat przed upływem terminu składania ofert kierowała minimum 1 robotą budowlaną obejmującą zagospodarowanie terenu, polegające na wykonaniu ścieżek spacerowych, elementów małej architektury, urządzeniu terenów zielonych </w:t>
      </w:r>
      <w:proofErr w:type="spellStart"/>
      <w:r w:rsidRPr="0022478F">
        <w:rPr>
          <w:szCs w:val="28"/>
        </w:rPr>
        <w:t>itp</w:t>
      </w:r>
      <w:proofErr w:type="spellEnd"/>
      <w:r w:rsidRPr="0022478F">
        <w:rPr>
          <w:szCs w:val="28"/>
        </w:rPr>
        <w:t xml:space="preserve"> - minimum jedną osobą, która będzie pełniła funkcję kierownika robót, posiadającą uprawnienia do kierowania robotami budowlanymi w specjalności instalacyjnej w zakresie sieci, instalacji i urządzeń elektrycznych i elektroenergetycznych lub odpowiadające im ważne uprawnienia budowlane, które zostały wydane na podstawie wcześniej obowiązujących przepisów, Ocena spełniania warunków udziału w postępowaniu będzie dokonana na zasadzie spełnia/nie spełnia.</w:t>
      </w:r>
    </w:p>
    <w:p w:rsidR="0022478F" w:rsidRPr="0022478F" w:rsidRDefault="0022478F" w:rsidP="0022478F">
      <w:pPr>
        <w:rPr>
          <w:b/>
          <w:szCs w:val="28"/>
        </w:rPr>
      </w:pPr>
      <w:r w:rsidRPr="0022478F">
        <w:rPr>
          <w:b/>
          <w:szCs w:val="28"/>
        </w:rPr>
        <w:t>Miejsce, w którym znajduje się zmieniany tekst: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b/>
          <w:szCs w:val="28"/>
        </w:rPr>
        <w:t xml:space="preserve">Numer sekcji: </w:t>
      </w:r>
      <w:r w:rsidRPr="0022478F">
        <w:rPr>
          <w:szCs w:val="28"/>
        </w:rPr>
        <w:t>IV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b/>
          <w:szCs w:val="28"/>
        </w:rPr>
        <w:t>Punkt:</w:t>
      </w:r>
      <w:r w:rsidRPr="0022478F">
        <w:rPr>
          <w:szCs w:val="28"/>
        </w:rPr>
        <w:t xml:space="preserve"> 6.2</w:t>
      </w:r>
    </w:p>
    <w:p w:rsidR="0022478F" w:rsidRPr="0022478F" w:rsidRDefault="0022478F" w:rsidP="0022478F">
      <w:pPr>
        <w:rPr>
          <w:szCs w:val="28"/>
        </w:rPr>
      </w:pPr>
      <w:r w:rsidRPr="0022478F">
        <w:rPr>
          <w:b/>
          <w:szCs w:val="28"/>
        </w:rPr>
        <w:t>W ogłoszeniu jest:</w:t>
      </w:r>
      <w:r w:rsidRPr="0022478F">
        <w:rPr>
          <w:szCs w:val="28"/>
        </w:rPr>
        <w:t xml:space="preserve"> Termin składania ofert lub wniosków o dopuszczenie do udziału w postępowaniu: Data: 2019-04-23, godzina 11:30</w:t>
      </w:r>
    </w:p>
    <w:p w:rsidR="00F8425D" w:rsidRPr="0022478F" w:rsidRDefault="0022478F" w:rsidP="0022478F">
      <w:pPr>
        <w:rPr>
          <w:sz w:val="14"/>
        </w:rPr>
      </w:pPr>
      <w:r w:rsidRPr="0022478F">
        <w:rPr>
          <w:b/>
          <w:szCs w:val="28"/>
        </w:rPr>
        <w:t>W ogłoszeniu powinno być:</w:t>
      </w:r>
      <w:r w:rsidRPr="0022478F">
        <w:rPr>
          <w:szCs w:val="28"/>
        </w:rPr>
        <w:t xml:space="preserve"> Termin składania ofert lub wniosków o dopuszczenie do udziału w postępowaniu: Data: 2019-04-29, godzina 11:30</w:t>
      </w:r>
    </w:p>
    <w:sectPr w:rsidR="00F8425D" w:rsidRPr="002247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CCB" w:rsidRDefault="00923CCB">
      <w:r>
        <w:separator/>
      </w:r>
    </w:p>
  </w:endnote>
  <w:endnote w:type="continuationSeparator" w:id="0">
    <w:p w:rsidR="00923CCB" w:rsidRDefault="00923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4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4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3C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CCB" w:rsidRDefault="00923CCB">
      <w:r>
        <w:separator/>
      </w:r>
    </w:p>
  </w:footnote>
  <w:footnote w:type="continuationSeparator" w:id="0">
    <w:p w:rsidR="00923CCB" w:rsidRDefault="00923C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8" w:rsidRDefault="00A615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8" w:rsidRDefault="00A615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588" w:rsidRDefault="00A615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588"/>
    <w:rsid w:val="000B65B1"/>
    <w:rsid w:val="000B6C6C"/>
    <w:rsid w:val="00186D37"/>
    <w:rsid w:val="0022478F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923CCB"/>
    <w:rsid w:val="00A36A9B"/>
    <w:rsid w:val="00A61588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B8C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534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K.Nokielska</dc:creator>
  <cp:keywords/>
  <cp:lastModifiedBy>K.Nokielska</cp:lastModifiedBy>
  <cp:revision>2</cp:revision>
  <cp:lastPrinted>2001-02-10T18:50:00Z</cp:lastPrinted>
  <dcterms:created xsi:type="dcterms:W3CDTF">2019-04-16T08:08:00Z</dcterms:created>
  <dcterms:modified xsi:type="dcterms:W3CDTF">2019-04-16T08:08:00Z</dcterms:modified>
</cp:coreProperties>
</file>