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BD2553" w:rsidRDefault="00BD2553" w:rsidP="00BD2553"/>
    <w:p w:rsidR="00B81BB0" w:rsidRDefault="00B81BB0" w:rsidP="00B81BB0"/>
    <w:p w:rsidR="00B81BB0" w:rsidRDefault="00B81BB0" w:rsidP="00B81BB0">
      <w:r>
        <w:t>Sprawa: KC-zp.272-244/19</w:t>
      </w:r>
      <w:r>
        <w:tab/>
        <w:t xml:space="preserve">                                                       Kraków, 2019-04-18</w:t>
      </w:r>
    </w:p>
    <w:p w:rsidR="00B81BB0" w:rsidRDefault="00B81BB0" w:rsidP="00B81BB0"/>
    <w:p w:rsidR="00B81BB0" w:rsidRDefault="00B81BB0" w:rsidP="00B81BB0">
      <w:r>
        <w:tab/>
      </w:r>
    </w:p>
    <w:p w:rsidR="00B81BB0" w:rsidRDefault="00B81BB0" w:rsidP="00B81BB0"/>
    <w:p w:rsidR="00B81BB0" w:rsidRPr="00B81BB0" w:rsidRDefault="00B81BB0" w:rsidP="00B81BB0">
      <w:pPr>
        <w:jc w:val="right"/>
        <w:rPr>
          <w:b/>
        </w:rPr>
      </w:pPr>
      <w:r w:rsidRPr="00B81BB0">
        <w:rPr>
          <w:b/>
        </w:rPr>
        <w:t>WYKONAWCY,</w:t>
      </w:r>
    </w:p>
    <w:p w:rsidR="00B81BB0" w:rsidRDefault="00B81BB0" w:rsidP="00B81BB0">
      <w:pPr>
        <w:jc w:val="right"/>
        <w:rPr>
          <w:b/>
        </w:rPr>
      </w:pPr>
      <w:r w:rsidRPr="00B81BB0">
        <w:rPr>
          <w:b/>
        </w:rPr>
        <w:t>którzy odebrali SIWZ</w:t>
      </w:r>
    </w:p>
    <w:p w:rsidR="006F7A8A" w:rsidRDefault="006F7A8A" w:rsidP="00B81BB0">
      <w:pPr>
        <w:jc w:val="right"/>
        <w:rPr>
          <w:b/>
        </w:rPr>
      </w:pPr>
    </w:p>
    <w:p w:rsidR="006F7A8A" w:rsidRDefault="006F7A8A" w:rsidP="00B81BB0">
      <w:pPr>
        <w:jc w:val="right"/>
        <w:rPr>
          <w:b/>
        </w:rPr>
      </w:pPr>
    </w:p>
    <w:p w:rsidR="006F7A8A" w:rsidRDefault="006F7A8A" w:rsidP="00B81BB0">
      <w:pPr>
        <w:jc w:val="right"/>
        <w:rPr>
          <w:b/>
        </w:rPr>
      </w:pPr>
    </w:p>
    <w:p w:rsidR="006F7A8A" w:rsidRDefault="006F7A8A" w:rsidP="00B81BB0">
      <w:pPr>
        <w:jc w:val="right"/>
        <w:rPr>
          <w:b/>
        </w:rPr>
      </w:pPr>
    </w:p>
    <w:p w:rsidR="006F7A8A" w:rsidRPr="00B81BB0" w:rsidRDefault="006F7A8A" w:rsidP="00B81BB0">
      <w:pPr>
        <w:jc w:val="right"/>
        <w:rPr>
          <w:b/>
        </w:rPr>
      </w:pPr>
    </w:p>
    <w:p w:rsidR="00B81BB0" w:rsidRPr="00B81BB0" w:rsidRDefault="00B81BB0" w:rsidP="006F7A8A">
      <w:pPr>
        <w:jc w:val="both"/>
        <w:rPr>
          <w:b/>
        </w:rPr>
      </w:pPr>
      <w:r w:rsidRPr="00B81BB0">
        <w:rPr>
          <w:b/>
        </w:rPr>
        <w:t>SPROSTOWANIE SIWZ W ZAKRESIE TERMINU WIZJI LOKALNEJ</w:t>
      </w:r>
    </w:p>
    <w:p w:rsidR="00B81BB0" w:rsidRDefault="00B81BB0" w:rsidP="00B81BB0"/>
    <w:p w:rsidR="00B81BB0" w:rsidRDefault="00B81BB0" w:rsidP="006F7A8A">
      <w:pPr>
        <w:jc w:val="both"/>
      </w:pPr>
      <w:r>
        <w:t>Dotyczy: zmiana zapisów SIWZ w postępowaniu na ( przetarg nieograniczony ).</w:t>
      </w:r>
    </w:p>
    <w:p w:rsidR="00B81BB0" w:rsidRDefault="00B81BB0" w:rsidP="006F7A8A">
      <w:pPr>
        <w:jc w:val="both"/>
      </w:pPr>
    </w:p>
    <w:p w:rsidR="00B81BB0" w:rsidRPr="006F7A8A" w:rsidRDefault="006F7A8A" w:rsidP="006F7A8A">
      <w:pPr>
        <w:jc w:val="both"/>
        <w:rPr>
          <w:b/>
        </w:rPr>
      </w:pPr>
      <w:r w:rsidRPr="006F7A8A">
        <w:rPr>
          <w:b/>
        </w:rPr>
        <w:t>Remont sanitariatów w pawilonie B-5 wraz z budową szachtu kablowego dla WLZ-</w:t>
      </w:r>
      <w:proofErr w:type="spellStart"/>
      <w:r w:rsidRPr="006F7A8A">
        <w:rPr>
          <w:b/>
        </w:rPr>
        <w:t>tów</w:t>
      </w:r>
      <w:proofErr w:type="spellEnd"/>
      <w:r w:rsidRPr="006F7A8A">
        <w:rPr>
          <w:b/>
        </w:rPr>
        <w:t xml:space="preserve"> w pawilonie B-5 AGH w Krakowie - KC-zp.272-244/19</w:t>
      </w:r>
    </w:p>
    <w:p w:rsidR="00B81BB0" w:rsidRDefault="00B81BB0" w:rsidP="006F7A8A">
      <w:pPr>
        <w:jc w:val="both"/>
      </w:pPr>
    </w:p>
    <w:p w:rsidR="00BD2553" w:rsidRDefault="00B81BB0" w:rsidP="006F7A8A">
      <w:pPr>
        <w:jc w:val="both"/>
      </w:pPr>
      <w:r>
        <w:t xml:space="preserve">Z uwagi na fakt, iż </w:t>
      </w:r>
      <w:r w:rsidR="006F7A8A">
        <w:t xml:space="preserve">w Specyfikacji Istotnych Warunków Zamówienia  w pkt. III </w:t>
      </w:r>
      <w:r>
        <w:t xml:space="preserve">ze względu na </w:t>
      </w:r>
      <w:r w:rsidR="00BD4D2D">
        <w:t xml:space="preserve">omyłkę pisarską </w:t>
      </w:r>
      <w:bookmarkStart w:id="0" w:name="_GoBack"/>
      <w:bookmarkEnd w:id="0"/>
      <w:r>
        <w:t xml:space="preserve">jest niepełna </w:t>
      </w:r>
      <w:r w:rsidR="006F7A8A">
        <w:t>informacja wizji lokalnej</w:t>
      </w:r>
      <w:r>
        <w:t xml:space="preserve">, Zamawiający </w:t>
      </w:r>
      <w:r w:rsidR="006F7A8A">
        <w:t>informuje, że termin wizji lokalnej został wyznaczony na: 24/04/2019, godz. 12:00. Osoby delegowane przez zainteresowane firmy są proszone o zgłoszenie się przy portierni paw. B-5.</w:t>
      </w:r>
    </w:p>
    <w:p w:rsidR="00BD2553" w:rsidRDefault="00BD2553" w:rsidP="006F7A8A">
      <w:pPr>
        <w:jc w:val="both"/>
      </w:pPr>
    </w:p>
    <w:p w:rsidR="00BD2553" w:rsidRDefault="00BD2553" w:rsidP="006F7A8A">
      <w:pPr>
        <w:jc w:val="both"/>
      </w:pPr>
    </w:p>
    <w:p w:rsidR="00BD2553" w:rsidRDefault="00BD2553" w:rsidP="006F7A8A">
      <w:pPr>
        <w:jc w:val="both"/>
      </w:pPr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BE" w:rsidRDefault="00A047BE">
      <w:r>
        <w:separator/>
      </w:r>
    </w:p>
  </w:endnote>
  <w:endnote w:type="continuationSeparator" w:id="0">
    <w:p w:rsidR="00A047BE" w:rsidRDefault="00A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BD4D2D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BE" w:rsidRDefault="00A047BE">
      <w:r>
        <w:separator/>
      </w:r>
    </w:p>
  </w:footnote>
  <w:footnote w:type="continuationSeparator" w:id="0">
    <w:p w:rsidR="00A047BE" w:rsidRDefault="00A0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BD4D2D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7BE"/>
    <w:rsid w:val="001C39A9"/>
    <w:rsid w:val="002319A6"/>
    <w:rsid w:val="00292C4D"/>
    <w:rsid w:val="00392574"/>
    <w:rsid w:val="003E2CA9"/>
    <w:rsid w:val="003F2DC3"/>
    <w:rsid w:val="00421ADF"/>
    <w:rsid w:val="006F7A8A"/>
    <w:rsid w:val="007762E7"/>
    <w:rsid w:val="007A7965"/>
    <w:rsid w:val="00824E27"/>
    <w:rsid w:val="00A047BE"/>
    <w:rsid w:val="00A36A97"/>
    <w:rsid w:val="00B75B67"/>
    <w:rsid w:val="00B81BB0"/>
    <w:rsid w:val="00BB24B9"/>
    <w:rsid w:val="00BD2553"/>
    <w:rsid w:val="00BD4D2D"/>
    <w:rsid w:val="00BF3F7B"/>
    <w:rsid w:val="00D17D3F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Patrycja Droździel</dc:creator>
  <cp:keywords/>
  <dc:description/>
  <cp:lastModifiedBy>Patrycja Droździel</cp:lastModifiedBy>
  <cp:revision>7</cp:revision>
  <cp:lastPrinted>2005-12-07T09:00:00Z</cp:lastPrinted>
  <dcterms:created xsi:type="dcterms:W3CDTF">2019-04-18T09:12:00Z</dcterms:created>
  <dcterms:modified xsi:type="dcterms:W3CDTF">2019-04-18T09:24:00Z</dcterms:modified>
</cp:coreProperties>
</file>