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6"/>
        <w:gridCol w:w="5386"/>
      </w:tblGrid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bookmarkStart w:id="0" w:name="_GoBack"/>
            <w:bookmarkEnd w:id="0"/>
            <w:r>
              <w:rPr>
                <w:sz w:val="20"/>
              </w:rPr>
              <w:t>LANGUAGE: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PL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CATEGORY: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ORIG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FORM: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F14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VERSION: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R2.0.9.S03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SENDER: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ENOTICES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CUSTOMER: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zeromski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NO_DOC_EXT: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2019-054650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SOFTWARE VERSION: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9.10.4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ORGANISATION: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ENOTICES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COUNTRY: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EU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PHONE: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hyperlink r:id="rId7">
              <w:r>
                <w:rPr>
                  <w:sz w:val="20"/>
                </w:rPr>
                <w:t>zpubl@zeromski-szpital.pl</w:t>
              </w:r>
            </w:hyperlink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NOTIFICATION TECHNICAL: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825EED">
        <w:trPr>
          <w:trHeight w:val="280"/>
        </w:trPr>
        <w:tc>
          <w:tcPr>
            <w:tcW w:w="5386" w:type="dxa"/>
            <w:tcBorders>
              <w:right w:val="single" w:sz="12" w:space="0" w:color="000000"/>
            </w:tcBorders>
          </w:tcPr>
          <w:p w:rsidR="00825EED" w:rsidRDefault="003543B1">
            <w:pPr>
              <w:pStyle w:val="TableParagraph"/>
              <w:ind w:left="10"/>
              <w:rPr>
                <w:sz w:val="20"/>
              </w:rPr>
            </w:pPr>
            <w:r>
              <w:rPr>
                <w:sz w:val="20"/>
              </w:rPr>
              <w:t>NOTIFICATION PUBLICATION:</w:t>
            </w:r>
          </w:p>
        </w:tc>
        <w:tc>
          <w:tcPr>
            <w:tcW w:w="5386" w:type="dxa"/>
            <w:tcBorders>
              <w:left w:val="single" w:sz="12" w:space="0" w:color="000000"/>
            </w:tcBorders>
          </w:tcPr>
          <w:p w:rsidR="00825EED" w:rsidRDefault="003543B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:rsidR="00825EED" w:rsidRDefault="00825EED">
      <w:pPr>
        <w:rPr>
          <w:sz w:val="20"/>
        </w:rPr>
        <w:sectPr w:rsidR="00825EED">
          <w:type w:val="continuous"/>
          <w:pgSz w:w="11910" w:h="16840"/>
          <w:pgMar w:top="1100" w:right="440" w:bottom="280" w:left="440" w:header="708" w:footer="708" w:gutter="0"/>
          <w:cols w:space="708"/>
        </w:sectPr>
      </w:pPr>
    </w:p>
    <w:p w:rsidR="00825EED" w:rsidRDefault="00825EED">
      <w:pPr>
        <w:pStyle w:val="Tekstpodstawowy"/>
        <w:ind w:left="0"/>
        <w:rPr>
          <w:rFonts w:ascii="Times New Roman"/>
        </w:rPr>
      </w:pPr>
    </w:p>
    <w:p w:rsidR="00825EED" w:rsidRDefault="00825EED">
      <w:pPr>
        <w:pStyle w:val="Tekstpodstawowy"/>
        <w:ind w:left="0"/>
        <w:rPr>
          <w:rFonts w:ascii="Times New Roman"/>
        </w:rPr>
      </w:pPr>
    </w:p>
    <w:p w:rsidR="00825EED" w:rsidRDefault="00825EED">
      <w:pPr>
        <w:pStyle w:val="Tekstpodstawowy"/>
        <w:spacing w:before="6"/>
        <w:ind w:left="0"/>
        <w:rPr>
          <w:rFonts w:ascii="Times New Roman"/>
          <w:sz w:val="27"/>
        </w:rPr>
      </w:pPr>
    </w:p>
    <w:p w:rsidR="00825EED" w:rsidRDefault="003543B1">
      <w:pPr>
        <w:pStyle w:val="Nagwek1"/>
        <w:spacing w:before="94"/>
        <w:ind w:left="3299" w:right="3300" w:firstLine="0"/>
        <w:jc w:val="center"/>
      </w:pPr>
      <w:r>
        <w:t>Sprostowanie</w:t>
      </w:r>
    </w:p>
    <w:p w:rsidR="00825EED" w:rsidRDefault="00825EED">
      <w:pPr>
        <w:pStyle w:val="Tekstpodstawowy"/>
        <w:spacing w:before="2"/>
        <w:ind w:left="0"/>
        <w:rPr>
          <w:b/>
          <w:sz w:val="32"/>
        </w:rPr>
      </w:pPr>
    </w:p>
    <w:p w:rsidR="00825EED" w:rsidRDefault="003543B1">
      <w:pPr>
        <w:spacing w:line="626" w:lineRule="auto"/>
        <w:ind w:left="3299" w:right="3302"/>
        <w:jc w:val="center"/>
        <w:rPr>
          <w:b/>
          <w:sz w:val="20"/>
        </w:rPr>
      </w:pPr>
      <w:r>
        <w:rPr>
          <w:b/>
          <w:sz w:val="20"/>
        </w:rPr>
        <w:t>Ogłoszenie zmian lub dodatkowych informacji Dostawy</w:t>
      </w:r>
    </w:p>
    <w:p w:rsidR="00825EED" w:rsidRDefault="003543B1">
      <w:pPr>
        <w:spacing w:line="229" w:lineRule="exact"/>
        <w:ind w:left="126"/>
        <w:rPr>
          <w:b/>
          <w:sz w:val="20"/>
        </w:rPr>
      </w:pPr>
      <w:r>
        <w:rPr>
          <w:b/>
          <w:sz w:val="20"/>
        </w:rPr>
        <w:t>Legal Basis:</w:t>
      </w:r>
    </w:p>
    <w:p w:rsidR="00825EED" w:rsidRDefault="003543B1">
      <w:pPr>
        <w:tabs>
          <w:tab w:val="left" w:pos="977"/>
        </w:tabs>
        <w:spacing w:before="50" w:line="292" w:lineRule="auto"/>
        <w:ind w:left="126" w:right="5723"/>
        <w:rPr>
          <w:b/>
          <w:sz w:val="20"/>
        </w:rPr>
      </w:pPr>
      <w:r>
        <w:rPr>
          <w:sz w:val="20"/>
        </w:rPr>
        <w:t>Rozporządzenie   (UE,   Euratom)   nr    2018/1046</w:t>
      </w:r>
      <w:r>
        <w:rPr>
          <w:sz w:val="20"/>
          <w:u w:val="single"/>
        </w:rPr>
        <w:t xml:space="preserve"> </w:t>
      </w:r>
      <w:r>
        <w:rPr>
          <w:b/>
          <w:sz w:val="20"/>
          <w:u w:val="single"/>
        </w:rPr>
        <w:t>Sekcja I: Instytucja zamawiająca/podmiot</w:t>
      </w:r>
      <w:r>
        <w:rPr>
          <w:b/>
          <w:spacing w:val="-18"/>
          <w:sz w:val="20"/>
          <w:u w:val="single"/>
        </w:rPr>
        <w:t xml:space="preserve"> </w:t>
      </w:r>
      <w:r>
        <w:rPr>
          <w:b/>
          <w:sz w:val="20"/>
          <w:u w:val="single"/>
        </w:rPr>
        <w:t>zamawiający</w:t>
      </w:r>
      <w:r>
        <w:rPr>
          <w:b/>
          <w:sz w:val="20"/>
        </w:rPr>
        <w:t xml:space="preserve"> </w:t>
      </w:r>
      <w:r>
        <w:rPr>
          <w:sz w:val="20"/>
        </w:rPr>
        <w:t>I.1)</w:t>
      </w:r>
      <w:r>
        <w:rPr>
          <w:sz w:val="20"/>
        </w:rPr>
        <w:tab/>
      </w:r>
      <w:r>
        <w:rPr>
          <w:b/>
          <w:sz w:val="20"/>
        </w:rPr>
        <w:t>Nazwa 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adresy</w:t>
      </w:r>
    </w:p>
    <w:p w:rsidR="00825EED" w:rsidRDefault="003543B1">
      <w:pPr>
        <w:pStyle w:val="Tekstpodstawowy"/>
        <w:spacing w:line="292" w:lineRule="auto"/>
        <w:ind w:right="3463"/>
      </w:pPr>
      <w:r>
        <w:t>Szpital Specjalistyczny im. Stefana Żeromskiego SPZOZ w Krakowie 000630161</w:t>
      </w:r>
    </w:p>
    <w:p w:rsidR="00825EED" w:rsidRDefault="003543B1">
      <w:pPr>
        <w:pStyle w:val="Tekstpodstawowy"/>
        <w:spacing w:line="292" w:lineRule="auto"/>
        <w:ind w:right="8443"/>
      </w:pPr>
      <w:r>
        <w:t>os. Na Skarpie 66 Kraków</w:t>
      </w:r>
    </w:p>
    <w:p w:rsidR="00825EED" w:rsidRDefault="003543B1">
      <w:pPr>
        <w:pStyle w:val="Tekstpodstawowy"/>
        <w:spacing w:line="229" w:lineRule="exact"/>
      </w:pPr>
      <w:r>
        <w:t>31-913</w:t>
      </w:r>
    </w:p>
    <w:p w:rsidR="00825EED" w:rsidRDefault="003543B1">
      <w:pPr>
        <w:pStyle w:val="Tekstpodstawowy"/>
        <w:spacing w:before="47"/>
      </w:pPr>
      <w:r>
        <w:t>Polska</w:t>
      </w:r>
    </w:p>
    <w:p w:rsidR="00825EED" w:rsidRDefault="003543B1">
      <w:pPr>
        <w:pStyle w:val="Tekstpodstawowy"/>
        <w:spacing w:before="50" w:line="292" w:lineRule="auto"/>
        <w:ind w:right="6348"/>
      </w:pPr>
      <w:r>
        <w:t>Osoba do kontaktów</w:t>
      </w:r>
      <w:r>
        <w:t>: Iwona Wolnicka Tel.: +48 126229413</w:t>
      </w:r>
    </w:p>
    <w:p w:rsidR="00825EED" w:rsidRDefault="003543B1">
      <w:pPr>
        <w:pStyle w:val="Tekstpodstawowy"/>
        <w:spacing w:line="292" w:lineRule="auto"/>
        <w:ind w:right="7029"/>
      </w:pPr>
      <w:r>
        <w:t xml:space="preserve">E-mail: </w:t>
      </w:r>
      <w:hyperlink r:id="rId8">
        <w:r>
          <w:rPr>
            <w:color w:val="000066"/>
          </w:rPr>
          <w:t>zpubl@zeromski-szpital.pl</w:t>
        </w:r>
      </w:hyperlink>
      <w:r>
        <w:rPr>
          <w:color w:val="000066"/>
        </w:rPr>
        <w:t xml:space="preserve"> </w:t>
      </w:r>
      <w:r>
        <w:t>Faks: +48 126444756</w:t>
      </w:r>
    </w:p>
    <w:p w:rsidR="00825EED" w:rsidRDefault="003543B1">
      <w:pPr>
        <w:pStyle w:val="Tekstpodstawowy"/>
        <w:spacing w:line="229" w:lineRule="exact"/>
      </w:pPr>
      <w:r>
        <w:t>Kod NUTS: PL213</w:t>
      </w:r>
    </w:p>
    <w:p w:rsidR="00825EED" w:rsidRDefault="003543B1">
      <w:pPr>
        <w:pStyle w:val="Nagwek1"/>
        <w:spacing w:before="49"/>
        <w:ind w:firstLine="0"/>
      </w:pPr>
      <w:r>
        <w:t>Adresy internetowe:</w:t>
      </w:r>
    </w:p>
    <w:p w:rsidR="00825EED" w:rsidRDefault="003543B1">
      <w:pPr>
        <w:pStyle w:val="Tekstpodstawowy"/>
        <w:spacing w:before="50"/>
      </w:pPr>
      <w:r>
        <w:t xml:space="preserve">Główny adres: </w:t>
      </w:r>
      <w:hyperlink r:id="rId9">
        <w:r>
          <w:rPr>
            <w:color w:val="000066"/>
          </w:rPr>
          <w:t>www.zeromski</w:t>
        </w:r>
        <w:r>
          <w:rPr>
            <w:color w:val="000066"/>
          </w:rPr>
          <w:t>-szpital.pl</w:t>
        </w:r>
      </w:hyperlink>
    </w:p>
    <w:p w:rsidR="00825EED" w:rsidRDefault="003543B1">
      <w:pPr>
        <w:pStyle w:val="Tekstpodstawowy"/>
        <w:spacing w:before="50"/>
      </w:pPr>
      <w:r>
        <w:t xml:space="preserve">Adres profilu nabywcy: </w:t>
      </w:r>
      <w:hyperlink r:id="rId10">
        <w:r>
          <w:rPr>
            <w:color w:val="000066"/>
          </w:rPr>
          <w:t>www.zeromski-szpital.pl</w:t>
        </w:r>
      </w:hyperlink>
    </w:p>
    <w:p w:rsidR="00825EED" w:rsidRDefault="003543B1">
      <w:pPr>
        <w:pStyle w:val="Nagwek1"/>
        <w:spacing w:before="107"/>
        <w:ind w:left="126" w:firstLine="0"/>
      </w:pPr>
      <w:r>
        <w:rPr>
          <w:u w:val="single"/>
        </w:rPr>
        <w:t>Sekcja II: Przedmiot</w:t>
      </w:r>
    </w:p>
    <w:p w:rsidR="00825EED" w:rsidRDefault="003543B1">
      <w:pPr>
        <w:pStyle w:val="Akapitzlist"/>
        <w:numPr>
          <w:ilvl w:val="1"/>
          <w:numId w:val="3"/>
        </w:numPr>
        <w:tabs>
          <w:tab w:val="left" w:pos="977"/>
          <w:tab w:val="left" w:pos="978"/>
        </w:tabs>
        <w:rPr>
          <w:b/>
          <w:sz w:val="20"/>
        </w:rPr>
      </w:pPr>
      <w:r>
        <w:rPr>
          <w:b/>
          <w:sz w:val="20"/>
        </w:rPr>
        <w:t>Wielkość lub zakres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zamówienia</w:t>
      </w:r>
    </w:p>
    <w:p w:rsidR="00825EED" w:rsidRDefault="003543B1">
      <w:pPr>
        <w:pStyle w:val="Akapitzlist"/>
        <w:numPr>
          <w:ilvl w:val="2"/>
          <w:numId w:val="3"/>
        </w:numPr>
        <w:tabs>
          <w:tab w:val="left" w:pos="977"/>
          <w:tab w:val="left" w:pos="978"/>
        </w:tabs>
        <w:spacing w:before="106"/>
        <w:rPr>
          <w:b/>
          <w:sz w:val="20"/>
        </w:rPr>
      </w:pPr>
      <w:r>
        <w:rPr>
          <w:b/>
          <w:sz w:val="20"/>
        </w:rPr>
        <w:t>Nazwa:</w:t>
      </w:r>
    </w:p>
    <w:p w:rsidR="00825EED" w:rsidRDefault="003543B1">
      <w:pPr>
        <w:pStyle w:val="Tekstpodstawowy"/>
        <w:spacing w:before="51" w:line="292" w:lineRule="auto"/>
        <w:ind w:right="1339"/>
      </w:pPr>
      <w:r>
        <w:t>Dostawa płynów infuzyjnych oraz środków spożywczych specjalnego przeznaczenia medycznego. Numer referencyjny: ZP/8/2019</w:t>
      </w:r>
    </w:p>
    <w:p w:rsidR="00825EED" w:rsidRDefault="003543B1">
      <w:pPr>
        <w:pStyle w:val="Nagwek1"/>
        <w:numPr>
          <w:ilvl w:val="2"/>
          <w:numId w:val="3"/>
        </w:numPr>
        <w:tabs>
          <w:tab w:val="left" w:pos="977"/>
          <w:tab w:val="left" w:pos="978"/>
        </w:tabs>
        <w:spacing w:before="55"/>
      </w:pPr>
      <w:r>
        <w:t>Główny kod</w:t>
      </w:r>
      <w:r>
        <w:rPr>
          <w:spacing w:val="-3"/>
        </w:rPr>
        <w:t xml:space="preserve"> </w:t>
      </w:r>
      <w:r>
        <w:t>CPV</w:t>
      </w:r>
    </w:p>
    <w:p w:rsidR="00825EED" w:rsidRDefault="003543B1">
      <w:pPr>
        <w:pStyle w:val="Tekstpodstawowy"/>
        <w:spacing w:before="50"/>
      </w:pPr>
      <w:r>
        <w:t>33600000</w:t>
      </w:r>
    </w:p>
    <w:p w:rsidR="00825EED" w:rsidRDefault="003543B1">
      <w:pPr>
        <w:pStyle w:val="Nagwek1"/>
        <w:numPr>
          <w:ilvl w:val="2"/>
          <w:numId w:val="3"/>
        </w:numPr>
        <w:tabs>
          <w:tab w:val="left" w:pos="977"/>
          <w:tab w:val="left" w:pos="978"/>
        </w:tabs>
        <w:spacing w:before="107"/>
      </w:pPr>
      <w:r>
        <w:t>Rodzaj</w:t>
      </w:r>
      <w:r>
        <w:rPr>
          <w:spacing w:val="-2"/>
        </w:rPr>
        <w:t xml:space="preserve"> </w:t>
      </w:r>
      <w:r>
        <w:t>zamówienia</w:t>
      </w:r>
    </w:p>
    <w:p w:rsidR="00825EED" w:rsidRDefault="003543B1">
      <w:pPr>
        <w:tabs>
          <w:tab w:val="left" w:pos="977"/>
        </w:tabs>
        <w:spacing w:before="50" w:line="350" w:lineRule="auto"/>
        <w:ind w:left="126" w:right="8936" w:firstLine="850"/>
        <w:rPr>
          <w:b/>
          <w:sz w:val="20"/>
        </w:rPr>
      </w:pPr>
      <w:r>
        <w:rPr>
          <w:sz w:val="20"/>
        </w:rPr>
        <w:t>Dostawy II.1.4)</w:t>
      </w:r>
      <w:r>
        <w:rPr>
          <w:sz w:val="20"/>
        </w:rPr>
        <w:tab/>
      </w:r>
      <w:r>
        <w:rPr>
          <w:b/>
          <w:sz w:val="20"/>
        </w:rPr>
        <w:t>Krótki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opis:</w:t>
      </w:r>
    </w:p>
    <w:p w:rsidR="00825EED" w:rsidRDefault="003543B1">
      <w:pPr>
        <w:pStyle w:val="Tekstpodstawowy"/>
        <w:spacing w:line="175" w:lineRule="exact"/>
      </w:pPr>
      <w:r>
        <w:t>Przed. zamówienia jest dostawa płynów infuzyjnych, środków spożyw</w:t>
      </w:r>
      <w:r>
        <w:t>czych specjalnego przeznaczenia</w:t>
      </w:r>
    </w:p>
    <w:p w:rsidR="00825EED" w:rsidRDefault="003543B1">
      <w:pPr>
        <w:pStyle w:val="Tekstpodstawowy"/>
        <w:spacing w:before="50"/>
      </w:pPr>
      <w:r>
        <w:t>medycznego oraz wyrobów medycznych opisanych szczegółowo w zał. do SIWZ.</w:t>
      </w:r>
    </w:p>
    <w:p w:rsidR="00825EED" w:rsidRDefault="003543B1">
      <w:pPr>
        <w:pStyle w:val="Tekstpodstawowy"/>
        <w:spacing w:before="50"/>
      </w:pPr>
      <w:r>
        <w:t>Min. okres przydatności do użycia of. produktu powinien wynosić min. 12 m. od daty dostawy.</w:t>
      </w:r>
    </w:p>
    <w:p w:rsidR="00825EED" w:rsidRDefault="003543B1">
      <w:pPr>
        <w:pStyle w:val="Tekstpodstawowy"/>
        <w:spacing w:before="50" w:line="292" w:lineRule="auto"/>
      </w:pPr>
      <w:r>
        <w:t>Produkty lecznicze zaoferowane przez Wykonawców muszą spełniać wymagania wynikające z ustawy z dnia 6 września 2001 r. Prawo farmaceutyczne (tekst jednolity Dz. U. z 2017 r., poz. 2211 ze zm.).</w:t>
      </w:r>
    </w:p>
    <w:p w:rsidR="00825EED" w:rsidRDefault="003543B1">
      <w:pPr>
        <w:pStyle w:val="Tekstpodstawowy"/>
        <w:spacing w:line="292" w:lineRule="auto"/>
        <w:ind w:right="317"/>
      </w:pPr>
      <w:r>
        <w:t xml:space="preserve">Środki spoż. sp.przeznaczenia żyw.oraz diet. środki spoż. sp. </w:t>
      </w:r>
      <w:r>
        <w:t>przeznaczenia medycznego zaoferowane przez Wykonawców muszą podlegać przepisom ustawy o bezpieczeństwie żywności i żywienia (tj. Dz. U. 2017r. poz. 149) oraz Rozp. M. Zdrowia z dnia 16 września 2010r. w sprawie środków spoż. spec. przeznaczenia żywienioweg</w:t>
      </w:r>
      <w:r>
        <w:t>o (tj. Dz. U. z 2010 r. nr 180, poz. 1214 ze zm.).</w:t>
      </w:r>
    </w:p>
    <w:p w:rsidR="00825EED" w:rsidRDefault="00825EED">
      <w:pPr>
        <w:spacing w:line="292" w:lineRule="auto"/>
        <w:sectPr w:rsidR="00825EED">
          <w:headerReference w:type="default" r:id="rId11"/>
          <w:pgSz w:w="11910" w:h="16840"/>
          <w:pgMar w:top="1100" w:right="440" w:bottom="280" w:left="440" w:header="578" w:footer="0" w:gutter="0"/>
          <w:pgNumType w:start="1"/>
          <w:cols w:space="708"/>
        </w:sectPr>
      </w:pPr>
    </w:p>
    <w:p w:rsidR="00825EED" w:rsidRDefault="00825EED">
      <w:pPr>
        <w:pStyle w:val="Tekstpodstawowy"/>
        <w:ind w:left="0"/>
      </w:pPr>
    </w:p>
    <w:p w:rsidR="00825EED" w:rsidRDefault="00825EED">
      <w:pPr>
        <w:pStyle w:val="Tekstpodstawowy"/>
        <w:ind w:left="0"/>
      </w:pPr>
    </w:p>
    <w:p w:rsidR="00825EED" w:rsidRDefault="00825EED">
      <w:pPr>
        <w:pStyle w:val="Tekstpodstawowy"/>
        <w:spacing w:before="6"/>
        <w:ind w:left="0"/>
        <w:rPr>
          <w:sz w:val="27"/>
        </w:rPr>
      </w:pPr>
    </w:p>
    <w:p w:rsidR="00825EED" w:rsidRDefault="003543B1">
      <w:pPr>
        <w:pStyle w:val="Tekstpodstawowy"/>
        <w:spacing w:before="94" w:line="292" w:lineRule="auto"/>
      </w:pPr>
      <w:r>
        <w:t>Wyroby med. musza spełniać wymagania ustawy z dnia 20 maja 2010 r. o wyrobach medycznych (t. j. Dz. U. 2019 poz. 175).</w:t>
      </w:r>
    </w:p>
    <w:p w:rsidR="00825EED" w:rsidRDefault="003543B1">
      <w:pPr>
        <w:pStyle w:val="Nagwek1"/>
        <w:spacing w:before="55"/>
        <w:ind w:left="126" w:firstLine="0"/>
      </w:pPr>
      <w:r>
        <w:rPr>
          <w:u w:val="single"/>
        </w:rPr>
        <w:t>Sekcja VI: Informacje uzupełniające</w:t>
      </w:r>
    </w:p>
    <w:p w:rsidR="00825EED" w:rsidRDefault="003543B1">
      <w:pPr>
        <w:pStyle w:val="Akapitzlist"/>
        <w:numPr>
          <w:ilvl w:val="1"/>
          <w:numId w:val="2"/>
        </w:numPr>
        <w:tabs>
          <w:tab w:val="left" w:pos="977"/>
          <w:tab w:val="left" w:pos="978"/>
        </w:tabs>
        <w:rPr>
          <w:b/>
          <w:sz w:val="20"/>
        </w:rPr>
      </w:pPr>
      <w:r>
        <w:rPr>
          <w:b/>
          <w:sz w:val="20"/>
        </w:rPr>
        <w:t>Data wysłania niniejszego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ogłoszenia:</w:t>
      </w:r>
    </w:p>
    <w:p w:rsidR="00825EED" w:rsidRDefault="003543B1">
      <w:pPr>
        <w:pStyle w:val="Tekstpodstawowy"/>
        <w:spacing w:before="50"/>
      </w:pPr>
      <w:r>
        <w:t>15/04/2019</w:t>
      </w:r>
    </w:p>
    <w:p w:rsidR="00825EED" w:rsidRDefault="003543B1">
      <w:pPr>
        <w:pStyle w:val="Nagwek1"/>
        <w:numPr>
          <w:ilvl w:val="1"/>
          <w:numId w:val="2"/>
        </w:numPr>
        <w:tabs>
          <w:tab w:val="left" w:pos="977"/>
          <w:tab w:val="left" w:pos="978"/>
        </w:tabs>
        <w:spacing w:before="107"/>
      </w:pPr>
      <w:r>
        <w:t>Numer pierwotnego</w:t>
      </w:r>
      <w:r>
        <w:rPr>
          <w:spacing w:val="-3"/>
        </w:rPr>
        <w:t xml:space="preserve"> </w:t>
      </w:r>
      <w:r>
        <w:t>ogłoszenia</w:t>
      </w:r>
    </w:p>
    <w:p w:rsidR="00825EED" w:rsidRDefault="003543B1">
      <w:pPr>
        <w:pStyle w:val="Tekstpodstawowy"/>
        <w:spacing w:before="50" w:line="292" w:lineRule="auto"/>
        <w:ind w:right="5775"/>
      </w:pPr>
      <w:r>
        <w:rPr>
          <w:color w:val="FF0000"/>
        </w:rPr>
        <w:t>Pierwotne ogłoszenie pr</w:t>
      </w:r>
      <w:r>
        <w:rPr>
          <w:color w:val="FF0000"/>
        </w:rPr>
        <w:t>zesłane przez eNotices: Login TED eSender: ENOTICES</w:t>
      </w:r>
    </w:p>
    <w:p w:rsidR="00825EED" w:rsidRDefault="003543B1">
      <w:pPr>
        <w:pStyle w:val="Tekstpodstawowy"/>
        <w:spacing w:line="292" w:lineRule="auto"/>
        <w:ind w:right="5942"/>
      </w:pPr>
      <w:r>
        <w:rPr>
          <w:color w:val="FF0000"/>
        </w:rPr>
        <w:t>Logowanie jako klient TED eSender: zeromski Dane referencyjne ogłoszenia: 2019-041326</w:t>
      </w:r>
    </w:p>
    <w:p w:rsidR="00825EED" w:rsidRDefault="003543B1">
      <w:pPr>
        <w:pStyle w:val="Tekstpodstawowy"/>
        <w:spacing w:line="292" w:lineRule="auto"/>
        <w:ind w:right="4630"/>
      </w:pPr>
      <w:r>
        <w:t xml:space="preserve">Numer ogłoszenia w Dz.Urz. UE – OJ/S: </w:t>
      </w:r>
      <w:hyperlink r:id="rId12">
        <w:r>
          <w:rPr>
            <w:color w:val="000066"/>
          </w:rPr>
          <w:t>2019/S 059-135904</w:t>
        </w:r>
      </w:hyperlink>
      <w:r>
        <w:rPr>
          <w:color w:val="000066"/>
        </w:rPr>
        <w:t xml:space="preserve"> </w:t>
      </w:r>
      <w:r>
        <w:rPr>
          <w:color w:val="FF0000"/>
        </w:rPr>
        <w:t>Data wysłania pierwotnego ogłoszenia: 20/03/2019</w:t>
      </w:r>
    </w:p>
    <w:p w:rsidR="00825EED" w:rsidRDefault="003543B1">
      <w:pPr>
        <w:pStyle w:val="Nagwek1"/>
        <w:spacing w:before="53"/>
        <w:ind w:left="126" w:firstLine="0"/>
      </w:pPr>
      <w:r>
        <w:rPr>
          <w:u w:val="single"/>
        </w:rPr>
        <w:t>Sekcja VII: Zmiany</w:t>
      </w:r>
    </w:p>
    <w:p w:rsidR="00825EED" w:rsidRDefault="003543B1">
      <w:pPr>
        <w:pStyle w:val="Akapitzlist"/>
        <w:numPr>
          <w:ilvl w:val="1"/>
          <w:numId w:val="1"/>
        </w:numPr>
        <w:tabs>
          <w:tab w:val="left" w:pos="977"/>
          <w:tab w:val="left" w:pos="978"/>
        </w:tabs>
        <w:rPr>
          <w:b/>
          <w:sz w:val="20"/>
        </w:rPr>
      </w:pPr>
      <w:r>
        <w:rPr>
          <w:b/>
          <w:sz w:val="20"/>
        </w:rPr>
        <w:t>Informacje do zmiany lub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dodania</w:t>
      </w:r>
    </w:p>
    <w:p w:rsidR="00825EED" w:rsidRDefault="003543B1">
      <w:pPr>
        <w:tabs>
          <w:tab w:val="left" w:pos="977"/>
        </w:tabs>
        <w:spacing w:before="107"/>
        <w:ind w:left="126"/>
        <w:rPr>
          <w:b/>
          <w:sz w:val="20"/>
        </w:rPr>
      </w:pPr>
      <w:r>
        <w:rPr>
          <w:color w:val="FF0000"/>
          <w:sz w:val="20"/>
        </w:rPr>
        <w:t>VII.1.1)</w:t>
      </w:r>
      <w:r>
        <w:rPr>
          <w:color w:val="FF0000"/>
          <w:sz w:val="20"/>
        </w:rPr>
        <w:tab/>
      </w:r>
      <w:r>
        <w:rPr>
          <w:b/>
          <w:color w:val="FF0000"/>
          <w:sz w:val="20"/>
        </w:rPr>
        <w:t>Przyczyna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zmiany</w:t>
      </w:r>
    </w:p>
    <w:p w:rsidR="00825EED" w:rsidRDefault="003543B1">
      <w:pPr>
        <w:tabs>
          <w:tab w:val="left" w:pos="977"/>
        </w:tabs>
        <w:spacing w:before="50" w:line="350" w:lineRule="auto"/>
        <w:ind w:left="126" w:right="3702" w:firstLine="850"/>
        <w:rPr>
          <w:b/>
          <w:sz w:val="20"/>
        </w:rPr>
      </w:pPr>
      <w:r>
        <w:rPr>
          <w:color w:val="FF0000"/>
          <w:sz w:val="20"/>
        </w:rPr>
        <w:t>Modyfikacja pierwot</w:t>
      </w:r>
      <w:r>
        <w:rPr>
          <w:color w:val="FF0000"/>
          <w:sz w:val="20"/>
        </w:rPr>
        <w:t xml:space="preserve">nej informacji podanej przez instytucję zamawiającą </w:t>
      </w:r>
      <w:r>
        <w:rPr>
          <w:sz w:val="20"/>
        </w:rPr>
        <w:t>VII.1.2)</w:t>
      </w:r>
      <w:r>
        <w:rPr>
          <w:sz w:val="20"/>
        </w:rPr>
        <w:tab/>
      </w:r>
      <w:r>
        <w:rPr>
          <w:b/>
          <w:spacing w:val="-4"/>
          <w:sz w:val="20"/>
        </w:rPr>
        <w:t xml:space="preserve">Tekst, </w:t>
      </w:r>
      <w:r>
        <w:rPr>
          <w:b/>
          <w:sz w:val="20"/>
        </w:rPr>
        <w:t>który należy poprawić w pierwotnym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ogłoszeniu</w:t>
      </w:r>
    </w:p>
    <w:p w:rsidR="00825EED" w:rsidRDefault="003543B1">
      <w:pPr>
        <w:pStyle w:val="Tekstpodstawowy"/>
        <w:spacing w:line="175" w:lineRule="exact"/>
      </w:pPr>
      <w:r>
        <w:t>Numer sekcji: VI.3</w:t>
      </w:r>
    </w:p>
    <w:p w:rsidR="00825EED" w:rsidRDefault="003543B1">
      <w:pPr>
        <w:pStyle w:val="Tekstpodstawowy"/>
        <w:spacing w:before="50" w:line="292" w:lineRule="auto"/>
        <w:ind w:right="3463"/>
      </w:pPr>
      <w:r>
        <w:t>Miejsce, w którym znajduje się tekst do modyfikacji: Informacje dodatkowe Zamiast:</w:t>
      </w:r>
    </w:p>
    <w:p w:rsidR="00825EED" w:rsidRDefault="003543B1">
      <w:pPr>
        <w:pStyle w:val="Tekstpodstawowy"/>
        <w:spacing w:line="292" w:lineRule="auto"/>
        <w:ind w:right="1379"/>
      </w:pPr>
      <w:r>
        <w:t>E.Dokumenty dotyczące przedmiotu zam. - ośw. wykonawcy dot. dopuszczenia do obrotu Powinno być:</w:t>
      </w:r>
    </w:p>
    <w:p w:rsidR="00825EED" w:rsidRDefault="003543B1">
      <w:pPr>
        <w:pStyle w:val="Tekstpodstawowy"/>
        <w:spacing w:line="229" w:lineRule="exact"/>
      </w:pPr>
      <w:r>
        <w:t>E.Dokumenty dotyczące przedmiotu zam. - ośw. wykonawcy dot. dopuszczenia do obrotu.</w:t>
      </w:r>
    </w:p>
    <w:p w:rsidR="00825EED" w:rsidRDefault="003543B1">
      <w:pPr>
        <w:pStyle w:val="Tekstpodstawowy"/>
        <w:spacing w:before="49" w:line="292" w:lineRule="auto"/>
        <w:ind w:right="840"/>
      </w:pPr>
      <w:r>
        <w:t>W grupie nr 25 - dokument potwierdzajacy badania stabilności z workami wielo</w:t>
      </w:r>
      <w:r>
        <w:t>komorowymi do żywienia pozajelitowego (RTU)</w:t>
      </w:r>
    </w:p>
    <w:p w:rsidR="00825EED" w:rsidRDefault="003543B1">
      <w:pPr>
        <w:pStyle w:val="Tekstpodstawowy"/>
        <w:spacing w:line="229" w:lineRule="exact"/>
      </w:pPr>
      <w:r>
        <w:t>Numer sekcji: IV.2.2</w:t>
      </w:r>
    </w:p>
    <w:p w:rsidR="00825EED" w:rsidRDefault="003543B1">
      <w:pPr>
        <w:pStyle w:val="Tekstpodstawowy"/>
        <w:spacing w:before="50" w:line="292" w:lineRule="auto"/>
      </w:pPr>
      <w:r>
        <w:t>Miejsce, w którym znajduje się tekst do modyfikacji: Termin składania ofert lub wniosków o dopuszczenie do udziału</w:t>
      </w:r>
    </w:p>
    <w:p w:rsidR="00825EED" w:rsidRDefault="003543B1">
      <w:pPr>
        <w:pStyle w:val="Tekstpodstawowy"/>
        <w:spacing w:line="229" w:lineRule="exact"/>
      </w:pPr>
      <w:r>
        <w:t>Zamiast:</w:t>
      </w:r>
    </w:p>
    <w:p w:rsidR="00825EED" w:rsidRDefault="003543B1">
      <w:pPr>
        <w:pStyle w:val="Tekstpodstawowy"/>
        <w:spacing w:before="50" w:line="292" w:lineRule="auto"/>
        <w:ind w:right="8287"/>
      </w:pPr>
      <w:r>
        <w:t>Data: 25/04/2019 Czas lokalny: 09:30 Powinno być:</w:t>
      </w:r>
    </w:p>
    <w:p w:rsidR="00825EED" w:rsidRDefault="003543B1">
      <w:pPr>
        <w:pStyle w:val="Tekstpodstawowy"/>
        <w:spacing w:line="292" w:lineRule="auto"/>
        <w:ind w:right="8082"/>
      </w:pPr>
      <w:r>
        <w:t>Data: 06/05/2019 Czas lokalny: 09:30 Numer sekcji: IV.2.7</w:t>
      </w:r>
    </w:p>
    <w:p w:rsidR="00825EED" w:rsidRDefault="003543B1">
      <w:pPr>
        <w:pStyle w:val="Tekstpodstawowy"/>
        <w:spacing w:line="292" w:lineRule="auto"/>
        <w:ind w:right="2703"/>
      </w:pPr>
      <w:r>
        <w:t>Miejsce, w którym znajduje się tekst do modyfikacji: Warunki otwarcia ofert Zamiast:</w:t>
      </w:r>
    </w:p>
    <w:p w:rsidR="00825EED" w:rsidRDefault="003543B1">
      <w:pPr>
        <w:pStyle w:val="Tekstpodstawowy"/>
        <w:spacing w:line="292" w:lineRule="auto"/>
        <w:ind w:right="8287"/>
      </w:pPr>
      <w:r>
        <w:t>Data: 25/04/2019 Czas lokalny: 10:30 Powinno być:</w:t>
      </w:r>
    </w:p>
    <w:p w:rsidR="00825EED" w:rsidRDefault="003543B1">
      <w:pPr>
        <w:pStyle w:val="Tekstpodstawowy"/>
        <w:spacing w:line="292" w:lineRule="auto"/>
        <w:ind w:right="8287"/>
      </w:pPr>
      <w:r>
        <w:t>Data: 06/05/2019 Czas lokalny: 10:30</w:t>
      </w:r>
    </w:p>
    <w:p w:rsidR="00825EED" w:rsidRDefault="003543B1">
      <w:pPr>
        <w:pStyle w:val="Nagwek1"/>
        <w:numPr>
          <w:ilvl w:val="1"/>
          <w:numId w:val="1"/>
        </w:numPr>
        <w:tabs>
          <w:tab w:val="left" w:pos="977"/>
          <w:tab w:val="left" w:pos="978"/>
        </w:tabs>
        <w:spacing w:before="49"/>
      </w:pPr>
      <w:r>
        <w:t>Inne dodatkowe</w:t>
      </w:r>
      <w:r>
        <w:rPr>
          <w:spacing w:val="-3"/>
        </w:rPr>
        <w:t xml:space="preserve"> </w:t>
      </w:r>
      <w:r>
        <w:t>informacje:</w:t>
      </w:r>
    </w:p>
    <w:sectPr w:rsidR="00825EED">
      <w:pgSz w:w="11910" w:h="16840"/>
      <w:pgMar w:top="1100" w:right="440" w:bottom="280" w:left="440" w:header="57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3B1" w:rsidRDefault="003543B1">
      <w:r>
        <w:separator/>
      </w:r>
    </w:p>
  </w:endnote>
  <w:endnote w:type="continuationSeparator" w:id="0">
    <w:p w:rsidR="003543B1" w:rsidRDefault="0035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3B1" w:rsidRDefault="003543B1">
      <w:r>
        <w:separator/>
      </w:r>
    </w:p>
  </w:footnote>
  <w:footnote w:type="continuationSeparator" w:id="0">
    <w:p w:rsidR="003543B1" w:rsidRDefault="0035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EED" w:rsidRDefault="009A295F">
    <w:pPr>
      <w:pStyle w:val="Tekstpodstawowy"/>
      <w:spacing w:line="14" w:lineRule="auto"/>
      <w:ind w:left="0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50331077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537845</wp:posOffset>
              </wp:positionV>
              <wp:extent cx="6840220" cy="18415"/>
              <wp:effectExtent l="17145" t="4445" r="10160" b="5715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847"/>
                        <a:chExt cx="10772" cy="29"/>
                      </a:xfrm>
                    </wpg:grpSpPr>
                    <wps:wsp>
                      <wps:cNvPr id="3" name="Line 5"/>
                      <wps:cNvCnPr>
                        <a:cxnSpLocks noChangeShapeType="1"/>
                      </wps:cNvCnPr>
                      <wps:spPr bwMode="auto">
                        <a:xfrm>
                          <a:off x="567" y="861"/>
                          <a:ext cx="2268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>
                        <a:cxnSpLocks noChangeShapeType="1"/>
                      </wps:cNvCnPr>
                      <wps:spPr bwMode="auto">
                        <a:xfrm>
                          <a:off x="2835" y="861"/>
                          <a:ext cx="737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3"/>
                      <wps:cNvCnPr>
                        <a:cxnSpLocks noChangeShapeType="1"/>
                      </wps:cNvCnPr>
                      <wps:spPr bwMode="auto">
                        <a:xfrm>
                          <a:off x="10205" y="861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D02C38" id="Group 2" o:spid="_x0000_s1026" style="position:absolute;margin-left:28.35pt;margin-top:42.35pt;width:538.6pt;height:1.45pt;z-index:-5704;mso-position-horizontal-relative:page;mso-position-vertical-relative:page" coordorigin="567,84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">
              <v:line id="Line 5" o:spid="_x0000_s1027" style="position:absolute;visibility:visible;mso-wrap-style:square" from="567,861" to="2835,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" strokeweight=".49989mm"/>
              <v:line id="Line 4" o:spid="_x0000_s1028" style="position:absolute;visibility:visible;mso-wrap-style:square" from="2835,861" to="10205,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" strokeweight=".49989mm"/>
              <v:line id="Line 3" o:spid="_x0000_s1029" style="position:absolute;visibility:visible;mso-wrap-style:square" from="10205,861" to="11339,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" strokeweight=".49989mm"/>
              <w10:wrap anchorx="page" anchory="page"/>
            </v:group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503310800" behindDoc="1" locked="0" layoutInCell="1" allowOverlap="1">
              <wp:simplePos x="0" y="0"/>
              <wp:positionH relativeFrom="page">
                <wp:posOffset>6927850</wp:posOffset>
              </wp:positionH>
              <wp:positionV relativeFrom="page">
                <wp:posOffset>354330</wp:posOffset>
              </wp:positionV>
              <wp:extent cx="285115" cy="167640"/>
              <wp:effectExtent l="3175" t="1905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11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5EED" w:rsidRDefault="003543B1">
                          <w:pPr>
                            <w:pStyle w:val="Tekstpodstawowy"/>
                            <w:spacing w:before="13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A295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/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5.5pt;margin-top:27.9pt;width:22.45pt;height:13.2pt;z-index:-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" filled="f" stroked="f">
              <v:textbox inset="0,0,0,0">
                <w:txbxContent>
                  <w:p w:rsidR="00825EED" w:rsidRDefault="003543B1">
                    <w:pPr>
                      <w:pStyle w:val="Tekstpodstawowy"/>
                      <w:spacing w:before="13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A295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/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8386E"/>
    <w:multiLevelType w:val="multilevel"/>
    <w:tmpl w:val="4C384DDC"/>
    <w:lvl w:ilvl="0">
      <w:start w:val="7"/>
      <w:numFmt w:val="upperRoman"/>
      <w:lvlText w:val="%1"/>
      <w:lvlJc w:val="left"/>
      <w:pPr>
        <w:ind w:left="977" w:hanging="85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numFmt w:val="bullet"/>
      <w:lvlText w:val="•"/>
      <w:lvlJc w:val="left"/>
      <w:pPr>
        <w:ind w:left="2989" w:hanging="851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93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98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600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7007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8011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9016" w:hanging="851"/>
      </w:pPr>
      <w:rPr>
        <w:rFonts w:hint="default"/>
        <w:lang w:val="en-US" w:eastAsia="en-US" w:bidi="en-US"/>
      </w:rPr>
    </w:lvl>
  </w:abstractNum>
  <w:abstractNum w:abstractNumId="1" w15:restartNumberingAfterBreak="0">
    <w:nsid w:val="1B4430AD"/>
    <w:multiLevelType w:val="multilevel"/>
    <w:tmpl w:val="6906A68E"/>
    <w:lvl w:ilvl="0">
      <w:start w:val="2"/>
      <w:numFmt w:val="upperRoman"/>
      <w:lvlText w:val="%1"/>
      <w:lvlJc w:val="left"/>
      <w:pPr>
        <w:ind w:left="977" w:hanging="85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cs="Liberation Sans" w:hint="default"/>
        <w:spacing w:val="-2"/>
        <w:w w:val="100"/>
        <w:sz w:val="20"/>
        <w:szCs w:val="20"/>
        <w:lang w:val="en-US" w:eastAsia="en-US" w:bidi="en-US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3">
      <w:numFmt w:val="bullet"/>
      <w:lvlText w:val="•"/>
      <w:lvlJc w:val="left"/>
      <w:pPr>
        <w:ind w:left="3993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98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600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7007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8011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9016" w:hanging="851"/>
      </w:pPr>
      <w:rPr>
        <w:rFonts w:hint="default"/>
        <w:lang w:val="en-US" w:eastAsia="en-US" w:bidi="en-US"/>
      </w:rPr>
    </w:lvl>
  </w:abstractNum>
  <w:abstractNum w:abstractNumId="2" w15:restartNumberingAfterBreak="0">
    <w:nsid w:val="76AB46AF"/>
    <w:multiLevelType w:val="multilevel"/>
    <w:tmpl w:val="0550500E"/>
    <w:lvl w:ilvl="0">
      <w:start w:val="6"/>
      <w:numFmt w:val="upperRoman"/>
      <w:lvlText w:val="%1"/>
      <w:lvlJc w:val="left"/>
      <w:pPr>
        <w:ind w:left="977" w:hanging="851"/>
        <w:jc w:val="left"/>
      </w:pPr>
      <w:rPr>
        <w:rFonts w:hint="default"/>
        <w:lang w:val="en-US" w:eastAsia="en-US" w:bidi="en-US"/>
      </w:rPr>
    </w:lvl>
    <w:lvl w:ilvl="1">
      <w:start w:val="5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en-US" w:eastAsia="en-US" w:bidi="en-US"/>
      </w:rPr>
    </w:lvl>
    <w:lvl w:ilvl="2">
      <w:numFmt w:val="bullet"/>
      <w:lvlText w:val="•"/>
      <w:lvlJc w:val="left"/>
      <w:pPr>
        <w:ind w:left="2989" w:hanging="851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93" w:hanging="85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98" w:hanging="85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6002" w:hanging="85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7007" w:hanging="85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8011" w:hanging="85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9016" w:hanging="851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EED"/>
    <w:rsid w:val="003543B1"/>
    <w:rsid w:val="00825EED"/>
    <w:rsid w:val="009A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C5171-E8CE-4791-A176-F0AC330A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uiPriority w:val="1"/>
    <w:qFormat/>
    <w:rPr>
      <w:rFonts w:ascii="Liberation Sans" w:eastAsia="Liberation Sans" w:hAnsi="Liberation Sans" w:cs="Liberation Sans"/>
      <w:lang w:bidi="en-US"/>
    </w:rPr>
  </w:style>
  <w:style w:type="paragraph" w:styleId="Nagwek1">
    <w:name w:val="heading 1"/>
    <w:basedOn w:val="Normalny"/>
    <w:uiPriority w:val="1"/>
    <w:qFormat/>
    <w:pPr>
      <w:spacing w:before="50"/>
      <w:ind w:left="977" w:hanging="851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977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50"/>
      <w:ind w:left="977" w:hanging="851"/>
    </w:pPr>
  </w:style>
  <w:style w:type="paragraph" w:customStyle="1" w:styleId="TableParagraph">
    <w:name w:val="Table Paragraph"/>
    <w:basedOn w:val="Normalny"/>
    <w:uiPriority w:val="1"/>
    <w:qFormat/>
    <w:pPr>
      <w:spacing w:before="4"/>
      <w:ind w:left="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ubl@zeromski-szpital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publ@zeromski-szpital.pl" TargetMode="External"/><Relationship Id="rId12" Type="http://schemas.openxmlformats.org/officeDocument/2006/relationships/hyperlink" Target="http://ted.europa.eu/udl?uri=TED%3ANOTICE%3A135904-2019%3ATEXT%3APL%3A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zeromski-szpital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eromski-szpita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Publications Office</dc:creator>
  <cp:lastModifiedBy>ZP</cp:lastModifiedBy>
  <cp:revision>2</cp:revision>
  <dcterms:created xsi:type="dcterms:W3CDTF">2019-04-15T08:15:00Z</dcterms:created>
  <dcterms:modified xsi:type="dcterms:W3CDTF">2019-04-15T08:15:00Z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2019-04-15T00:00:00Z</vt:filetime>
  </property>
  <property fmtid="{D5CDD505-2E9C-101B-9397-08002B2CF9AE}" pid="3" name="Creator">
    <vt:lpwstr>TED Web online</vt:lpwstr>
  </property>
  <property fmtid="{D5CDD505-2E9C-101B-9397-08002B2CF9AE}" pid="4" name="LastSaved">
    <vt:filetime>2019-04-15T00:00:00Z</vt:filetime>
  </property>
</Properties>
</file>