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CD013D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17566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132D45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D17566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D17566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224E62" w:rsidRPr="00224E62" w:rsidRDefault="00224E62" w:rsidP="008D2AB8">
      <w:pPr>
        <w:ind w:right="-110"/>
        <w:rPr>
          <w:b/>
        </w:rPr>
      </w:pPr>
      <w:r w:rsidRPr="00224E62">
        <w:rPr>
          <w:b/>
        </w:rPr>
        <w:t xml:space="preserve">Akademia Górniczo </w:t>
      </w:r>
      <w:r w:rsidR="000A751C">
        <w:rPr>
          <w:b/>
        </w:rPr>
        <w:t>–</w:t>
      </w:r>
      <w:r w:rsidRPr="00224E62">
        <w:rPr>
          <w:b/>
        </w:rPr>
        <w:t xml:space="preserve"> Hutnicza</w:t>
      </w:r>
      <w:r w:rsidR="000A751C">
        <w:rPr>
          <w:b/>
        </w:rPr>
        <w:t xml:space="preserve"> </w:t>
      </w:r>
      <w:r w:rsidRPr="00224E62">
        <w:rPr>
          <w:b/>
        </w:rPr>
        <w:t>im. Stanisława Staszica w Krakowie</w:t>
      </w:r>
    </w:p>
    <w:p w:rsidR="008D2AB8" w:rsidRDefault="00224E62" w:rsidP="008D2AB8">
      <w:pPr>
        <w:ind w:right="-110"/>
        <w:rPr>
          <w:b/>
        </w:rPr>
      </w:pPr>
      <w:r w:rsidRPr="00224E62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224E62" w:rsidP="0095008B">
      <w:pPr>
        <w:ind w:right="-110"/>
        <w:rPr>
          <w:b/>
        </w:rPr>
      </w:pPr>
      <w:r w:rsidRPr="00224E62">
        <w:rPr>
          <w:b/>
        </w:rPr>
        <w:t>Al. Mickiewicza</w:t>
      </w:r>
      <w:r w:rsidR="008D2AB8">
        <w:rPr>
          <w:b/>
        </w:rPr>
        <w:t xml:space="preserve"> </w:t>
      </w:r>
      <w:r w:rsidRPr="00224E62">
        <w:rPr>
          <w:b/>
        </w:rPr>
        <w:t>30</w:t>
      </w:r>
      <w:r w:rsidR="0095008B">
        <w:rPr>
          <w:b/>
        </w:rPr>
        <w:t xml:space="preserve">, </w:t>
      </w:r>
      <w:r w:rsidRPr="00224E62">
        <w:rPr>
          <w:b/>
        </w:rPr>
        <w:t>30-059</w:t>
      </w:r>
      <w:r w:rsidR="008D2AB8">
        <w:rPr>
          <w:b/>
        </w:rPr>
        <w:t xml:space="preserve"> </w:t>
      </w:r>
      <w:r w:rsidRPr="00224E62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D240D" w:rsidRPr="007D240D">
        <w:rPr>
          <w:b/>
        </w:rPr>
        <w:t xml:space="preserve">remont i utwardzanie dróg, chodników i parkingu w rejonie budynku ACK </w:t>
      </w:r>
      <w:proofErr w:type="spellStart"/>
      <w:r w:rsidR="007D240D" w:rsidRPr="007D240D">
        <w:rPr>
          <w:b/>
        </w:rPr>
        <w:t>Cyfronet</w:t>
      </w:r>
      <w:proofErr w:type="spellEnd"/>
      <w:r w:rsidR="007D240D" w:rsidRPr="007D240D">
        <w:rPr>
          <w:b/>
        </w:rPr>
        <w:t xml:space="preserve"> na terenie AGH w </w:t>
      </w:r>
      <w:r w:rsidR="007D240D">
        <w:rPr>
          <w:b/>
        </w:rPr>
        <w:t>K</w:t>
      </w:r>
      <w:r w:rsidR="007D240D" w:rsidRPr="007D240D">
        <w:rPr>
          <w:b/>
        </w:rPr>
        <w:t>rakowie - KC-zp.272-234/19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3118"/>
        <w:gridCol w:w="3261"/>
      </w:tblGrid>
      <w:tr w:rsidR="00564134" w:rsidTr="00132D45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134" w:rsidRDefault="00564134" w:rsidP="0049602F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34" w:rsidRPr="006021C7" w:rsidRDefault="00564134" w:rsidP="0049602F">
            <w:pPr>
              <w:widowControl w:val="0"/>
              <w:ind w:right="1"/>
              <w:jc w:val="center"/>
              <w:rPr>
                <w:b/>
                <w:sz w:val="18"/>
                <w:szCs w:val="18"/>
              </w:rPr>
            </w:pPr>
            <w:r w:rsidRPr="006021C7">
              <w:rPr>
                <w:b/>
                <w:sz w:val="18"/>
                <w:szCs w:val="18"/>
              </w:rPr>
              <w:t>Część I</w:t>
            </w:r>
          </w:p>
          <w:p w:rsidR="00564134" w:rsidRPr="006021C7" w:rsidRDefault="00564134" w:rsidP="0049602F">
            <w:pPr>
              <w:widowControl w:val="0"/>
              <w:ind w:right="1"/>
              <w:jc w:val="center"/>
              <w:rPr>
                <w:b/>
                <w:sz w:val="18"/>
                <w:szCs w:val="18"/>
              </w:rPr>
            </w:pPr>
            <w:r w:rsidRPr="006021C7">
              <w:rPr>
                <w:b/>
                <w:bCs/>
                <w:sz w:val="18"/>
                <w:szCs w:val="18"/>
              </w:rPr>
              <w:t xml:space="preserve">Część I </w:t>
            </w:r>
            <w:r w:rsidR="001B07BD">
              <w:rPr>
                <w:b/>
                <w:bCs/>
                <w:sz w:val="18"/>
                <w:szCs w:val="18"/>
              </w:rPr>
              <w:t>–</w:t>
            </w:r>
            <w:r w:rsidRPr="006021C7">
              <w:rPr>
                <w:b/>
                <w:bCs/>
                <w:sz w:val="18"/>
                <w:szCs w:val="18"/>
              </w:rPr>
              <w:t xml:space="preserve"> </w:t>
            </w:r>
            <w:r w:rsidR="001B07BD">
              <w:rPr>
                <w:b/>
                <w:bCs/>
                <w:sz w:val="18"/>
                <w:szCs w:val="18"/>
              </w:rPr>
              <w:t xml:space="preserve">Remont i utwardzanie dróg, chodników i parkingu w rejonie budynku ACK </w:t>
            </w:r>
            <w:proofErr w:type="spellStart"/>
            <w:r w:rsidR="001B07BD">
              <w:rPr>
                <w:b/>
                <w:bCs/>
                <w:sz w:val="18"/>
                <w:szCs w:val="18"/>
              </w:rPr>
              <w:t>Cyfronet</w:t>
            </w:r>
            <w:proofErr w:type="spellEnd"/>
            <w:r w:rsidR="001B07BD">
              <w:rPr>
                <w:b/>
                <w:bCs/>
                <w:sz w:val="18"/>
                <w:szCs w:val="18"/>
              </w:rPr>
              <w:t xml:space="preserve"> na terenie AGH w Krakowie</w:t>
            </w:r>
          </w:p>
          <w:p w:rsidR="00564134" w:rsidRPr="006021C7" w:rsidRDefault="00564134" w:rsidP="004960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 w:rsidRPr="006021C7">
              <w:rPr>
                <w:sz w:val="18"/>
                <w:szCs w:val="18"/>
              </w:rPr>
              <w:t>[zł brutto]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4134" w:rsidRPr="006021C7" w:rsidRDefault="00564134" w:rsidP="0049602F">
            <w:pPr>
              <w:widowControl w:val="0"/>
              <w:ind w:right="1"/>
              <w:jc w:val="center"/>
              <w:rPr>
                <w:b/>
                <w:sz w:val="18"/>
                <w:szCs w:val="18"/>
              </w:rPr>
            </w:pPr>
            <w:r w:rsidRPr="006021C7">
              <w:rPr>
                <w:b/>
                <w:sz w:val="18"/>
                <w:szCs w:val="18"/>
              </w:rPr>
              <w:t>Cześć II</w:t>
            </w:r>
          </w:p>
          <w:p w:rsidR="00564134" w:rsidRPr="006021C7" w:rsidRDefault="001B07BD" w:rsidP="0049602F">
            <w:pPr>
              <w:widowControl w:val="0"/>
              <w:ind w:right="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Remont i utwardzanie parkingu w rejonie budynku ACK </w:t>
            </w:r>
            <w:proofErr w:type="spellStart"/>
            <w:r>
              <w:rPr>
                <w:b/>
                <w:sz w:val="18"/>
                <w:szCs w:val="18"/>
              </w:rPr>
              <w:t>Cyfronet</w:t>
            </w:r>
            <w:proofErr w:type="spellEnd"/>
            <w:r>
              <w:rPr>
                <w:b/>
                <w:sz w:val="18"/>
                <w:szCs w:val="18"/>
              </w:rPr>
              <w:t xml:space="preserve"> na terenie ZZM dzierżawionym przez AGH w Krakowie</w:t>
            </w:r>
          </w:p>
          <w:p w:rsidR="00564134" w:rsidRPr="006021C7" w:rsidRDefault="00564134" w:rsidP="0049602F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 w:rsidRPr="006021C7">
              <w:rPr>
                <w:sz w:val="18"/>
                <w:szCs w:val="18"/>
              </w:rPr>
              <w:t>[zł brutto]</w:t>
            </w:r>
          </w:p>
        </w:tc>
      </w:tr>
      <w:tr w:rsidR="00564134" w:rsidTr="00132D45">
        <w:trPr>
          <w:trHeight w:val="504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134" w:rsidRDefault="00564134" w:rsidP="0049602F">
            <w:pPr>
              <w:widowControl w:val="0"/>
              <w:ind w:right="1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RAZEM brutto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564134" w:rsidRDefault="00564134" w:rsidP="0049602F">
            <w:pPr>
              <w:widowControl w:val="0"/>
              <w:ind w:right="1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564134" w:rsidRDefault="00564134" w:rsidP="0049602F">
            <w:pPr>
              <w:widowControl w:val="0"/>
              <w:ind w:right="1"/>
              <w:jc w:val="right"/>
              <w:rPr>
                <w:b/>
                <w:sz w:val="22"/>
                <w:szCs w:val="22"/>
              </w:rPr>
            </w:pPr>
          </w:p>
        </w:tc>
      </w:tr>
      <w:tr w:rsidR="00564134" w:rsidTr="00132D45">
        <w:trPr>
          <w:trHeight w:val="37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:rsidR="00564134" w:rsidRDefault="00564134" w:rsidP="0049602F">
            <w:pPr>
              <w:widowControl w:val="0"/>
              <w:ind w:right="1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RAZEM brutto cześć I + II </w:t>
            </w:r>
          </w:p>
        </w:tc>
        <w:tc>
          <w:tcPr>
            <w:tcW w:w="6379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564134" w:rsidRDefault="00564134" w:rsidP="0049602F">
            <w:pPr>
              <w:widowControl w:val="0"/>
              <w:ind w:right="1"/>
              <w:jc w:val="right"/>
              <w:rPr>
                <w:b/>
                <w:sz w:val="22"/>
                <w:szCs w:val="22"/>
              </w:rPr>
            </w:pPr>
          </w:p>
        </w:tc>
      </w:tr>
      <w:tr w:rsidR="00564134" w:rsidTr="00132D45">
        <w:trPr>
          <w:trHeight w:val="471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134" w:rsidRDefault="00564134" w:rsidP="0049602F">
            <w:pPr>
              <w:widowControl w:val="0"/>
              <w:ind w:right="1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VAT [%]</w:t>
            </w:r>
          </w:p>
        </w:tc>
        <w:tc>
          <w:tcPr>
            <w:tcW w:w="6379" w:type="dxa"/>
            <w:gridSpan w:val="2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34" w:rsidRDefault="00564134" w:rsidP="0049602F">
            <w:pPr>
              <w:widowControl w:val="0"/>
              <w:ind w:right="1"/>
              <w:jc w:val="right"/>
              <w:rPr>
                <w:b/>
                <w:sz w:val="22"/>
                <w:szCs w:val="22"/>
              </w:rPr>
            </w:pPr>
          </w:p>
        </w:tc>
      </w:tr>
      <w:tr w:rsidR="00564134" w:rsidTr="00132D45">
        <w:trPr>
          <w:trHeight w:val="628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4134" w:rsidRDefault="00564134" w:rsidP="0049602F">
            <w:pPr>
              <w:widowControl w:val="0"/>
              <w:ind w:right="1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 tym VAT [zł]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34" w:rsidRDefault="00564134" w:rsidP="0049602F">
            <w:pPr>
              <w:widowControl w:val="0"/>
              <w:ind w:right="1"/>
              <w:jc w:val="right"/>
              <w:rPr>
                <w:b/>
                <w:sz w:val="22"/>
                <w:szCs w:val="22"/>
              </w:rPr>
            </w:pPr>
          </w:p>
        </w:tc>
      </w:tr>
    </w:tbl>
    <w:p w:rsidR="00564134" w:rsidRDefault="00564134" w:rsidP="008D2AB8">
      <w:pPr>
        <w:widowControl w:val="0"/>
        <w:ind w:right="1"/>
        <w:jc w:val="both"/>
      </w:pPr>
    </w:p>
    <w:p w:rsidR="00EC22AD" w:rsidRPr="00972F0A" w:rsidRDefault="008D2AB8" w:rsidP="000A751C">
      <w:pPr>
        <w:pStyle w:val="Tekstpodstawowy"/>
        <w:tabs>
          <w:tab w:val="left" w:pos="360"/>
        </w:tabs>
        <w:spacing w:line="240" w:lineRule="auto"/>
        <w:rPr>
          <w:b w:val="0"/>
          <w:sz w:val="22"/>
          <w:szCs w:val="22"/>
        </w:rPr>
      </w:pPr>
      <w:r>
        <w:rPr>
          <w:b w:val="0"/>
        </w:rPr>
        <w:t xml:space="preserve">Termin realizacji umowy: </w:t>
      </w:r>
      <w:r w:rsidR="00564134" w:rsidRPr="00564134">
        <w:t>do 90 dni</w:t>
      </w:r>
      <w:r w:rsidR="00564134">
        <w:rPr>
          <w:b w:val="0"/>
        </w:rPr>
        <w:t xml:space="preserve"> </w:t>
      </w:r>
      <w:r w:rsidR="000A751C">
        <w:t>od daty podpisania umowy.</w:t>
      </w:r>
    </w:p>
    <w:p w:rsidR="008D2AB8" w:rsidRDefault="00EC22AD" w:rsidP="000A751C">
      <w:pPr>
        <w:widowControl w:val="0"/>
        <w:ind w:right="1"/>
        <w:jc w:val="both"/>
        <w:rPr>
          <w:b/>
        </w:rPr>
      </w:pPr>
      <w:r w:rsidRPr="00972F0A">
        <w:rPr>
          <w:b/>
          <w:sz w:val="22"/>
          <w:szCs w:val="22"/>
        </w:rPr>
        <w:t xml:space="preserve">Okres udzielonej gwarancji wynosi: </w:t>
      </w:r>
      <w:r w:rsidR="00CF2214" w:rsidRPr="00CF2214">
        <w:rPr>
          <w:b/>
          <w:sz w:val="22"/>
          <w:szCs w:val="22"/>
        </w:rPr>
        <w:t>……</w:t>
      </w:r>
      <w:r w:rsidR="000A751C">
        <w:rPr>
          <w:b/>
          <w:sz w:val="22"/>
          <w:szCs w:val="22"/>
        </w:rPr>
        <w:t>………..</w:t>
      </w:r>
      <w:r w:rsidRPr="00CF2214">
        <w:rPr>
          <w:b/>
          <w:sz w:val="22"/>
          <w:szCs w:val="22"/>
        </w:rPr>
        <w:t xml:space="preserve"> </w:t>
      </w:r>
      <w:r w:rsidR="00CF2214">
        <w:rPr>
          <w:b/>
          <w:sz w:val="22"/>
          <w:szCs w:val="22"/>
        </w:rPr>
        <w:t>miesięcy.</w:t>
      </w:r>
      <w:r w:rsidRPr="00CF2214">
        <w:rPr>
          <w:b/>
          <w:sz w:val="22"/>
          <w:szCs w:val="22"/>
        </w:rPr>
        <w:t xml:space="preserve">                                         </w:t>
      </w:r>
    </w:p>
    <w:p w:rsidR="008D2AB8" w:rsidRPr="00FE545C" w:rsidRDefault="008D2AB8" w:rsidP="000A751C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0A751C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8D2AB8" w:rsidRDefault="008D2AB8" w:rsidP="008D2AB8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……………………….…… r.</w:t>
      </w:r>
    </w:p>
    <w:p w:rsidR="008D2AB8" w:rsidRDefault="008D2AB8" w:rsidP="008D2AB8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8D2AB8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8D2AB8" w:rsidRDefault="008D2AB8" w:rsidP="008D2AB8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EC22AD">
        <w:rPr>
          <w:color w:val="000000"/>
          <w:sz w:val="22"/>
          <w:szCs w:val="22"/>
          <w:lang w:eastAsia="ar-SA"/>
        </w:rPr>
        <w:t xml:space="preserve">okres </w:t>
      </w:r>
      <w:r w:rsidR="00EC22AD" w:rsidRPr="00EC22AD">
        <w:rPr>
          <w:color w:val="000000"/>
          <w:sz w:val="22"/>
          <w:szCs w:val="22"/>
          <w:lang w:eastAsia="ar-SA"/>
        </w:rPr>
        <w:t>30</w:t>
      </w:r>
      <w:r w:rsidRPr="00EC22AD">
        <w:rPr>
          <w:color w:val="000000"/>
          <w:sz w:val="22"/>
          <w:szCs w:val="22"/>
          <w:lang w:eastAsia="ar-SA"/>
        </w:rPr>
        <w:t xml:space="preserve"> dni od</w:t>
      </w:r>
      <w:r w:rsidRPr="00730EFE">
        <w:rPr>
          <w:color w:val="000000"/>
          <w:sz w:val="22"/>
          <w:szCs w:val="22"/>
          <w:lang w:eastAsia="ar-SA"/>
        </w:rPr>
        <w:t xml:space="preserve"> dnia upływu terminu składania ofert.</w:t>
      </w:r>
    </w:p>
    <w:p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</w:t>
      </w:r>
      <w:bookmarkStart w:id="0" w:name="_GoBack"/>
      <w:bookmarkEnd w:id="0"/>
      <w:r w:rsidRPr="001D671E">
        <w:rPr>
          <w:color w:val="000000"/>
          <w:sz w:val="22"/>
          <w:szCs w:val="22"/>
        </w:rPr>
        <w:t>ych zastrzeżeń.</w:t>
      </w:r>
    </w:p>
    <w:p w:rsidR="00564134" w:rsidRPr="00637722" w:rsidRDefault="00564134" w:rsidP="00564134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637722">
        <w:rPr>
          <w:sz w:val="22"/>
          <w:szCs w:val="22"/>
        </w:rPr>
        <w:t xml:space="preserve">oświadczamy, że oferta została sporządzona na podstawie: SIWZ, Projektu, dokumentacji przetargowej, </w:t>
      </w:r>
      <w:proofErr w:type="spellStart"/>
      <w:r w:rsidRPr="00637722">
        <w:rPr>
          <w:sz w:val="22"/>
          <w:szCs w:val="22"/>
        </w:rPr>
        <w:t>STWiORB</w:t>
      </w:r>
      <w:proofErr w:type="spellEnd"/>
      <w:r w:rsidRPr="00637722"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564134" w:rsidRPr="00637722" w:rsidRDefault="00564134" w:rsidP="00564134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637722">
        <w:rPr>
          <w:sz w:val="22"/>
          <w:szCs w:val="22"/>
          <w:lang w:eastAsia="ar-SA"/>
        </w:rPr>
        <w:t>oświadczmy,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564134" w:rsidRPr="00637722" w:rsidRDefault="00564134" w:rsidP="00564134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bCs/>
          <w:iCs/>
          <w:sz w:val="22"/>
          <w:szCs w:val="22"/>
          <w:lang w:val="x-none" w:eastAsia="ar-SA"/>
        </w:rPr>
      </w:pPr>
      <w:r w:rsidRPr="00637722">
        <w:rPr>
          <w:bCs/>
          <w:iCs/>
          <w:sz w:val="22"/>
          <w:szCs w:val="22"/>
          <w:lang w:eastAsia="ar-SA"/>
        </w:rPr>
        <w:t xml:space="preserve">W przypadku </w:t>
      </w:r>
      <w:r w:rsidRPr="00637722">
        <w:rPr>
          <w:bCs/>
          <w:iCs/>
          <w:sz w:val="22"/>
          <w:szCs w:val="22"/>
          <w:lang w:val="x-none" w:eastAsia="ar-SA"/>
        </w:rPr>
        <w:t>zastosowani</w:t>
      </w:r>
      <w:r w:rsidRPr="00637722">
        <w:rPr>
          <w:bCs/>
          <w:iCs/>
          <w:sz w:val="22"/>
          <w:szCs w:val="22"/>
          <w:lang w:eastAsia="ar-SA"/>
        </w:rPr>
        <w:t>a</w:t>
      </w:r>
      <w:r w:rsidRPr="00637722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637722">
        <w:rPr>
          <w:bCs/>
          <w:iCs/>
          <w:sz w:val="22"/>
          <w:szCs w:val="22"/>
          <w:lang w:eastAsia="ar-SA"/>
        </w:rPr>
        <w:t>oświadczamy</w:t>
      </w:r>
      <w:r w:rsidRPr="00637722">
        <w:rPr>
          <w:bCs/>
          <w:iCs/>
          <w:sz w:val="22"/>
          <w:szCs w:val="22"/>
          <w:lang w:val="x-none" w:eastAsia="ar-SA"/>
        </w:rPr>
        <w:t xml:space="preserve"> że :</w:t>
      </w:r>
    </w:p>
    <w:p w:rsidR="00564134" w:rsidRPr="00637722" w:rsidRDefault="00564134" w:rsidP="00564134">
      <w:pPr>
        <w:numPr>
          <w:ilvl w:val="1"/>
          <w:numId w:val="5"/>
        </w:numPr>
        <w:ind w:left="0" w:firstLine="0"/>
        <w:jc w:val="both"/>
        <w:rPr>
          <w:rFonts w:eastAsia="Calibri"/>
          <w:bCs/>
          <w:iCs/>
          <w:sz w:val="22"/>
          <w:szCs w:val="22"/>
          <w:lang w:eastAsia="en-US"/>
        </w:rPr>
      </w:pPr>
      <w:r w:rsidRPr="00637722">
        <w:rPr>
          <w:rFonts w:eastAsia="Calibri"/>
          <w:bCs/>
          <w:iCs/>
          <w:sz w:val="22"/>
          <w:szCs w:val="22"/>
          <w:lang w:eastAsia="en-US"/>
        </w:rPr>
        <w:t>parametry  techniczne, użytkowe i eksploatacyjne są co najmniej takie same lub lepsze  od parametrów wymienionych w dokumentacji projektowej,</w:t>
      </w:r>
    </w:p>
    <w:p w:rsidR="00564134" w:rsidRPr="00637722" w:rsidRDefault="00564134" w:rsidP="00564134">
      <w:pPr>
        <w:numPr>
          <w:ilvl w:val="1"/>
          <w:numId w:val="5"/>
        </w:numPr>
        <w:ind w:left="0" w:firstLine="0"/>
        <w:jc w:val="both"/>
        <w:rPr>
          <w:rFonts w:eastAsia="Calibri"/>
          <w:bCs/>
          <w:iCs/>
          <w:sz w:val="22"/>
          <w:szCs w:val="22"/>
          <w:lang w:eastAsia="en-US"/>
        </w:rPr>
      </w:pPr>
      <w:r w:rsidRPr="00637722">
        <w:rPr>
          <w:rFonts w:eastAsia="Calibri"/>
          <w:bCs/>
          <w:iCs/>
          <w:sz w:val="22"/>
          <w:szCs w:val="22"/>
          <w:lang w:eastAsia="en-US"/>
        </w:rPr>
        <w:t>nie prowadzą do zmiany rozwiązań projektowych,</w:t>
      </w:r>
    </w:p>
    <w:p w:rsidR="00564134" w:rsidRPr="00637722" w:rsidRDefault="00564134" w:rsidP="00564134">
      <w:pPr>
        <w:numPr>
          <w:ilvl w:val="1"/>
          <w:numId w:val="5"/>
        </w:numPr>
        <w:ind w:left="0" w:firstLine="0"/>
        <w:jc w:val="both"/>
        <w:rPr>
          <w:rFonts w:eastAsia="Calibri"/>
          <w:bCs/>
          <w:iCs/>
          <w:sz w:val="22"/>
          <w:szCs w:val="22"/>
          <w:lang w:eastAsia="en-US"/>
        </w:rPr>
      </w:pPr>
      <w:r w:rsidRPr="00637722">
        <w:rPr>
          <w:rFonts w:eastAsia="Calibri"/>
          <w:bCs/>
          <w:iCs/>
          <w:sz w:val="22"/>
          <w:szCs w:val="22"/>
          <w:lang w:eastAsia="en-US"/>
        </w:rPr>
        <w:t>geometria, faktura, kolorystyka urządzeń i materiałów nie wpływa na przyjęte    rozwiązania architektoniczno-konstrukcyjne,</w:t>
      </w:r>
    </w:p>
    <w:p w:rsidR="00564134" w:rsidRPr="00637722" w:rsidRDefault="00564134" w:rsidP="00564134">
      <w:pPr>
        <w:numPr>
          <w:ilvl w:val="1"/>
          <w:numId w:val="5"/>
        </w:numPr>
        <w:ind w:left="0" w:firstLine="0"/>
        <w:jc w:val="both"/>
        <w:rPr>
          <w:rFonts w:eastAsia="Calibri"/>
          <w:bCs/>
          <w:iCs/>
          <w:sz w:val="22"/>
          <w:szCs w:val="22"/>
          <w:lang w:eastAsia="en-US"/>
        </w:rPr>
      </w:pPr>
      <w:r w:rsidRPr="00637722">
        <w:rPr>
          <w:rFonts w:eastAsia="Calibri"/>
          <w:bCs/>
          <w:iCs/>
          <w:sz w:val="22"/>
          <w:szCs w:val="22"/>
          <w:lang w:eastAsia="en-US"/>
        </w:rPr>
        <w:t>nie prowadzą do zmiany wyrazu architektonicznego obiektu, a co za  tym idzie zmiany projektu jako zapisu świadomego rozwiązania  architektonicznego będącego wyrazem uzyskania efektu założonego przez Zamawiającego i Projektanta.</w:t>
      </w:r>
    </w:p>
    <w:p w:rsidR="00FE545C" w:rsidRPr="00CF221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CF221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EC22AD" w:rsidRDefault="00FE545C" w:rsidP="00707566">
      <w:pPr>
        <w:numPr>
          <w:ilvl w:val="0"/>
          <w:numId w:val="1"/>
        </w:numPr>
        <w:ind w:hanging="357"/>
        <w:jc w:val="both"/>
        <w:rPr>
          <w:sz w:val="20"/>
          <w:szCs w:val="22"/>
        </w:rPr>
      </w:pPr>
      <w:r w:rsidRPr="00EC22AD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EC22AD" w:rsidRDefault="00FE545C" w:rsidP="00707566">
      <w:pPr>
        <w:numPr>
          <w:ilvl w:val="0"/>
          <w:numId w:val="1"/>
        </w:numPr>
        <w:ind w:hanging="357"/>
        <w:jc w:val="both"/>
        <w:rPr>
          <w:sz w:val="20"/>
          <w:szCs w:val="22"/>
        </w:rPr>
      </w:pPr>
      <w:r w:rsidRPr="00EC22AD">
        <w:rPr>
          <w:sz w:val="20"/>
          <w:szCs w:val="22"/>
        </w:rPr>
        <w:t>po zakończeniu postępowania wadium należy zwrócić.</w:t>
      </w:r>
      <w:r w:rsidRPr="00EC22AD">
        <w:rPr>
          <w:rStyle w:val="Odwoanieprzypisudolnego"/>
          <w:sz w:val="20"/>
          <w:szCs w:val="22"/>
        </w:rPr>
        <w:footnoteReference w:id="1"/>
      </w:r>
    </w:p>
    <w:p w:rsidR="00FE545C" w:rsidRPr="00EC22AD" w:rsidRDefault="00FE545C" w:rsidP="00707566">
      <w:pPr>
        <w:numPr>
          <w:ilvl w:val="0"/>
          <w:numId w:val="3"/>
        </w:numPr>
        <w:ind w:hanging="357"/>
        <w:jc w:val="both"/>
        <w:rPr>
          <w:sz w:val="20"/>
          <w:szCs w:val="22"/>
        </w:rPr>
      </w:pPr>
      <w:r w:rsidRPr="00EC22AD">
        <w:rPr>
          <w:sz w:val="20"/>
          <w:szCs w:val="22"/>
        </w:rPr>
        <w:t>Bank: ........................................................................</w:t>
      </w:r>
    </w:p>
    <w:p w:rsidR="00FE545C" w:rsidRPr="00EC22AD" w:rsidRDefault="00FE545C" w:rsidP="00707566">
      <w:pPr>
        <w:numPr>
          <w:ilvl w:val="0"/>
          <w:numId w:val="3"/>
        </w:numPr>
        <w:ind w:hanging="357"/>
        <w:jc w:val="both"/>
        <w:rPr>
          <w:sz w:val="20"/>
          <w:szCs w:val="22"/>
        </w:rPr>
      </w:pPr>
      <w:r w:rsidRPr="00EC22AD">
        <w:rPr>
          <w:sz w:val="20"/>
          <w:szCs w:val="22"/>
        </w:rPr>
        <w:t>Nr konta ....................................................................</w:t>
      </w:r>
    </w:p>
    <w:p w:rsidR="00FE545C" w:rsidRPr="00EC22AD" w:rsidRDefault="00FE545C" w:rsidP="00707566">
      <w:pPr>
        <w:numPr>
          <w:ilvl w:val="0"/>
          <w:numId w:val="3"/>
        </w:numPr>
        <w:ind w:hanging="357"/>
        <w:jc w:val="both"/>
        <w:rPr>
          <w:sz w:val="20"/>
          <w:szCs w:val="22"/>
        </w:rPr>
      </w:pPr>
      <w:r w:rsidRPr="00EC22AD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0A751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Upoważnionymi do reprezentowania naszej firmy są następujące osoby:</w:t>
      </w:r>
    </w:p>
    <w:p w:rsidR="00FE545C" w:rsidRPr="00D638CC" w:rsidRDefault="00FE545C" w:rsidP="000A751C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FE545C" w:rsidRPr="002F276A" w:rsidRDefault="00FE545C" w:rsidP="000A751C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:rsidR="00FE545C" w:rsidRPr="002F276A" w:rsidRDefault="00FE545C" w:rsidP="000A751C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0A751C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FE545C" w:rsidRDefault="00FE545C" w:rsidP="000A751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0A751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0A751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0A751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0A751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0A751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0A751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 w:rsidSect="0070756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135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B17" w:rsidRDefault="001A7B17">
      <w:r>
        <w:separator/>
      </w:r>
    </w:p>
  </w:endnote>
  <w:endnote w:type="continuationSeparator" w:id="0">
    <w:p w:rsidR="001A7B17" w:rsidRDefault="001A7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E62" w:rsidRDefault="00224E6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E62" w:rsidRDefault="00224E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B17" w:rsidRDefault="001A7B17">
      <w:r>
        <w:separator/>
      </w:r>
    </w:p>
  </w:footnote>
  <w:footnote w:type="continuationSeparator" w:id="0">
    <w:p w:rsidR="001A7B17" w:rsidRDefault="001A7B17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E62" w:rsidRDefault="00224E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4E62" w:rsidRDefault="00224E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D5A62C9"/>
    <w:multiLevelType w:val="multilevel"/>
    <w:tmpl w:val="297E32D4"/>
    <w:lvl w:ilvl="0">
      <w:start w:val="1"/>
      <w:numFmt w:val="upperRoman"/>
      <w:lvlText w:val="%1."/>
      <w:lvlJc w:val="left"/>
      <w:pPr>
        <w:tabs>
          <w:tab w:val="num" w:pos="-76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3B3"/>
    <w:rsid w:val="00012286"/>
    <w:rsid w:val="00071CCC"/>
    <w:rsid w:val="000A751C"/>
    <w:rsid w:val="000B731D"/>
    <w:rsid w:val="000D6134"/>
    <w:rsid w:val="000E09C7"/>
    <w:rsid w:val="000F6589"/>
    <w:rsid w:val="00106636"/>
    <w:rsid w:val="00116EC6"/>
    <w:rsid w:val="00132D45"/>
    <w:rsid w:val="001801DD"/>
    <w:rsid w:val="001A7B17"/>
    <w:rsid w:val="001B07BD"/>
    <w:rsid w:val="001D4612"/>
    <w:rsid w:val="00207E98"/>
    <w:rsid w:val="00224E62"/>
    <w:rsid w:val="002723B0"/>
    <w:rsid w:val="00315A4A"/>
    <w:rsid w:val="004B7300"/>
    <w:rsid w:val="004C6753"/>
    <w:rsid w:val="00564134"/>
    <w:rsid w:val="00595C87"/>
    <w:rsid w:val="005D2C65"/>
    <w:rsid w:val="005E6D94"/>
    <w:rsid w:val="0063384F"/>
    <w:rsid w:val="00643C6F"/>
    <w:rsid w:val="00646202"/>
    <w:rsid w:val="0065290F"/>
    <w:rsid w:val="006815F6"/>
    <w:rsid w:val="00707566"/>
    <w:rsid w:val="007748F0"/>
    <w:rsid w:val="007A4321"/>
    <w:rsid w:val="007D240D"/>
    <w:rsid w:val="00833933"/>
    <w:rsid w:val="00853083"/>
    <w:rsid w:val="008B2F0C"/>
    <w:rsid w:val="008B4928"/>
    <w:rsid w:val="008D2AB8"/>
    <w:rsid w:val="008F1C66"/>
    <w:rsid w:val="0095008B"/>
    <w:rsid w:val="009613B3"/>
    <w:rsid w:val="00970FE4"/>
    <w:rsid w:val="00A0022B"/>
    <w:rsid w:val="00A346FE"/>
    <w:rsid w:val="00A47B4D"/>
    <w:rsid w:val="00A83018"/>
    <w:rsid w:val="00A93BE6"/>
    <w:rsid w:val="00B774DC"/>
    <w:rsid w:val="00C969A6"/>
    <w:rsid w:val="00CA7D36"/>
    <w:rsid w:val="00CD013D"/>
    <w:rsid w:val="00CF2214"/>
    <w:rsid w:val="00D17566"/>
    <w:rsid w:val="00D24208"/>
    <w:rsid w:val="00D60C38"/>
    <w:rsid w:val="00D66893"/>
    <w:rsid w:val="00D90ACB"/>
    <w:rsid w:val="00DC1500"/>
    <w:rsid w:val="00E44371"/>
    <w:rsid w:val="00E949B0"/>
    <w:rsid w:val="00EC22AD"/>
    <w:rsid w:val="00EF26E1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aliases w:val="Znak Znak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aliases w:val="Znak Znak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26E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6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aliases w:val="Znak Znak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aliases w:val="Znak Znak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26E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6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A5D45-5B16-42DE-A1DF-4741CE0DB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673</Words>
  <Characters>5429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Sylwia Lempart</dc:creator>
  <cp:lastModifiedBy>Sylwia Lempart</cp:lastModifiedBy>
  <cp:revision>2</cp:revision>
  <cp:lastPrinted>2019-04-12T10:51:00Z</cp:lastPrinted>
  <dcterms:created xsi:type="dcterms:W3CDTF">2019-04-12T10:52:00Z</dcterms:created>
  <dcterms:modified xsi:type="dcterms:W3CDTF">2019-04-12T10:52:00Z</dcterms:modified>
</cp:coreProperties>
</file>