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ED74E2">
        <w:rPr>
          <w:rFonts w:ascii="Verdana" w:hAnsi="Verdana" w:cs="Verdana"/>
          <w:sz w:val="18"/>
          <w:szCs w:val="18"/>
        </w:rPr>
        <w:t>Kc-zp</w:t>
      </w:r>
      <w:proofErr w:type="spellEnd"/>
      <w:r w:rsidR="00ED74E2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ED74E2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ED74E2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ED74E2" w:rsidRPr="00ED74E2">
        <w:rPr>
          <w:rFonts w:ascii="Verdana" w:hAnsi="Verdana"/>
          <w:b/>
          <w:bCs/>
          <w:iCs/>
          <w:color w:val="000000"/>
          <w:sz w:val="18"/>
          <w:szCs w:val="18"/>
        </w:rPr>
        <w:t>Remont sanitariatów w pawilonie B-5 wraz z budową szachtu kablowego dla WLZ-</w:t>
      </w:r>
      <w:proofErr w:type="spellStart"/>
      <w:r w:rsidR="00ED74E2" w:rsidRPr="00ED74E2">
        <w:rPr>
          <w:rFonts w:ascii="Verdana" w:hAnsi="Verdana"/>
          <w:b/>
          <w:bCs/>
          <w:iCs/>
          <w:color w:val="000000"/>
          <w:sz w:val="18"/>
          <w:szCs w:val="18"/>
        </w:rPr>
        <w:t>tów</w:t>
      </w:r>
      <w:proofErr w:type="spellEnd"/>
      <w:r w:rsidR="00ED74E2" w:rsidRPr="00ED74E2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w pawilonie B-5 AGH w Krakowie</w:t>
      </w:r>
      <w:r w:rsidR="00ED74E2" w:rsidRPr="00ED74E2">
        <w:rPr>
          <w:rFonts w:ascii="Verdana" w:hAnsi="Verdana" w:cs="Verdana"/>
          <w:bCs/>
          <w:sz w:val="18"/>
          <w:szCs w:val="18"/>
        </w:rPr>
        <w:t xml:space="preserve"> (zwanej dalej Umową</w:t>
      </w:r>
      <w:r w:rsidR="00ED74E2">
        <w:rPr>
          <w:rFonts w:ascii="Verdana" w:hAnsi="Verdana" w:cs="Verdana"/>
          <w:bCs/>
          <w:sz w:val="18"/>
          <w:szCs w:val="18"/>
        </w:rPr>
        <w:t>).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ED74E2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ED74E2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ED74E2">
        <w:rPr>
          <w:rFonts w:ascii="Verdana" w:hAnsi="Verdana" w:cs="Verdana"/>
          <w:strike/>
          <w:sz w:val="18"/>
          <w:szCs w:val="18"/>
        </w:rPr>
        <w:t>procedur zgłoszeniowych o</w:t>
      </w:r>
      <w:r w:rsidR="0088483C" w:rsidRPr="00ED74E2">
        <w:rPr>
          <w:rFonts w:ascii="Verdana" w:hAnsi="Verdana" w:cs="Verdana"/>
          <w:strike/>
          <w:sz w:val="18"/>
          <w:szCs w:val="18"/>
        </w:rPr>
        <w:t>raz decyzji administracyjnych w j</w:t>
      </w:r>
      <w:r w:rsidRPr="00ED74E2">
        <w:rPr>
          <w:rFonts w:ascii="Verdana" w:hAnsi="Verdana" w:cs="Verdana"/>
          <w:strike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7D7595" w:rsidRPr="00ED74E2">
        <w:rPr>
          <w:rFonts w:ascii="Verdana" w:hAnsi="Verdana" w:cs="Verdana"/>
          <w:strike/>
          <w:sz w:val="18"/>
          <w:szCs w:val="18"/>
        </w:rPr>
        <w:t>*</w:t>
      </w:r>
      <w:r w:rsidRPr="00ED74E2">
        <w:rPr>
          <w:rFonts w:ascii="Verdana" w:hAnsi="Verdana" w:cs="Verdana"/>
          <w:strike/>
          <w:sz w:val="18"/>
          <w:szCs w:val="18"/>
        </w:rPr>
        <w:t>;</w:t>
      </w:r>
    </w:p>
    <w:p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ED74E2" w:rsidRDefault="00F73C5A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D74E2">
        <w:rPr>
          <w:rFonts w:ascii="Verdana" w:hAnsi="Verdana"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ED74E2">
        <w:rPr>
          <w:rFonts w:ascii="Verdana" w:hAnsi="Verdana"/>
          <w:sz w:val="18"/>
          <w:szCs w:val="18"/>
        </w:rPr>
        <w:t>, lub w wysokości ustalonego w odrębnej umowie ryczałtu</w:t>
      </w:r>
      <w:r w:rsidRPr="00ED74E2">
        <w:rPr>
          <w:rFonts w:ascii="Verdana" w:hAnsi="Verdana"/>
          <w:sz w:val="18"/>
          <w:szCs w:val="18"/>
        </w:rPr>
        <w:t>.</w:t>
      </w:r>
      <w:r w:rsidR="00D2087F" w:rsidRPr="00ED74E2">
        <w:rPr>
          <w:rFonts w:ascii="Verdana" w:hAnsi="Verdana"/>
          <w:sz w:val="18"/>
          <w:szCs w:val="18"/>
        </w:rPr>
        <w:t>*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 xml:space="preserve">umowę o pracę w sposób określony w art. 22 §1 ustawy z dnia 26 czerwca 1974 r. – Kodeks pracy (Dz. U. z </w:t>
      </w:r>
      <w:r w:rsidR="00F93D37" w:rsidRPr="00F93D37">
        <w:rPr>
          <w:rFonts w:ascii="Verdana" w:hAnsi="Verdana"/>
          <w:sz w:val="18"/>
          <w:szCs w:val="18"/>
        </w:rPr>
        <w:t>2018 r. poz. 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B130AA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7361C" w:rsidRDefault="0097361C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D2087F">
        <w:rPr>
          <w:rFonts w:ascii="Verdana" w:hAnsi="Verdana"/>
          <w:sz w:val="18"/>
          <w:szCs w:val="18"/>
        </w:rPr>
        <w:t>U</w:t>
      </w:r>
      <w:r w:rsidRPr="00D2087F">
        <w:rPr>
          <w:rFonts w:ascii="Verdana" w:hAnsi="Verdana"/>
          <w:sz w:val="18"/>
          <w:szCs w:val="18"/>
        </w:rPr>
        <w:t>mowy.</w:t>
      </w:r>
    </w:p>
    <w:p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P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E14661" w:rsidRPr="00341BAE" w:rsidRDefault="00E14661" w:rsidP="00E14661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lastRenderedPageBreak/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93D37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93D37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2E6C9A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2E6C9A">
        <w:rPr>
          <w:rFonts w:ascii="Verdana" w:hAnsi="Verdana" w:cs="Verdana"/>
          <w:sz w:val="18"/>
          <w:szCs w:val="18"/>
        </w:rPr>
        <w:t>P</w:t>
      </w:r>
      <w:r w:rsidRPr="002E6C9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2E6C9A">
        <w:rPr>
          <w:rFonts w:ascii="Verdana" w:hAnsi="Verdana" w:cs="Verdana"/>
          <w:sz w:val="18"/>
          <w:szCs w:val="18"/>
        </w:rPr>
        <w:t>owego i </w:t>
      </w:r>
      <w:r w:rsidRPr="002E6C9A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9924A0" w:rsidRPr="002E6C9A" w:rsidRDefault="009924A0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6C9A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2E6C9A">
        <w:rPr>
          <w:rFonts w:ascii="Verdana" w:hAnsi="Verdana" w:cs="Verdana"/>
          <w:sz w:val="18"/>
          <w:szCs w:val="18"/>
        </w:rPr>
        <w:t>późn</w:t>
      </w:r>
      <w:proofErr w:type="spellEnd"/>
      <w:r w:rsidRPr="002E6C9A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</w:t>
      </w:r>
      <w:r w:rsidRPr="00056AE0">
        <w:rPr>
          <w:rFonts w:ascii="Verdana" w:hAnsi="Verdana" w:cs="Verdana"/>
          <w:sz w:val="18"/>
          <w:szCs w:val="18"/>
        </w:rPr>
        <w:lastRenderedPageBreak/>
        <w:t>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</w:t>
      </w:r>
      <w:r w:rsidRPr="008601CF">
        <w:rPr>
          <w:rFonts w:ascii="Verdana" w:hAnsi="Verdana" w:cs="Verdana"/>
          <w:sz w:val="18"/>
          <w:szCs w:val="18"/>
        </w:rPr>
        <w:lastRenderedPageBreak/>
        <w:t>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2E6C9A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kwotę dokonanej zapłaty</w:t>
      </w:r>
    </w:p>
    <w:p w:rsidR="00F64296" w:rsidRPr="002E6C9A" w:rsidRDefault="00F64296" w:rsidP="00F64296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w przypadku wykonywania przez Podwykonawcę robót budowlanych opisanych w pozycjach 2-48 załącznika Nr 14 do ustawy z dnia 11 marca 2004 r. o podatku od towarów i usług (Dz. U. z 201</w:t>
      </w:r>
      <w:r w:rsidR="006C06AC">
        <w:rPr>
          <w:rFonts w:ascii="Verdana" w:hAnsi="Verdana" w:cs="Verdana"/>
          <w:i/>
          <w:sz w:val="18"/>
          <w:szCs w:val="18"/>
        </w:rPr>
        <w:t>7</w:t>
      </w:r>
      <w:r w:rsidRPr="002E6C9A">
        <w:rPr>
          <w:rFonts w:ascii="Verdana" w:hAnsi="Verdana" w:cs="Verdana"/>
          <w:i/>
          <w:sz w:val="18"/>
          <w:szCs w:val="18"/>
        </w:rPr>
        <w:t xml:space="preserve"> r. poz. </w:t>
      </w:r>
      <w:r w:rsidR="006C06AC">
        <w:rPr>
          <w:rFonts w:ascii="Verdana" w:hAnsi="Verdana" w:cs="Verdana"/>
          <w:i/>
          <w:sz w:val="18"/>
          <w:szCs w:val="18"/>
        </w:rPr>
        <w:t>1221</w:t>
      </w:r>
      <w:r w:rsidRPr="002E6C9A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F64296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697E82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886A79" w:rsidRPr="00886A79" w:rsidRDefault="00886A79" w:rsidP="00886A79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</w:t>
      </w:r>
      <w:r w:rsidRPr="006D775E">
        <w:rPr>
          <w:rFonts w:ascii="Verdana" w:hAnsi="Verdana" w:cs="Verdana"/>
          <w:kern w:val="2"/>
          <w:sz w:val="18"/>
          <w:szCs w:val="18"/>
        </w:rPr>
        <w:lastRenderedPageBreak/>
        <w:t xml:space="preserve">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  <w:r w:rsidR="00F77C8B">
        <w:rPr>
          <w:rFonts w:ascii="Verdana" w:hAnsi="Verdana" w:cs="Verdana"/>
          <w:sz w:val="18"/>
          <w:szCs w:val="18"/>
        </w:rPr>
        <w:t>.</w:t>
      </w:r>
    </w:p>
    <w:p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8B4BA5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F77C8B" w:rsidRPr="00F77C8B" w:rsidRDefault="0097361C" w:rsidP="00ED74E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464DB">
        <w:rPr>
          <w:rFonts w:ascii="Verdana" w:hAnsi="Verdana" w:cs="Verdana"/>
          <w:sz w:val="18"/>
          <w:szCs w:val="18"/>
        </w:rPr>
        <w:t>U</w:t>
      </w:r>
      <w:r w:rsidRPr="009464DB">
        <w:rPr>
          <w:rFonts w:ascii="Verdana" w:hAnsi="Verdana" w:cs="Verdana"/>
          <w:sz w:val="18"/>
          <w:szCs w:val="18"/>
        </w:rPr>
        <w:t>mowy szczeg</w:t>
      </w:r>
      <w:r w:rsidR="00D57CF9" w:rsidRPr="009464DB">
        <w:rPr>
          <w:rFonts w:ascii="Verdana" w:hAnsi="Verdana" w:cs="Verdana"/>
          <w:sz w:val="18"/>
          <w:szCs w:val="18"/>
        </w:rPr>
        <w:t>ółowo określony w </w:t>
      </w:r>
      <w:r w:rsidR="00C53025" w:rsidRPr="009464DB">
        <w:rPr>
          <w:rFonts w:ascii="Verdana" w:hAnsi="Verdana" w:cs="Verdana"/>
          <w:sz w:val="18"/>
          <w:szCs w:val="18"/>
        </w:rPr>
        <w:t>§1 i</w:t>
      </w:r>
      <w:r w:rsidRPr="009464D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464DB">
        <w:rPr>
          <w:rFonts w:ascii="Verdana" w:hAnsi="Verdana" w:cs="Verdana"/>
          <w:sz w:val="18"/>
          <w:szCs w:val="18"/>
        </w:rPr>
        <w:t>……………………</w:t>
      </w:r>
      <w:r w:rsidRPr="009464DB">
        <w:rPr>
          <w:rFonts w:ascii="Verdana" w:hAnsi="Verdana" w:cs="Verdana"/>
          <w:sz w:val="18"/>
          <w:szCs w:val="18"/>
        </w:rPr>
        <w:t xml:space="preserve"> zł</w:t>
      </w:r>
      <w:r w:rsidRPr="009464DB">
        <w:rPr>
          <w:rFonts w:ascii="Verdana" w:hAnsi="Verdana"/>
          <w:bCs/>
          <w:sz w:val="18"/>
          <w:szCs w:val="18"/>
        </w:rPr>
        <w:t xml:space="preserve"> </w:t>
      </w:r>
      <w:r w:rsidRPr="009464DB">
        <w:rPr>
          <w:rFonts w:ascii="Verdana" w:hAnsi="Verdana" w:cs="Verdana"/>
          <w:sz w:val="18"/>
          <w:szCs w:val="18"/>
        </w:rPr>
        <w:t>(s</w:t>
      </w:r>
      <w:r w:rsidR="00D57CF9" w:rsidRPr="009464DB">
        <w:rPr>
          <w:rFonts w:ascii="Verdana" w:hAnsi="Verdana" w:cs="Verdana"/>
          <w:sz w:val="18"/>
          <w:szCs w:val="18"/>
        </w:rPr>
        <w:t xml:space="preserve">łownie: </w:t>
      </w:r>
      <w:r w:rsidR="002E2CF0" w:rsidRPr="009464D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9464DB">
        <w:rPr>
          <w:rFonts w:ascii="Verdana" w:hAnsi="Verdana" w:cs="Verdana"/>
          <w:sz w:val="18"/>
          <w:szCs w:val="18"/>
        </w:rPr>
        <w:t>),</w:t>
      </w:r>
      <w:r w:rsidR="00C53025" w:rsidRPr="009464D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9464DB">
        <w:rPr>
          <w:rFonts w:ascii="Verdana" w:hAnsi="Verdana" w:cs="Verdana"/>
          <w:sz w:val="18"/>
          <w:szCs w:val="18"/>
        </w:rPr>
        <w:t>w tym:</w:t>
      </w:r>
      <w:r w:rsidR="00ED74E2" w:rsidRPr="00ED74E2">
        <w:t xml:space="preserve"> </w:t>
      </w:r>
    </w:p>
    <w:p w:rsidR="00ED74E2" w:rsidRPr="00ED74E2" w:rsidRDefault="00ED74E2" w:rsidP="00F77C8B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D74E2">
        <w:rPr>
          <w:rFonts w:ascii="Verdana" w:hAnsi="Verdana" w:cs="Verdana"/>
          <w:sz w:val="18"/>
          <w:szCs w:val="18"/>
        </w:rPr>
        <w:t>Część I: Remo</w:t>
      </w:r>
      <w:r w:rsidR="00F77C8B">
        <w:rPr>
          <w:rFonts w:ascii="Verdana" w:hAnsi="Verdana" w:cs="Verdana"/>
          <w:sz w:val="18"/>
          <w:szCs w:val="18"/>
        </w:rPr>
        <w:t>nt sanitariatów w pawilonie B-5……………….</w:t>
      </w:r>
    </w:p>
    <w:p w:rsidR="00C53025" w:rsidRPr="009464DB" w:rsidRDefault="00ED74E2" w:rsidP="00F77C8B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D74E2">
        <w:rPr>
          <w:rFonts w:ascii="Verdana" w:hAnsi="Verdana" w:cs="Verdana"/>
          <w:sz w:val="18"/>
          <w:szCs w:val="18"/>
        </w:rPr>
        <w:t>Część II: Budowa szachtu dla WLZ-</w:t>
      </w:r>
      <w:proofErr w:type="spellStart"/>
      <w:r w:rsidRPr="00ED74E2">
        <w:rPr>
          <w:rFonts w:ascii="Verdana" w:hAnsi="Verdana" w:cs="Verdana"/>
          <w:sz w:val="18"/>
          <w:szCs w:val="18"/>
        </w:rPr>
        <w:t>tów</w:t>
      </w:r>
      <w:proofErr w:type="spellEnd"/>
      <w:r w:rsidRPr="00ED74E2">
        <w:rPr>
          <w:rFonts w:ascii="Verdana" w:hAnsi="Verdana" w:cs="Verdana"/>
          <w:sz w:val="18"/>
          <w:szCs w:val="18"/>
        </w:rPr>
        <w:t xml:space="preserve"> w pawilonie B-5</w:t>
      </w:r>
      <w:r w:rsidR="00F77C8B">
        <w:rPr>
          <w:rFonts w:ascii="Verdana" w:hAnsi="Verdana" w:cs="Verdana"/>
          <w:sz w:val="18"/>
          <w:szCs w:val="18"/>
        </w:rPr>
        <w:t>……………</w:t>
      </w:r>
      <w:r w:rsidRPr="00ED74E2">
        <w:rPr>
          <w:rFonts w:ascii="Verdana" w:hAnsi="Verdana" w:cs="Verdana"/>
          <w:sz w:val="18"/>
          <w:szCs w:val="18"/>
        </w:rPr>
        <w:t xml:space="preserve">  </w:t>
      </w:r>
    </w:p>
    <w:p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</w:p>
    <w:p w:rsidR="0097361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F77C8B">
        <w:rPr>
          <w:rFonts w:ascii="Verdana" w:hAnsi="Verdana"/>
          <w:sz w:val="18"/>
          <w:szCs w:val="18"/>
        </w:rPr>
        <w:t xml:space="preserve"> </w:t>
      </w:r>
      <w:r w:rsidR="009E7F48" w:rsidRPr="002E1C4C">
        <w:rPr>
          <w:rFonts w:ascii="Verdana" w:hAnsi="Verdana"/>
          <w:sz w:val="18"/>
          <w:szCs w:val="18"/>
        </w:rPr>
        <w:t>i </w:t>
      </w:r>
      <w:r w:rsidRPr="002E1C4C">
        <w:rPr>
          <w:rFonts w:ascii="Verdana" w:hAnsi="Verdana"/>
          <w:sz w:val="18"/>
          <w:szCs w:val="18"/>
        </w:rPr>
        <w:t>upoważnionych przedstawicieli Zamawiającego, protokołów odbioru wykonanych elementów robót spisanych w ostatnim dniu roboczym każdego miesiąca,</w:t>
      </w:r>
      <w:r w:rsidR="00C53025" w:rsidRPr="002E1C4C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F77C8B">
        <w:rPr>
          <w:rFonts w:ascii="Verdana" w:hAnsi="Verdana"/>
          <w:sz w:val="18"/>
          <w:szCs w:val="18"/>
        </w:rPr>
        <w:t xml:space="preserve">zgodnie z </w:t>
      </w:r>
      <w:r w:rsidR="009E7F48" w:rsidRPr="00F77C8B">
        <w:rPr>
          <w:rFonts w:ascii="Verdana" w:hAnsi="Verdana"/>
          <w:sz w:val="18"/>
          <w:szCs w:val="18"/>
        </w:rPr>
        <w:t>Harmonogramem i </w:t>
      </w:r>
      <w:r w:rsidR="00C53025" w:rsidRPr="00F77C8B">
        <w:rPr>
          <w:rFonts w:ascii="Verdana" w:hAnsi="Verdana"/>
          <w:sz w:val="18"/>
          <w:szCs w:val="18"/>
        </w:rPr>
        <w:t>uwzględnieniem podziału na części, o których mowa w ust. 1.</w:t>
      </w:r>
      <w:r w:rsidR="00212BD0" w:rsidRPr="00F77C8B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każdym z protokołów odbioru,  winien być określony kwotowy udział robót, dostaw lub usług wykonanych przez podwykonawcę/ów w 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>Faktury prze</w:t>
      </w:r>
      <w:r w:rsidR="00C53025" w:rsidRPr="006D775E">
        <w:rPr>
          <w:rFonts w:ascii="Verdana" w:hAnsi="Verdana"/>
          <w:sz w:val="18"/>
          <w:szCs w:val="18"/>
        </w:rPr>
        <w:t>jściowe, o których mowa w ust. 3</w:t>
      </w:r>
      <w:r w:rsidRPr="006D775E">
        <w:rPr>
          <w:rFonts w:ascii="Verdana" w:hAnsi="Verdana"/>
          <w:sz w:val="18"/>
          <w:szCs w:val="18"/>
        </w:rPr>
        <w:t xml:space="preserve"> niniejszego paragrafu</w:t>
      </w:r>
      <w:r w:rsidRPr="002E1C4C">
        <w:rPr>
          <w:rFonts w:ascii="Verdana" w:hAnsi="Verdana"/>
          <w:sz w:val="18"/>
          <w:szCs w:val="18"/>
        </w:rPr>
        <w:t xml:space="preserve">, będą wystawiane na podstawie podpisanych przez </w:t>
      </w:r>
      <w:r w:rsidRPr="00F77C8B">
        <w:rPr>
          <w:rFonts w:ascii="Verdana" w:hAnsi="Verdana"/>
          <w:sz w:val="18"/>
          <w:szCs w:val="18"/>
        </w:rPr>
        <w:t xml:space="preserve">Kierownika </w:t>
      </w:r>
      <w:r w:rsidR="00BD5E71" w:rsidRPr="00F77C8B">
        <w:rPr>
          <w:rFonts w:ascii="Verdana" w:hAnsi="Verdana"/>
          <w:sz w:val="18"/>
          <w:szCs w:val="18"/>
        </w:rPr>
        <w:t>b</w:t>
      </w:r>
      <w:r w:rsidRPr="00F77C8B">
        <w:rPr>
          <w:rFonts w:ascii="Verdana" w:hAnsi="Verdana"/>
          <w:sz w:val="18"/>
          <w:szCs w:val="18"/>
        </w:rPr>
        <w:t>udowy</w:t>
      </w:r>
      <w:r w:rsidR="00F77C8B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i</w:t>
      </w:r>
      <w:r w:rsidRPr="002E1C4C">
        <w:rPr>
          <w:rFonts w:ascii="Verdana" w:hAnsi="Verdana"/>
          <w:sz w:val="18"/>
          <w:szCs w:val="18"/>
        </w:rPr>
        <w:t xml:space="preserve"> upoważnionych przedstawicieli Zamawiającego protokołów odbioru wykonanych elementów robót.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Ujęte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C42254" w:rsidRPr="008958D6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Rozliczenie ostateczne</w:t>
      </w:r>
      <w:r w:rsidR="00E333ED">
        <w:rPr>
          <w:rFonts w:ascii="Verdana" w:hAnsi="Verdana"/>
          <w:sz w:val="18"/>
          <w:szCs w:val="18"/>
        </w:rPr>
        <w:t xml:space="preserve"> nastąpi</w:t>
      </w:r>
      <w:r w:rsidRPr="002E1C4C">
        <w:rPr>
          <w:rFonts w:ascii="Verdana" w:hAnsi="Verdana"/>
          <w:sz w:val="18"/>
          <w:szCs w:val="18"/>
        </w:rPr>
        <w:t xml:space="preserve"> </w:t>
      </w:r>
      <w:r w:rsidR="00700627" w:rsidRPr="00F77C8B">
        <w:rPr>
          <w:rFonts w:ascii="Verdana" w:hAnsi="Verdana" w:cs="Verdana"/>
          <w:sz w:val="18"/>
          <w:szCs w:val="18"/>
        </w:rPr>
        <w:t>fakturami końcowymi (oddzielnymi dla każdej z części określonych w ust. 1) wystawionymi po wykonaniu wszystkich prac, na podstawie końcowych protokołów odbioru robót i protokołów potwierdzających usunięcie ewentualnych wad stwierdzonych przy odbiorze końcowym, podpisanych przez Kierownika budowy i nadzór Zamawiającego.</w:t>
      </w:r>
    </w:p>
    <w:p w:rsidR="002E1C4C" w:rsidRPr="00C42254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C42254">
        <w:rPr>
          <w:rFonts w:ascii="Verdana" w:hAnsi="Verdana" w:cs="Verdana"/>
          <w:sz w:val="18"/>
          <w:szCs w:val="18"/>
        </w:rPr>
        <w:t>U</w:t>
      </w:r>
      <w:r w:rsidRPr="00C42254">
        <w:rPr>
          <w:rFonts w:ascii="Verdana" w:hAnsi="Verdana" w:cs="Verdana"/>
          <w:sz w:val="18"/>
          <w:szCs w:val="18"/>
        </w:rPr>
        <w:t>mowy</w:t>
      </w:r>
      <w:r w:rsidRPr="00C42254">
        <w:rPr>
          <w:rFonts w:ascii="Verdana" w:hAnsi="Verdana"/>
          <w:sz w:val="18"/>
          <w:szCs w:val="18"/>
        </w:rPr>
        <w:t>.</w:t>
      </w:r>
    </w:p>
    <w:p w:rsidR="002E1C4C" w:rsidRPr="00F77C8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2E2CF0">
        <w:rPr>
          <w:rFonts w:ascii="Verdana" w:hAnsi="Verdana" w:cs="Verdana"/>
          <w:sz w:val="18"/>
          <w:szCs w:val="18"/>
        </w:rPr>
        <w:lastRenderedPageBreak/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2E2CF0">
        <w:rPr>
          <w:rFonts w:ascii="Verdana" w:hAnsi="Verdana" w:cs="Verdana"/>
          <w:sz w:val="18"/>
          <w:szCs w:val="18"/>
        </w:rPr>
        <w:t>ony w </w:t>
      </w:r>
      <w:r w:rsidRPr="002E2CF0">
        <w:rPr>
          <w:rFonts w:ascii="Verdana" w:hAnsi="Verdana" w:cs="Verdana"/>
          <w:sz w:val="18"/>
          <w:szCs w:val="18"/>
        </w:rPr>
        <w:t>19,20,21</w:t>
      </w:r>
      <w:r w:rsidR="000E16C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dniu licząc od daty </w:t>
      </w:r>
      <w:r w:rsidRPr="00F77C8B">
        <w:rPr>
          <w:rFonts w:ascii="Verdana" w:hAnsi="Verdana" w:cs="Verdana"/>
          <w:sz w:val="18"/>
          <w:szCs w:val="18"/>
        </w:rPr>
        <w:t>otrzymania faktur przez Zamawiającego w takim przypadku termin zapłaty</w:t>
      </w:r>
      <w:r w:rsidR="00F77C8B" w:rsidRPr="00F77C8B">
        <w:rPr>
          <w:rFonts w:ascii="Verdana" w:hAnsi="Verdana" w:cs="Verdana"/>
          <w:sz w:val="18"/>
          <w:szCs w:val="18"/>
        </w:rPr>
        <w:t xml:space="preserve"> </w:t>
      </w:r>
      <w:r w:rsidRPr="00F77C8B">
        <w:rPr>
          <w:rFonts w:ascii="Verdana" w:hAnsi="Verdana" w:cs="Verdana"/>
          <w:sz w:val="18"/>
          <w:szCs w:val="18"/>
        </w:rPr>
        <w:t xml:space="preserve">faktur ulega wydłużeniu odpowiednio od 1 do 3 dni bez  naliczania odsetek. Zapłata wynagrodzenia nastąpi na konto Wykonawcy w Banku </w:t>
      </w:r>
      <w:r w:rsidRPr="00F77C8B">
        <w:rPr>
          <w:rFonts w:ascii="Verdana" w:hAnsi="Verdana"/>
          <w:sz w:val="18"/>
          <w:szCs w:val="18"/>
        </w:rPr>
        <w:t>……………………</w:t>
      </w:r>
      <w:r w:rsidRPr="00F77C8B">
        <w:rPr>
          <w:rFonts w:ascii="Verdana" w:hAnsi="Verdana" w:cs="Verdana"/>
          <w:sz w:val="18"/>
          <w:szCs w:val="18"/>
        </w:rPr>
        <w:t xml:space="preserve"> nr</w:t>
      </w:r>
      <w:r w:rsidR="000E16C7" w:rsidRPr="00F77C8B">
        <w:rPr>
          <w:rFonts w:ascii="Verdana" w:hAnsi="Verdana" w:cs="Verdana"/>
          <w:sz w:val="18"/>
          <w:szCs w:val="18"/>
        </w:rPr>
        <w:t xml:space="preserve"> </w:t>
      </w:r>
      <w:r w:rsidRPr="00F77C8B">
        <w:rPr>
          <w:rFonts w:ascii="Verdana" w:hAnsi="Verdana"/>
          <w:sz w:val="18"/>
          <w:szCs w:val="18"/>
        </w:rPr>
        <w:t>………</w:t>
      </w:r>
      <w:r w:rsidR="000E16C7" w:rsidRPr="00F77C8B">
        <w:rPr>
          <w:rFonts w:ascii="Verdana" w:hAnsi="Verdana"/>
          <w:sz w:val="18"/>
          <w:szCs w:val="18"/>
        </w:rPr>
        <w:t>………………………</w:t>
      </w:r>
      <w:r w:rsidRPr="00F77C8B">
        <w:rPr>
          <w:rFonts w:ascii="Verdana" w:hAnsi="Verdana"/>
          <w:sz w:val="18"/>
          <w:szCs w:val="18"/>
        </w:rPr>
        <w:t>…</w:t>
      </w:r>
      <w:r w:rsidRPr="00F77C8B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77C8B">
        <w:rPr>
          <w:rFonts w:ascii="Verdana" w:hAnsi="Verdana" w:cs="Verdana"/>
          <w:sz w:val="18"/>
          <w:szCs w:val="18"/>
        </w:rPr>
        <w:t>Warunkiem zapłaty</w:t>
      </w:r>
      <w:r w:rsidRPr="006D775E">
        <w:rPr>
          <w:rFonts w:ascii="Verdana" w:hAnsi="Verdana" w:cs="Verdana"/>
          <w:sz w:val="18"/>
          <w:szCs w:val="18"/>
        </w:rPr>
        <w:t xml:space="preserve">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6D775E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6D775E">
        <w:rPr>
          <w:rFonts w:ascii="Verdana" w:hAnsi="Verdana" w:cs="Verdana"/>
          <w:sz w:val="18"/>
          <w:szCs w:val="18"/>
        </w:rPr>
        <w:t>awcę wszystkich dowodów zapłaty</w:t>
      </w:r>
      <w:r w:rsidRPr="006D775E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6D775E">
        <w:rPr>
          <w:rFonts w:ascii="Verdana" w:hAnsi="Verdana" w:cs="Verdana"/>
          <w:sz w:val="18"/>
          <w:szCs w:val="18"/>
        </w:rPr>
        <w:t>ust.</w:t>
      </w:r>
      <w:r w:rsidRPr="006D775E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6D775E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6D775E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6D775E">
        <w:rPr>
          <w:rFonts w:ascii="Verdana" w:hAnsi="Verdana" w:cs="Verdana"/>
          <w:sz w:val="18"/>
          <w:szCs w:val="18"/>
        </w:rPr>
        <w:t xml:space="preserve"> </w:t>
      </w:r>
      <w:r w:rsidR="00BA0D71" w:rsidRPr="006D775E">
        <w:rPr>
          <w:rFonts w:ascii="Verdana" w:hAnsi="Verdana" w:cs="Verdana"/>
          <w:sz w:val="18"/>
          <w:szCs w:val="18"/>
        </w:rPr>
        <w:t>z </w:t>
      </w:r>
      <w:r w:rsidR="0025024C" w:rsidRPr="006D775E">
        <w:rPr>
          <w:rFonts w:ascii="Verdana" w:hAnsi="Verdana" w:cs="Verdana"/>
          <w:sz w:val="18"/>
          <w:szCs w:val="18"/>
        </w:rPr>
        <w:t>uwzględnieniem treści art. 647</w:t>
      </w:r>
      <w:r w:rsidR="0025024C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6D775E">
        <w:rPr>
          <w:rFonts w:ascii="Verdana" w:hAnsi="Verdana" w:cs="Verdana"/>
          <w:sz w:val="18"/>
          <w:szCs w:val="18"/>
        </w:rPr>
        <w:t>. zm.</w:t>
      </w:r>
    </w:p>
    <w:p w:rsidR="0097361C" w:rsidRPr="008958D6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6D775E">
        <w:rPr>
          <w:rFonts w:ascii="Verdana" w:hAnsi="Verdana"/>
          <w:sz w:val="18"/>
          <w:szCs w:val="18"/>
        </w:rPr>
        <w:t>bankowego Zamawiającego</w:t>
      </w:r>
      <w:r w:rsidRPr="006D775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6D775E">
        <w:rPr>
          <w:rFonts w:ascii="Verdana" w:hAnsi="Verdana"/>
          <w:sz w:val="18"/>
          <w:szCs w:val="18"/>
        </w:rPr>
        <w:t>naliczyć Zamawiającemu</w:t>
      </w:r>
      <w:r w:rsidRPr="006D775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8958D6" w:rsidRPr="006D775E" w:rsidRDefault="008958D6" w:rsidP="008958D6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="00252349" w:rsidRPr="003A363D">
        <w:rPr>
          <w:rFonts w:ascii="Verdana" w:hAnsi="Verdana" w:cs="Verdana"/>
          <w:kern w:val="2"/>
          <w:sz w:val="18"/>
          <w:szCs w:val="18"/>
        </w:rPr>
        <w:t>urządzeń i </w:t>
      </w:r>
      <w:r w:rsidRPr="003A363D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3A363D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3A363D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3A363D">
        <w:rPr>
          <w:rFonts w:ascii="Verdana" w:hAnsi="Verdana" w:cs="Verdana"/>
          <w:sz w:val="18"/>
          <w:szCs w:val="18"/>
        </w:rPr>
        <w:t>deklaracje właściwości użytkowych lub</w:t>
      </w:r>
      <w:r w:rsidRPr="003A363D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3A363D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3A363D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3A363D">
        <w:rPr>
          <w:rFonts w:ascii="Verdana" w:hAnsi="Verdana" w:cs="Verdana"/>
          <w:kern w:val="2"/>
          <w:sz w:val="18"/>
          <w:szCs w:val="18"/>
        </w:rPr>
        <w:t>ymi przepisami obowiąz</w:t>
      </w:r>
      <w:r w:rsidR="00252349">
        <w:rPr>
          <w:rFonts w:ascii="Verdana" w:hAnsi="Verdana" w:cs="Verdana"/>
          <w:kern w:val="2"/>
          <w:sz w:val="18"/>
          <w:szCs w:val="18"/>
        </w:rPr>
        <w:t>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8B4BA5" w:rsidRPr="00001768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F77C8B" w:rsidRDefault="0097361C" w:rsidP="00F77C8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77C8B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F77C8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2D4A4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F77C8B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F77C8B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F77C8B" w:rsidRPr="00F77C8B">
        <w:rPr>
          <w:rFonts w:ascii="Verdana" w:hAnsi="Verdana" w:cs="Verdana"/>
          <w:kern w:val="1"/>
          <w:sz w:val="18"/>
          <w:szCs w:val="18"/>
          <w:lang w:eastAsia="zh-CN"/>
        </w:rPr>
        <w:t>.</w:t>
      </w:r>
      <w:r w:rsidR="00F77C8B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463875" w:rsidRPr="00F77C8B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00F77C8B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00F77C8B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00F77C8B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00F77C8B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), co stanowi 10 % ceny całkowitej podanej w ofercie.</w:t>
      </w:r>
    </w:p>
    <w:p w:rsidR="00463875" w:rsidRPr="00F77C8B" w:rsidRDefault="00463875" w:rsidP="00185469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00F77C8B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00F77C8B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przez Zamawiającego za należycie wykonane. Kwota pozostawiona na zabezpieczenie roszczeń z tytułu rękojmi za wady zostanie zwolniona nie później niż w 15 dniu po upływie okresu rękojmi za wady. </w:t>
      </w:r>
    </w:p>
    <w:p w:rsidR="00463875" w:rsidRPr="00F77C8B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Zamawiający </w:t>
      </w:r>
      <w:r w:rsidR="00C83814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00F77C8B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00F77C8B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00F77C8B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:rsidR="00463875" w:rsidRPr="00F77C8B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Wykonawca zobowiązany jest zwrócić Zamawiającemu ko</w:t>
      </w:r>
      <w:r w:rsidR="007A1D4B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00F77C8B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wady.</w:t>
      </w: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 w:cs="Verdana"/>
          <w:sz w:val="18"/>
          <w:szCs w:val="18"/>
        </w:rPr>
        <w:lastRenderedPageBreak/>
        <w:t>§12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>elementów) w terminie 3 dni roboczych,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do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01768">
        <w:rPr>
          <w:rFonts w:ascii="Verdana" w:hAnsi="Verdana"/>
          <w:sz w:val="18"/>
          <w:szCs w:val="18"/>
        </w:rPr>
        <w:t>5</w:t>
      </w:r>
      <w:r w:rsidR="008C44E5">
        <w:rPr>
          <w:rFonts w:ascii="Verdana" w:hAnsi="Verdana" w:cs="Verdana"/>
          <w:sz w:val="18"/>
          <w:szCs w:val="18"/>
        </w:rPr>
        <w:t> </w:t>
      </w:r>
      <w:r w:rsidRPr="00001768">
        <w:rPr>
          <w:rFonts w:ascii="Verdana" w:hAnsi="Verdana" w:cs="Verdana"/>
          <w:sz w:val="18"/>
          <w:szCs w:val="18"/>
        </w:rPr>
        <w:t>dni roboczyc</w:t>
      </w:r>
      <w:r w:rsidR="002C0903">
        <w:rPr>
          <w:rFonts w:ascii="Verdana" w:hAnsi="Verdana" w:cs="Verdana"/>
          <w:sz w:val="18"/>
          <w:szCs w:val="18"/>
        </w:rPr>
        <w:t>h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3A363D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</w:t>
      </w:r>
      <w:r w:rsidRPr="003A363D">
        <w:rPr>
          <w:rFonts w:ascii="Verdana" w:hAnsi="Verdana" w:cs="Verdana"/>
          <w:sz w:val="18"/>
          <w:szCs w:val="18"/>
        </w:rPr>
        <w:t>do odbioru końcowego, zawiadamiając o tym Wykonawcę. Odbiór zakończy się nie później niż w ciągu 14 dni od daty rozpoczęcia prac przez Komisję odbioru.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A363D">
        <w:rPr>
          <w:rFonts w:ascii="Verdana" w:hAnsi="Verdana" w:cs="Verdana"/>
          <w:sz w:val="18"/>
          <w:szCs w:val="18"/>
        </w:rPr>
        <w:t>Jeżeli w toku czynności odbioru końcowego zostaną stwierdzone wad</w:t>
      </w:r>
      <w:r w:rsidRPr="00001768">
        <w:rPr>
          <w:rFonts w:ascii="Verdana" w:hAnsi="Verdana" w:cs="Verdana"/>
          <w:sz w:val="18"/>
          <w:szCs w:val="18"/>
        </w:rPr>
        <w:t>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2 </w:t>
      </w:r>
      <w:r w:rsidR="004B2420" w:rsidRPr="009C153E">
        <w:rPr>
          <w:rFonts w:ascii="Verdana" w:hAnsi="Verdana" w:cs="Verdana"/>
          <w:sz w:val="18"/>
          <w:szCs w:val="18"/>
        </w:rPr>
        <w:t>komplety</w:t>
      </w:r>
      <w:r w:rsidRPr="009C153E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3A363D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</w:t>
      </w:r>
      <w:r w:rsidRPr="003A363D">
        <w:rPr>
          <w:rFonts w:ascii="Verdana" w:hAnsi="Verdana"/>
          <w:sz w:val="18"/>
          <w:szCs w:val="18"/>
        </w:rPr>
        <w:t xml:space="preserve">decyzji lub wymagań jednostek administracji państwowej, samorządowej i Zamawiającego, umożliwiające użytkowanie </w:t>
      </w:r>
      <w:r w:rsidR="00C83814" w:rsidRPr="003A363D">
        <w:rPr>
          <w:rFonts w:ascii="Verdana" w:hAnsi="Verdana"/>
          <w:sz w:val="18"/>
          <w:szCs w:val="18"/>
        </w:rPr>
        <w:t xml:space="preserve">przedmiotu </w:t>
      </w:r>
      <w:r w:rsidR="008C44E5" w:rsidRPr="003A363D">
        <w:rPr>
          <w:rFonts w:ascii="Verdana" w:hAnsi="Verdana"/>
          <w:sz w:val="18"/>
          <w:szCs w:val="18"/>
        </w:rPr>
        <w:t>U</w:t>
      </w:r>
      <w:r w:rsidR="00C83814" w:rsidRPr="003A363D">
        <w:rPr>
          <w:rFonts w:ascii="Verdana" w:hAnsi="Verdana"/>
          <w:sz w:val="18"/>
          <w:szCs w:val="18"/>
        </w:rPr>
        <w:t>mowy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 w:cs="Verdana"/>
          <w:sz w:val="18"/>
          <w:szCs w:val="18"/>
        </w:rPr>
        <w:t>oświadczenie Kierownika budowy</w:t>
      </w:r>
      <w:r w:rsidR="00077DE3" w:rsidRPr="003A363D">
        <w:rPr>
          <w:rFonts w:ascii="Verdana" w:hAnsi="Verdana" w:cs="Verdana"/>
          <w:sz w:val="18"/>
          <w:szCs w:val="18"/>
        </w:rPr>
        <w:t xml:space="preserve"> </w:t>
      </w:r>
      <w:r w:rsidRPr="003A363D">
        <w:rPr>
          <w:rFonts w:ascii="Verdana" w:hAnsi="Verdana" w:cs="Verdana"/>
          <w:sz w:val="18"/>
          <w:szCs w:val="18"/>
        </w:rPr>
        <w:t>o zakończeniu prac</w:t>
      </w:r>
      <w:r w:rsidR="002A703D" w:rsidRPr="003A363D">
        <w:rPr>
          <w:rFonts w:ascii="Verdana" w:hAnsi="Verdana" w:cs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dokumenty gwarancyjne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3A363D">
        <w:rPr>
          <w:rFonts w:ascii="Verdana" w:hAnsi="Verdana"/>
          <w:sz w:val="18"/>
          <w:szCs w:val="18"/>
        </w:rPr>
        <w:t>dności na wbudowane materiały i </w:t>
      </w:r>
      <w:r w:rsidRPr="003A363D">
        <w:rPr>
          <w:rFonts w:ascii="Verdana" w:hAnsi="Verdana"/>
          <w:sz w:val="18"/>
          <w:szCs w:val="18"/>
        </w:rPr>
        <w:t>urządzenia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566433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3A363D">
        <w:rPr>
          <w:rFonts w:ascii="Verdana" w:hAnsi="Verdana"/>
          <w:sz w:val="18"/>
          <w:szCs w:val="18"/>
        </w:rPr>
        <w:t xml:space="preserve"> reprezentującego</w:t>
      </w:r>
      <w:r w:rsidRPr="003A363D">
        <w:rPr>
          <w:rFonts w:ascii="Verdana" w:hAnsi="Verdana"/>
          <w:sz w:val="18"/>
          <w:szCs w:val="18"/>
        </w:rPr>
        <w:t xml:space="preserve"> </w:t>
      </w:r>
      <w:r w:rsidR="00566433" w:rsidRPr="003A363D">
        <w:rPr>
          <w:rFonts w:ascii="Verdana" w:hAnsi="Verdana"/>
          <w:sz w:val="18"/>
          <w:szCs w:val="18"/>
        </w:rPr>
        <w:t>Zamawiającego;</w:t>
      </w:r>
    </w:p>
    <w:p w:rsidR="00566433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badania i pomiary i</w:t>
      </w:r>
      <w:r w:rsidR="002B1C4A" w:rsidRPr="003A363D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 xml:space="preserve">inne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 xml:space="preserve">) niniejszego ustępu, dostarczoną </w:t>
      </w:r>
      <w:r w:rsidRPr="00B07CCD">
        <w:rPr>
          <w:rFonts w:ascii="Verdana" w:hAnsi="Verdana" w:cs="Verdana"/>
          <w:sz w:val="18"/>
          <w:szCs w:val="18"/>
        </w:rPr>
        <w:lastRenderedPageBreak/>
        <w:t>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8958D6" w:rsidRPr="00B07CCD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Pr="00FA4FE9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</w:t>
      </w:r>
      <w:r w:rsidRPr="00FA4FE9">
        <w:rPr>
          <w:rFonts w:ascii="Verdana" w:hAnsi="Verdana"/>
          <w:bCs/>
          <w:iCs/>
          <w:sz w:val="18"/>
          <w:szCs w:val="18"/>
        </w:rPr>
        <w:t xml:space="preserve">niż </w:t>
      </w:r>
      <w:r w:rsidR="00C10EAB" w:rsidRPr="00FA4FE9">
        <w:rPr>
          <w:rFonts w:ascii="Verdana" w:hAnsi="Verdana"/>
          <w:bCs/>
          <w:iCs/>
          <w:sz w:val="18"/>
          <w:szCs w:val="18"/>
        </w:rPr>
        <w:t>36</w:t>
      </w:r>
      <w:r w:rsidR="00FA4FE9" w:rsidRPr="00FA4FE9">
        <w:rPr>
          <w:rFonts w:ascii="Verdana" w:hAnsi="Verdana"/>
          <w:bCs/>
          <w:iCs/>
          <w:sz w:val="18"/>
          <w:szCs w:val="18"/>
        </w:rPr>
        <w:t xml:space="preserve"> </w:t>
      </w:r>
      <w:r w:rsidRPr="00FA4FE9">
        <w:rPr>
          <w:rFonts w:ascii="Verdana" w:hAnsi="Verdana"/>
          <w:bCs/>
          <w:iCs/>
          <w:sz w:val="18"/>
          <w:szCs w:val="18"/>
        </w:rPr>
        <w:t>miesięcy (</w:t>
      </w:r>
      <w:r w:rsidR="00C10EAB" w:rsidRPr="00FA4FE9">
        <w:rPr>
          <w:rFonts w:ascii="Verdana" w:hAnsi="Verdana"/>
          <w:bCs/>
          <w:iCs/>
          <w:sz w:val="18"/>
          <w:szCs w:val="18"/>
        </w:rPr>
        <w:t>3</w:t>
      </w:r>
      <w:r w:rsidRPr="00FA4FE9">
        <w:rPr>
          <w:rFonts w:ascii="Verdana" w:hAnsi="Verdana"/>
          <w:bCs/>
          <w:iCs/>
          <w:sz w:val="18"/>
          <w:szCs w:val="18"/>
        </w:rPr>
        <w:t xml:space="preserve"> lat)</w:t>
      </w:r>
      <w:r w:rsidR="00C10EAB" w:rsidRPr="00FA4FE9">
        <w:rPr>
          <w:rFonts w:ascii="Verdana" w:hAnsi="Verdana"/>
          <w:bCs/>
          <w:iCs/>
          <w:sz w:val="18"/>
          <w:szCs w:val="18"/>
        </w:rPr>
        <w:t>.</w:t>
      </w:r>
      <w:r w:rsidR="00FA4FE9" w:rsidRPr="00FA4FE9">
        <w:rPr>
          <w:rFonts w:ascii="Verdana" w:hAnsi="Verdana"/>
          <w:bCs/>
          <w:iCs/>
          <w:sz w:val="18"/>
          <w:szCs w:val="18"/>
        </w:rPr>
        <w:t xml:space="preserve"> </w:t>
      </w:r>
      <w:r w:rsidRPr="00FA4FE9">
        <w:rPr>
          <w:rFonts w:ascii="Verdana" w:hAnsi="Verdana" w:cs="Times New Roman"/>
          <w:sz w:val="18"/>
          <w:szCs w:val="18"/>
        </w:rPr>
        <w:t xml:space="preserve">Okres rękojmi rozpoczyna się z dniem końcowego odbioru przedmiotu umowy </w:t>
      </w:r>
      <w:r w:rsidR="001D77D5" w:rsidRPr="00FA4FE9">
        <w:rPr>
          <w:rFonts w:ascii="Verdana" w:hAnsi="Verdana" w:cs="Times New Roman"/>
          <w:sz w:val="18"/>
          <w:szCs w:val="18"/>
        </w:rPr>
        <w:t>rozumianego, jako</w:t>
      </w:r>
      <w:r w:rsidRPr="00FA4FE9">
        <w:rPr>
          <w:rFonts w:ascii="Verdana" w:hAnsi="Verdana" w:cs="Times New Roman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 (Dz.U. z 2014r., poz. 121, z późn.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:rsidR="00B168C8" w:rsidRPr="00986C7B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zaplecza, urządzeń związanych </w:t>
      </w:r>
      <w:r w:rsidR="00582A18">
        <w:rPr>
          <w:rFonts w:ascii="Verdana" w:hAnsi="Verdana" w:cs="Verdana"/>
          <w:kern w:val="2"/>
          <w:sz w:val="18"/>
          <w:szCs w:val="18"/>
        </w:rPr>
        <w:lastRenderedPageBreak/>
        <w:t>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001768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4B4C8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1E5C3F" w:rsidRPr="00A92B71" w:rsidRDefault="001E5C3F" w:rsidP="001E5C3F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A92B71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</w:p>
    <w:p w:rsidR="001E5C3F" w:rsidRDefault="001E5C3F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</w:p>
    <w:p w:rsidR="00144F1A" w:rsidRPr="00144F1A" w:rsidRDefault="00144F1A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określonych w Harmonogramie;</w:t>
      </w:r>
    </w:p>
    <w:p w:rsidR="006C0440" w:rsidRDefault="006C0440" w:rsidP="00B130AA">
      <w:pPr>
        <w:pStyle w:val="Akapitzlist"/>
        <w:numPr>
          <w:ilvl w:val="1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B130AA">
      <w:pPr>
        <w:pStyle w:val="Akapitzlist"/>
        <w:numPr>
          <w:ilvl w:val="2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lastRenderedPageBreak/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</w:t>
      </w:r>
      <w:r w:rsidR="0064738E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64738E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A7431E" w:rsidRPr="006D775E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D775E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3A363D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>
        <w:rPr>
          <w:rFonts w:ascii="Verdana" w:hAnsi="Verdana" w:cs="Verdana"/>
          <w:kern w:val="2"/>
          <w:sz w:val="18"/>
          <w:szCs w:val="18"/>
        </w:rPr>
        <w:t xml:space="preserve">termin </w:t>
      </w:r>
      <w:r w:rsidRPr="003A363D">
        <w:rPr>
          <w:rFonts w:ascii="Verdana" w:hAnsi="Verdana" w:cs="Verdana"/>
          <w:kern w:val="2"/>
          <w:sz w:val="18"/>
          <w:szCs w:val="18"/>
        </w:rPr>
        <w:t>realizacji oraz Harmonogram*.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A363D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proofErr w:type="spellStart"/>
      <w:r w:rsidR="003C79D1">
        <w:rPr>
          <w:rFonts w:ascii="Verdana" w:hAnsi="Verdana" w:cs="Verdana"/>
          <w:kern w:val="2"/>
          <w:sz w:val="18"/>
          <w:szCs w:val="18"/>
        </w:rPr>
        <w:t>dddd</w:t>
      </w:r>
      <w:proofErr w:type="spellEnd"/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należnego Wykonawcy w przypadku zaistnienia przesłanki, o 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wartość wynagrodzenia </w:t>
      </w:r>
      <w:r w:rsidRPr="00A92B71">
        <w:rPr>
          <w:rFonts w:ascii="Verdana" w:hAnsi="Verdana" w:cs="Verdana"/>
          <w:kern w:val="2"/>
          <w:sz w:val="18"/>
          <w:szCs w:val="18"/>
        </w:rPr>
        <w:lastRenderedPageBreak/>
        <w:t>netto nie zmieni się, a wartość wynagrodzenia brutto zostanie wyliczona na podstawie nowych przepisów.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Pr="00A92B71">
        <w:rPr>
          <w:rFonts w:ascii="Verdana" w:hAnsi="Verdana" w:cs="Verdana"/>
          <w:kern w:val="2"/>
          <w:sz w:val="18"/>
          <w:szCs w:val="18"/>
        </w:rPr>
        <w:t>których będzie wynikać, w 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</w:p>
    <w:p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a) </w:t>
      </w:r>
      <w:proofErr w:type="spellStart"/>
      <w:r w:rsidR="00B64AD2"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trzecie.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3C79D1" w:rsidRPr="00A92B71" w:rsidRDefault="003C79D1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Wykonawcy, wobec których ujawnienie takie będzie uzasadnione zakresem, w 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B64AD2" w:rsidRDefault="00B64AD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3A363D" w:rsidRPr="003A363D">
        <w:rPr>
          <w:rFonts w:ascii="Verdana" w:hAnsi="Verdana"/>
          <w:b/>
          <w:i/>
          <w:sz w:val="18"/>
          <w:szCs w:val="18"/>
        </w:rPr>
        <w:t>Remont sanitariatów w pawilonie B-5 wraz z budową szachtu kablowego dla WLZ-</w:t>
      </w:r>
      <w:proofErr w:type="spellStart"/>
      <w:r w:rsidR="003A363D" w:rsidRPr="003A363D">
        <w:rPr>
          <w:rFonts w:ascii="Verdana" w:hAnsi="Verdana"/>
          <w:b/>
          <w:i/>
          <w:sz w:val="18"/>
          <w:szCs w:val="18"/>
        </w:rPr>
        <w:t>tów</w:t>
      </w:r>
      <w:proofErr w:type="spellEnd"/>
      <w:r w:rsidR="003A363D" w:rsidRPr="003A363D">
        <w:rPr>
          <w:rFonts w:ascii="Verdana" w:hAnsi="Verdana"/>
          <w:b/>
          <w:i/>
          <w:sz w:val="18"/>
          <w:szCs w:val="18"/>
        </w:rPr>
        <w:t xml:space="preserve"> w pawilonie B-5 AGH w Krakowie</w:t>
      </w:r>
      <w:r w:rsidRPr="003A363D">
        <w:rPr>
          <w:rFonts w:ascii="Verdana" w:hAnsi="Verdana"/>
          <w:b/>
          <w:i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:rsidR="00BA0577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8958D6">
        <w:rPr>
          <w:rFonts w:ascii="Verdana" w:hAnsi="Verdana"/>
          <w:sz w:val="18"/>
          <w:szCs w:val="18"/>
        </w:rPr>
        <w:t>:</w:t>
      </w:r>
    </w:p>
    <w:p w:rsidR="00BA0577" w:rsidRPr="00E0099F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E0099F">
        <w:rPr>
          <w:rFonts w:ascii="Verdana" w:hAnsi="Verdana"/>
          <w:sz w:val="18"/>
          <w:szCs w:val="18"/>
        </w:rPr>
        <w:t>,</w:t>
      </w:r>
    </w:p>
    <w:p w:rsidR="00BA0577" w:rsidRPr="00E0099F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zapewniających pozostawanie eksploatowanyc</w:t>
      </w:r>
      <w:r w:rsidR="00D207A9" w:rsidRPr="00E0099F">
        <w:rPr>
          <w:rFonts w:ascii="Verdana" w:hAnsi="Verdana"/>
          <w:sz w:val="18"/>
          <w:szCs w:val="18"/>
        </w:rPr>
        <w:t>h elementów w niepogorszonej (w </w:t>
      </w:r>
      <w:r w:rsidRPr="00E0099F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503499" w:rsidRPr="00E0099F">
        <w:rPr>
          <w:rFonts w:ascii="Verdana" w:hAnsi="Verdana"/>
          <w:sz w:val="18"/>
          <w:szCs w:val="18"/>
        </w:rPr>
        <w:t>,</w:t>
      </w:r>
    </w:p>
    <w:p w:rsidR="008B4BA5" w:rsidRPr="008958D6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8958D6">
        <w:rPr>
          <w:rFonts w:ascii="Verdana" w:hAnsi="Verdana"/>
          <w:sz w:val="18"/>
          <w:szCs w:val="18"/>
        </w:rPr>
        <w:t xml:space="preserve"> eksploatacyjnych</w:t>
      </w:r>
      <w:r w:rsidRPr="008958D6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8B4BA5" w:rsidRPr="00E0099F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</w:t>
      </w:r>
      <w:r w:rsidRPr="00E0099F">
        <w:rPr>
          <w:rFonts w:ascii="Verdana" w:hAnsi="Verdana"/>
          <w:sz w:val="18"/>
          <w:szCs w:val="18"/>
        </w:rPr>
        <w:t>natychmiastowym zabezpieczy miejsce wystąpienia wady i w czasie nie dłuższym niż 3 godziny od powiadomienia o wadzie telefonicznie</w:t>
      </w:r>
      <w:r w:rsidR="00635F1E" w:rsidRPr="00E0099F">
        <w:rPr>
          <w:rFonts w:ascii="Verdana" w:hAnsi="Verdana"/>
          <w:sz w:val="18"/>
          <w:szCs w:val="18"/>
        </w:rPr>
        <w:t xml:space="preserve"> lub</w:t>
      </w:r>
      <w:r w:rsidR="00D51DD8" w:rsidRPr="00E0099F">
        <w:rPr>
          <w:rFonts w:ascii="Verdana" w:hAnsi="Verdana"/>
          <w:sz w:val="18"/>
          <w:szCs w:val="18"/>
        </w:rPr>
        <w:t xml:space="preserve"> </w:t>
      </w:r>
      <w:r w:rsidRPr="00E0099F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E0099F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E0099F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E0099F">
        <w:rPr>
          <w:rFonts w:ascii="Verdana" w:hAnsi="Verdana"/>
          <w:sz w:val="18"/>
          <w:szCs w:val="18"/>
        </w:rPr>
        <w:t xml:space="preserve"> lub</w:t>
      </w:r>
      <w:r w:rsidRPr="00E0099F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</w:t>
      </w:r>
      <w:r w:rsidRPr="00EC7C7C">
        <w:rPr>
          <w:rFonts w:ascii="Verdana" w:hAnsi="Verdana"/>
          <w:sz w:val="18"/>
          <w:szCs w:val="18"/>
        </w:rPr>
        <w:t xml:space="preserve">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635F1E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lastRenderedPageBreak/>
        <w:t>zakres powyższych czynności jest uzależniony od konkretnych modeli/typów urządzeń, których zaoferowanie leży w gestii Wykonawcy-Gwaranta.</w:t>
      </w: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Pr="00D207A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9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E1A" w:rsidRDefault="00672E1A" w:rsidP="00467FC3">
      <w:pPr>
        <w:spacing w:after="0" w:line="240" w:lineRule="auto"/>
      </w:pPr>
      <w:r>
        <w:separator/>
      </w:r>
    </w:p>
  </w:endnote>
  <w:endnote w:type="continuationSeparator" w:id="0">
    <w:p w:rsidR="00672E1A" w:rsidRDefault="00672E1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FAC" w:rsidRPr="00E35709" w:rsidRDefault="00821FA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821FAC" w:rsidRPr="00C3564C" w:rsidRDefault="00821FA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 w:rsidR="00961274">
      <w:rPr>
        <w:color w:val="BFBFBF" w:themeColor="background1" w:themeShade="BF"/>
        <w:kern w:val="0"/>
      </w:rPr>
      <w:t>1</w:t>
    </w:r>
    <w:r w:rsidR="00B64AD2">
      <w:rPr>
        <w:color w:val="BFBFBF" w:themeColor="background1" w:themeShade="BF"/>
        <w:kern w:val="0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E1A" w:rsidRDefault="00672E1A" w:rsidP="00467FC3">
      <w:pPr>
        <w:spacing w:after="0" w:line="240" w:lineRule="auto"/>
      </w:pPr>
      <w:r>
        <w:separator/>
      </w:r>
    </w:p>
  </w:footnote>
  <w:footnote w:type="continuationSeparator" w:id="0">
    <w:p w:rsidR="00672E1A" w:rsidRDefault="00672E1A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DC8EEA9E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5B839B7"/>
    <w:multiLevelType w:val="hybridMultilevel"/>
    <w:tmpl w:val="D152EAD4"/>
    <w:lvl w:ilvl="0" w:tplc="04150017">
      <w:start w:val="1"/>
      <w:numFmt w:val="lowerLetter"/>
      <w:lvlText w:val="%1)"/>
      <w:lvlJc w:val="left"/>
      <w:pPr>
        <w:ind w:left="890" w:hanging="360"/>
      </w:p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DC8EEA9E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DC8EEA9E"/>
    <w:numStyleLink w:val="Styldoumwv2"/>
  </w:abstractNum>
  <w:abstractNum w:abstractNumId="62" w15:restartNumberingAfterBreak="0">
    <w:nsid w:val="75A50E92"/>
    <w:multiLevelType w:val="multilevel"/>
    <w:tmpl w:val="DC8EEA9E"/>
    <w:numStyleLink w:val="Styldoumwv2"/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1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2"/>
  </w:num>
  <w:num w:numId="15">
    <w:abstractNumId w:val="38"/>
  </w:num>
  <w:num w:numId="16">
    <w:abstractNumId w:val="57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3"/>
  </w:num>
  <w:num w:numId="21">
    <w:abstractNumId w:val="56"/>
  </w:num>
  <w:num w:numId="22">
    <w:abstractNumId w:val="60"/>
  </w:num>
  <w:num w:numId="23">
    <w:abstractNumId w:val="59"/>
  </w:num>
  <w:num w:numId="24">
    <w:abstractNumId w:val="45"/>
  </w:num>
  <w:num w:numId="25">
    <w:abstractNumId w:val="64"/>
  </w:num>
  <w:num w:numId="26">
    <w:abstractNumId w:val="49"/>
  </w:num>
  <w:num w:numId="27">
    <w:abstractNumId w:val="53"/>
  </w:num>
  <w:num w:numId="28">
    <w:abstractNumId w:val="65"/>
  </w:num>
  <w:num w:numId="29">
    <w:abstractNumId w:val="50"/>
  </w:num>
  <w:num w:numId="30">
    <w:abstractNumId w:val="55"/>
  </w:num>
  <w:num w:numId="31">
    <w:abstractNumId w:val="5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77DE3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7885"/>
    <w:rsid w:val="00137F86"/>
    <w:rsid w:val="00142333"/>
    <w:rsid w:val="00143703"/>
    <w:rsid w:val="00144F1A"/>
    <w:rsid w:val="00147451"/>
    <w:rsid w:val="00147C55"/>
    <w:rsid w:val="00151DDD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300431"/>
    <w:rsid w:val="00302019"/>
    <w:rsid w:val="00302911"/>
    <w:rsid w:val="0030411F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421E"/>
    <w:rsid w:val="0039498D"/>
    <w:rsid w:val="003979BA"/>
    <w:rsid w:val="003A18BD"/>
    <w:rsid w:val="003A19A9"/>
    <w:rsid w:val="003A21F1"/>
    <w:rsid w:val="003A363D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07633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C75"/>
    <w:rsid w:val="0066605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2E1A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924"/>
    <w:rsid w:val="006B7462"/>
    <w:rsid w:val="006C0440"/>
    <w:rsid w:val="006C06AC"/>
    <w:rsid w:val="006C06D5"/>
    <w:rsid w:val="006C0B2B"/>
    <w:rsid w:val="006C23FE"/>
    <w:rsid w:val="006C382D"/>
    <w:rsid w:val="006C78A2"/>
    <w:rsid w:val="006D088A"/>
    <w:rsid w:val="006D14EF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37E33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97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1CB0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A3A"/>
    <w:rsid w:val="00A862AD"/>
    <w:rsid w:val="00A868A5"/>
    <w:rsid w:val="00A87723"/>
    <w:rsid w:val="00A87AA1"/>
    <w:rsid w:val="00A9292F"/>
    <w:rsid w:val="00A92B71"/>
    <w:rsid w:val="00A952AA"/>
    <w:rsid w:val="00A95BE5"/>
    <w:rsid w:val="00A95C49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F3714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B9"/>
    <w:rsid w:val="00CA1CF0"/>
    <w:rsid w:val="00CB0BCB"/>
    <w:rsid w:val="00CB1995"/>
    <w:rsid w:val="00CB1C6C"/>
    <w:rsid w:val="00CB2408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099F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D1C8E"/>
    <w:rsid w:val="00ED321D"/>
    <w:rsid w:val="00ED51C9"/>
    <w:rsid w:val="00ED6027"/>
    <w:rsid w:val="00ED6BDB"/>
    <w:rsid w:val="00ED74E2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65F4E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C8B"/>
    <w:rsid w:val="00F77EF2"/>
    <w:rsid w:val="00F82E9D"/>
    <w:rsid w:val="00F83C6E"/>
    <w:rsid w:val="00F90151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4FE9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B12D31-E343-4DDE-A7E0-6C0F82F11B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BE368E-0005-4E4C-8BB2-D8EAD5E24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19</Pages>
  <Words>10473</Words>
  <Characters>62842</Characters>
  <Application>Microsoft Office Word</Application>
  <DocSecurity>0</DocSecurity>
  <Lines>523</Lines>
  <Paragraphs>146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BD</cp:lastModifiedBy>
  <cp:revision>11</cp:revision>
  <cp:lastPrinted>2018-05-08T10:06:00Z</cp:lastPrinted>
  <dcterms:created xsi:type="dcterms:W3CDTF">2019-04-10T06:43:00Z</dcterms:created>
  <dcterms:modified xsi:type="dcterms:W3CDTF">2019-04-10T08:06:00Z</dcterms:modified>
</cp:coreProperties>
</file>