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0C4C" w:rsidRPr="00770C4C">
        <w:rPr>
          <w:b/>
          <w:sz w:val="24"/>
        </w:rPr>
        <w:t>KC-zp.272-223/19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0C4C" w:rsidRPr="00770C4C">
        <w:rPr>
          <w:b/>
        </w:rPr>
        <w:t>przetarg</w:t>
      </w:r>
      <w:r w:rsidR="00241736">
        <w:rPr>
          <w:b/>
        </w:rPr>
        <w:t>u</w:t>
      </w:r>
      <w:r w:rsidR="00770C4C" w:rsidRPr="00770C4C">
        <w:rPr>
          <w:b/>
        </w:rPr>
        <w:t xml:space="preserve"> nieograniczon</w:t>
      </w:r>
      <w:r w:rsidR="00241736">
        <w:rPr>
          <w:b/>
        </w:rPr>
        <w:t>ego</w:t>
      </w:r>
      <w:r w:rsidR="00753DC1">
        <w:t xml:space="preserve"> </w:t>
      </w:r>
      <w:r w:rsidR="00101474">
        <w:t xml:space="preserve"> </w:t>
      </w:r>
      <w:r w:rsidR="00753DC1">
        <w:t>na:</w:t>
      </w:r>
    </w:p>
    <w:p w:rsidR="0000184A" w:rsidRDefault="00770C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0C4C">
        <w:rPr>
          <w:b/>
          <w:sz w:val="24"/>
          <w:szCs w:val="24"/>
        </w:rPr>
        <w:t>Dostaw</w:t>
      </w:r>
      <w:r w:rsidR="00241736">
        <w:rPr>
          <w:b/>
          <w:sz w:val="24"/>
          <w:szCs w:val="24"/>
        </w:rPr>
        <w:t>ę</w:t>
      </w:r>
      <w:bookmarkStart w:id="0" w:name="_GoBack"/>
      <w:bookmarkEnd w:id="0"/>
      <w:r w:rsidRPr="00770C4C">
        <w:rPr>
          <w:b/>
          <w:sz w:val="24"/>
          <w:szCs w:val="24"/>
        </w:rPr>
        <w:t xml:space="preserve"> rocznej specjalistycznej ogólnouczelnianej licencji NI </w:t>
      </w:r>
      <w:proofErr w:type="spellStart"/>
      <w:r w:rsidRPr="00770C4C">
        <w:rPr>
          <w:b/>
          <w:sz w:val="24"/>
          <w:szCs w:val="24"/>
        </w:rPr>
        <w:t>Academc</w:t>
      </w:r>
      <w:proofErr w:type="spellEnd"/>
      <w:r w:rsidRPr="00770C4C">
        <w:rPr>
          <w:b/>
          <w:sz w:val="24"/>
          <w:szCs w:val="24"/>
        </w:rPr>
        <w:t xml:space="preserve"> Site License lub </w:t>
      </w:r>
      <w:r w:rsidR="00241736" w:rsidRPr="00770C4C">
        <w:rPr>
          <w:b/>
          <w:sz w:val="24"/>
          <w:szCs w:val="24"/>
        </w:rPr>
        <w:t>równoważnej</w:t>
      </w:r>
      <w:r w:rsidRPr="00770C4C">
        <w:rPr>
          <w:b/>
          <w:sz w:val="24"/>
          <w:szCs w:val="24"/>
        </w:rPr>
        <w:t xml:space="preserve"> dla jednostek AGH.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4C1" w:rsidRDefault="00B044C1">
      <w:r>
        <w:separator/>
      </w:r>
    </w:p>
  </w:endnote>
  <w:endnote w:type="continuationSeparator" w:id="0">
    <w:p w:rsidR="00B044C1" w:rsidRDefault="00B04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7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7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4C" w:rsidRDefault="00770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4C1" w:rsidRDefault="00B044C1">
      <w:r>
        <w:separator/>
      </w:r>
    </w:p>
  </w:footnote>
  <w:footnote w:type="continuationSeparator" w:id="0">
    <w:p w:rsidR="00B044C1" w:rsidRDefault="00B044C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4C" w:rsidRDefault="00770C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4C" w:rsidRDefault="00770C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4C" w:rsidRDefault="00770C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4C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41736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0C4C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4C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8ED4C-D464-4B4D-A612-B8D94A56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2019-04-08T11:33:00Z</dcterms:created>
  <dcterms:modified xsi:type="dcterms:W3CDTF">2019-04-08T11:34:00Z</dcterms:modified>
</cp:coreProperties>
</file>