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8.65pt;margin-top:18.6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B1D80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CB1D80" w:rsidRDefault="00CB1D8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B1D80" w:rsidRDefault="00CB1D8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CB1D80" w:rsidRDefault="00A56A6F" w:rsidP="00CB1D80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83DED" w:rsidRPr="00283DED">
        <w:rPr>
          <w:rFonts w:ascii="Times New Roman" w:eastAsia="Times New Roman" w:hAnsi="Times New Roman"/>
          <w:b/>
          <w:sz w:val="24"/>
          <w:szCs w:val="20"/>
          <w:lang w:eastAsia="pl-PL"/>
        </w:rPr>
        <w:t>ZP.271.7.2019</w:t>
      </w:r>
    </w:p>
    <w:p w:rsidR="00E27ABB" w:rsidRPr="00CB1D80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ZOBOWIĄZANIE </w:t>
      </w:r>
    </w:p>
    <w:p w:rsidR="00E27ABB" w:rsidRPr="00CB1D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do oddania do dyspozycji niezbędnych zasobów na okres korzystania z nich przy wykonaniu zamówienia </w:t>
      </w:r>
    </w:p>
    <w:p w:rsidR="00A56A6F" w:rsidRPr="00CB1D80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Ja(/My) niżej podpisany(/ni) ………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CB1D80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</w:t>
      </w:r>
      <w:r w:rsidR="00E27ABB" w:rsidRPr="00CB1D8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m(/y)</w:t>
      </w:r>
      <w:r w:rsidR="00E27ABB" w:rsidRPr="00CB1D80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E27ABB" w:rsidRPr="00CB1D80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że wyżej wymieniony podmiot, stosownie do </w:t>
      </w:r>
      <w:r w:rsidR="00BE3BCE" w:rsidRPr="00CB1D80">
        <w:rPr>
          <w:rFonts w:ascii="Times New Roman" w:hAnsi="Times New Roman"/>
          <w:sz w:val="20"/>
          <w:szCs w:val="20"/>
        </w:rPr>
        <w:t xml:space="preserve">art. 22a ustawy z dnia 29 stycznia 2004 roku Prawo zamówień publicznych </w:t>
      </w:r>
      <w:r w:rsidR="00283DED" w:rsidRPr="00CB1D80">
        <w:rPr>
          <w:rFonts w:ascii="Times New Roman" w:hAnsi="Times New Roman"/>
          <w:sz w:val="20"/>
          <w:szCs w:val="20"/>
        </w:rPr>
        <w:t>(</w:t>
      </w:r>
      <w:proofErr w:type="spellStart"/>
      <w:r w:rsidR="00283DED" w:rsidRPr="00CB1D80">
        <w:rPr>
          <w:rFonts w:ascii="Times New Roman" w:hAnsi="Times New Roman"/>
          <w:sz w:val="20"/>
          <w:szCs w:val="20"/>
        </w:rPr>
        <w:t>t.j</w:t>
      </w:r>
      <w:proofErr w:type="spellEnd"/>
      <w:r w:rsidR="00283DED" w:rsidRPr="00CB1D80">
        <w:rPr>
          <w:rFonts w:ascii="Times New Roman" w:hAnsi="Times New Roman"/>
          <w:sz w:val="20"/>
          <w:szCs w:val="20"/>
        </w:rPr>
        <w:t>. Dz. U. z  2018 r. poz. 1986)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, odda Wykonawcy</w:t>
      </w:r>
      <w:r w:rsidR="00BE3BCE" w:rsidRPr="00CB1D8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CB1D80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na okres korzystania z nich przy wykonywaniu zamówienia pn.:</w:t>
      </w:r>
    </w:p>
    <w:p w:rsidR="00BE3BCE" w:rsidRPr="00CB1D80" w:rsidRDefault="00283DE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Poprawa infrastruktury publicznej i przestrzennej służącej zaspokajaniu potrzeb kulturowych i społecznych w </w:t>
      </w:r>
      <w:proofErr w:type="spellStart"/>
      <w:r w:rsidRPr="00CB1D80">
        <w:rPr>
          <w:rFonts w:ascii="Times New Roman" w:eastAsia="Times New Roman" w:hAnsi="Times New Roman"/>
          <w:b/>
          <w:sz w:val="20"/>
          <w:szCs w:val="20"/>
          <w:lang w:eastAsia="pl-PL"/>
        </w:rPr>
        <w:t>msc</w:t>
      </w:r>
      <w:proofErr w:type="spellEnd"/>
      <w:r w:rsidRPr="00CB1D80">
        <w:rPr>
          <w:rFonts w:ascii="Times New Roman" w:eastAsia="Times New Roman" w:hAnsi="Times New Roman"/>
          <w:b/>
          <w:sz w:val="20"/>
          <w:szCs w:val="20"/>
          <w:lang w:eastAsia="pl-PL"/>
        </w:rPr>
        <w:t>. Niedary i Świniary</w:t>
      </w:r>
      <w:r w:rsidR="00CB1D8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…………………</w:t>
      </w:r>
      <w:bookmarkStart w:id="0" w:name="_GoBack"/>
      <w:bookmarkEnd w:id="0"/>
    </w:p>
    <w:p w:rsidR="00E27ABB" w:rsidRPr="00CB1D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do dyspozycji niezbędne zasoby </w:t>
      </w:r>
      <w:r w:rsidR="00BE3BCE" w:rsidRPr="00CB1D8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CB1D80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na</w:t>
      </w:r>
      <w:r w:rsidR="00E27ABB"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 cały okres reali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zacji zamówienia  i w celu jego</w:t>
      </w:r>
      <w:r w:rsidR="00E27ABB"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 należytego wykonania. </w:t>
      </w:r>
    </w:p>
    <w:p w:rsidR="00E27ABB" w:rsidRPr="00CB1D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CB1D80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CB1D8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Sposób wykorzystania w/w 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>zasobów przez W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ykona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>wcę przy wykonywaniu zamówienia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CB1D8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………….………………………………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………………………………………………………..</w:t>
      </w:r>
    </w:p>
    <w:p w:rsidR="00E27ABB" w:rsidRPr="00CB1D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CB1D8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C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>harakter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 stosunku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 prawnego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 xml:space="preserve">, jaki będzie łączył nas z 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>W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ykonawc</w:t>
      </w:r>
      <w:r w:rsidR="004374F2" w:rsidRPr="00CB1D80">
        <w:rPr>
          <w:rFonts w:ascii="Times New Roman" w:eastAsia="Times New Roman" w:hAnsi="Times New Roman"/>
          <w:sz w:val="20"/>
          <w:szCs w:val="20"/>
          <w:lang w:eastAsia="pl-PL"/>
        </w:rPr>
        <w:t>ą</w:t>
      </w:r>
      <w:r w:rsidRPr="00CB1D8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008" w:rsidRDefault="00BB5008" w:rsidP="00025386">
      <w:pPr>
        <w:spacing w:after="0" w:line="240" w:lineRule="auto"/>
      </w:pPr>
      <w:r>
        <w:separator/>
      </w:r>
    </w:p>
  </w:endnote>
  <w:endnote w:type="continuationSeparator" w:id="0">
    <w:p w:rsidR="00BB5008" w:rsidRDefault="00BB50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DED" w:rsidRDefault="00283D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DED" w:rsidRDefault="00283D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008" w:rsidRDefault="00BB5008" w:rsidP="00025386">
      <w:pPr>
        <w:spacing w:after="0" w:line="240" w:lineRule="auto"/>
      </w:pPr>
      <w:r>
        <w:separator/>
      </w:r>
    </w:p>
  </w:footnote>
  <w:footnote w:type="continuationSeparator" w:id="0">
    <w:p w:rsidR="00BB5008" w:rsidRDefault="00BB50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DED" w:rsidRDefault="00283D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D80" w:rsidRDefault="00CB1D80" w:rsidP="00CB1D80">
    <w:pPr>
      <w:pStyle w:val="Nagwek"/>
      <w:rPr>
        <w:lang w:eastAsia="pl-PL"/>
      </w:rPr>
    </w:pPr>
    <w:r w:rsidRPr="00CB1D80">
      <w:t xml:space="preserve">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papier Leader umwm 18" style="position:absolute;margin-left:143.4pt;margin-top:7.2pt;width:76.65pt;height:63.2pt;z-index:-251656704;mso-wrap-style:square;mso-position-horizontal-relative:text;mso-position-vertical-relative:text;mso-width-relative:margin;mso-height-relative:margin" wrapcoords="21592 -2 0 0 0 21600 21592 21602 8 21602 21600 21600 21600 0 8 -2 21592 -2">
          <v:imagedata r:id="rId1" o:title="papier Leader umwm 18" cropbottom="60619f" cropleft="35256f" cropright="20477f"/>
          <w10:wrap type="tight"/>
        </v:shape>
      </w:pict>
    </w:r>
    <w:r>
      <w:pict>
        <v:shape id="Obraz 7" o:spid="_x0000_s2054" type="#_x0000_t75" style="position:absolute;margin-left:258.85pt;margin-top:6.55pt;width:57.15pt;height:57.15pt;z-index:251660800;mso-wrap-style:square;mso-position-horizontal-relative:text;mso-position-vertical-relative:text" filled="t">
          <v:fill color2="black"/>
          <v:imagedata r:id="rId2" o:title=""/>
        </v:shape>
      </w:pict>
    </w:r>
    <w:r>
      <w:pict>
        <v:shape id="_x0000_i1037" type="#_x0000_t75" style="width:94.8pt;height:64.8pt;mso-wrap-style:square;mso-position-horizontal-relative:page;mso-position-vertical-relative:page">
          <v:imagedata r:id="rId3" o:title="UE logo"/>
        </v:shape>
      </w:pict>
    </w:r>
    <w:r>
      <w:t xml:space="preserve">                                               </w:t>
    </w:r>
    <w:r>
      <w:tab/>
    </w:r>
    <w:r>
      <w:tab/>
      <w:t xml:space="preserve">   </w:t>
    </w:r>
    <w:r>
      <w:pict>
        <v:shape id="_x0000_i1038" type="#_x0000_t75" style="width:95.4pt;height:70.2pt;mso-wrap-style:square;mso-position-horizontal-relative:page;mso-position-vertical-relative:page">
          <v:imagedata r:id="rId4" o:title="PROW-2014-2020-logo-kolor"/>
        </v:shape>
      </w:pict>
    </w:r>
  </w:p>
  <w:p w:rsidR="00283DED" w:rsidRDefault="00CB1D80">
    <w:pPr>
      <w:pStyle w:val="Nagwek"/>
    </w:pPr>
    <w:r w:rsidRPr="00CB1D80">
      <w:t xml:space="preserve">                                             </w:t>
    </w:r>
    <w:r w:rsidRPr="00CB1D80">
      <w:tab/>
    </w:r>
    <w:r w:rsidRPr="00CB1D80">
      <w:tab/>
      <w:t xml:space="preserve">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DED" w:rsidRDefault="00283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5008"/>
    <w:rsid w:val="00025386"/>
    <w:rsid w:val="000423B9"/>
    <w:rsid w:val="00084786"/>
    <w:rsid w:val="001C2314"/>
    <w:rsid w:val="00283DE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B5008"/>
    <w:rsid w:val="00BE3BCE"/>
    <w:rsid w:val="00CB1D80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8FA8EAFD-F0A1-420B-A9E7-611FA64A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2019-04-09T10:30:00Z</dcterms:created>
  <dcterms:modified xsi:type="dcterms:W3CDTF">2019-04-09T10:30:00Z</dcterms:modified>
</cp:coreProperties>
</file>