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1.7pt;margin-top:.2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65196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A65196" w:rsidRDefault="00A65196" w:rsidP="0000184A">
      <w:pPr>
        <w:pStyle w:val="Nagwek"/>
        <w:rPr>
          <w:sz w:val="24"/>
        </w:rPr>
      </w:pPr>
    </w:p>
    <w:p w:rsidR="00A65196" w:rsidRDefault="00A65196" w:rsidP="0000184A">
      <w:pPr>
        <w:pStyle w:val="Nagwek"/>
        <w:rPr>
          <w:sz w:val="24"/>
        </w:rPr>
      </w:pPr>
    </w:p>
    <w:p w:rsidR="0000184A" w:rsidRPr="00A65196" w:rsidRDefault="0000184A" w:rsidP="0000184A">
      <w:pPr>
        <w:pStyle w:val="Nagwek"/>
      </w:pPr>
      <w:r w:rsidRPr="00A65196">
        <w:t xml:space="preserve">Znak Sprawy: </w:t>
      </w:r>
      <w:r w:rsidR="009F712E" w:rsidRPr="00A65196">
        <w:rPr>
          <w:b/>
        </w:rPr>
        <w:t>ZP.271.7.2019</w:t>
      </w:r>
    </w:p>
    <w:p w:rsidR="00EC667E" w:rsidRPr="00A65196" w:rsidRDefault="00EC667E" w:rsidP="007D36CE">
      <w:pPr>
        <w:pStyle w:val="Nagwek3"/>
        <w:ind w:left="0"/>
        <w:jc w:val="left"/>
        <w:rPr>
          <w:sz w:val="20"/>
        </w:rPr>
      </w:pPr>
    </w:p>
    <w:p w:rsidR="00C606B9" w:rsidRPr="00A65196" w:rsidRDefault="00C606B9" w:rsidP="00C606B9">
      <w:pPr>
        <w:jc w:val="center"/>
        <w:rPr>
          <w:b/>
        </w:rPr>
      </w:pPr>
      <w:r w:rsidRPr="00A65196">
        <w:rPr>
          <w:b/>
        </w:rPr>
        <w:t xml:space="preserve">Oświadczenie </w:t>
      </w:r>
    </w:p>
    <w:p w:rsidR="007D36CE" w:rsidRPr="00A65196" w:rsidRDefault="00C606B9" w:rsidP="00C606B9">
      <w:pPr>
        <w:jc w:val="center"/>
        <w:rPr>
          <w:b/>
        </w:rPr>
      </w:pPr>
      <w:r w:rsidRPr="00A65196">
        <w:rPr>
          <w:b/>
        </w:rPr>
        <w:t xml:space="preserve">o przynależności / braku przynależności do tej samej </w:t>
      </w:r>
      <w:r w:rsidR="00775E2B" w:rsidRPr="00A65196">
        <w:rPr>
          <w:b/>
        </w:rPr>
        <w:t>grupy kapitałowej</w:t>
      </w:r>
    </w:p>
    <w:p w:rsidR="00C606B9" w:rsidRPr="00A65196" w:rsidRDefault="00C606B9" w:rsidP="00C606B9">
      <w:pPr>
        <w:jc w:val="center"/>
        <w:rPr>
          <w:b/>
        </w:rPr>
      </w:pPr>
    </w:p>
    <w:p w:rsidR="00D74F94" w:rsidRPr="00A65196" w:rsidRDefault="00D74F94" w:rsidP="00D74F94">
      <w:pPr>
        <w:widowControl w:val="0"/>
        <w:adjustRightInd w:val="0"/>
        <w:jc w:val="both"/>
        <w:textAlignment w:val="baseline"/>
      </w:pPr>
      <w:r w:rsidRPr="00A65196">
        <w:t>…………………………………………………………………………………………………...</w:t>
      </w:r>
    </w:p>
    <w:p w:rsidR="00D74F94" w:rsidRPr="00A65196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A65196">
        <w:rPr>
          <w:i/>
          <w:sz w:val="20"/>
        </w:rPr>
        <w:t>(pełna nazwa i adres Wykonawcy)</w:t>
      </w:r>
    </w:p>
    <w:p w:rsidR="00D74F94" w:rsidRPr="00A65196" w:rsidRDefault="00D74F94" w:rsidP="0000184A">
      <w:pPr>
        <w:widowControl w:val="0"/>
        <w:adjustRightInd w:val="0"/>
        <w:jc w:val="center"/>
        <w:textAlignment w:val="baseline"/>
        <w:rPr>
          <w:b/>
        </w:rPr>
      </w:pPr>
    </w:p>
    <w:p w:rsidR="0000184A" w:rsidRPr="00A65196" w:rsidRDefault="007D36CE" w:rsidP="009A4A2C">
      <w:pPr>
        <w:pStyle w:val="Tekstpodstawowywcity"/>
        <w:spacing w:line="360" w:lineRule="auto"/>
        <w:ind w:firstLine="0"/>
        <w:rPr>
          <w:sz w:val="20"/>
        </w:rPr>
      </w:pPr>
      <w:r w:rsidRPr="00A65196">
        <w:rPr>
          <w:sz w:val="20"/>
        </w:rPr>
        <w:t xml:space="preserve">Składając </w:t>
      </w:r>
      <w:r w:rsidR="00753DC1" w:rsidRPr="00A65196">
        <w:rPr>
          <w:sz w:val="20"/>
        </w:rPr>
        <w:t>ofertę</w:t>
      </w:r>
      <w:r w:rsidRPr="00A65196">
        <w:rPr>
          <w:sz w:val="20"/>
        </w:rPr>
        <w:t xml:space="preserve"> w postępowaniu </w:t>
      </w:r>
      <w:r w:rsidR="0000184A" w:rsidRPr="00A65196">
        <w:rPr>
          <w:sz w:val="20"/>
        </w:rPr>
        <w:t>o udzielenie zamówienia publicznego</w:t>
      </w:r>
      <w:r w:rsidR="00753DC1" w:rsidRPr="00A65196">
        <w:rPr>
          <w:sz w:val="20"/>
        </w:rPr>
        <w:t xml:space="preserve"> prowadzonym w trybie </w:t>
      </w:r>
      <w:r w:rsidR="009F712E" w:rsidRPr="00A65196">
        <w:rPr>
          <w:b/>
          <w:sz w:val="20"/>
        </w:rPr>
        <w:t>przetarg nieograniczony</w:t>
      </w:r>
      <w:r w:rsidR="00A65196">
        <w:rPr>
          <w:sz w:val="20"/>
        </w:rPr>
        <w:t xml:space="preserve"> </w:t>
      </w:r>
      <w:proofErr w:type="spellStart"/>
      <w:r w:rsidR="00A65196">
        <w:rPr>
          <w:sz w:val="20"/>
        </w:rPr>
        <w:t>pn</w:t>
      </w:r>
      <w:proofErr w:type="spellEnd"/>
      <w:r w:rsidR="00753DC1" w:rsidRPr="00A65196">
        <w:rPr>
          <w:sz w:val="20"/>
        </w:rPr>
        <w:t>:</w:t>
      </w:r>
    </w:p>
    <w:p w:rsidR="0000184A" w:rsidRPr="00A65196" w:rsidRDefault="009F71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A65196">
        <w:rPr>
          <w:b/>
        </w:rPr>
        <w:t xml:space="preserve">Poprawa infrastruktury publicznej i przestrzennej służącej zaspokajaniu potrzeb kulturowych i społecznych w </w:t>
      </w:r>
      <w:proofErr w:type="spellStart"/>
      <w:r w:rsidRPr="00A65196">
        <w:rPr>
          <w:b/>
        </w:rPr>
        <w:t>msc</w:t>
      </w:r>
      <w:proofErr w:type="spellEnd"/>
      <w:r w:rsidRPr="00A65196">
        <w:rPr>
          <w:b/>
        </w:rPr>
        <w:t>. Niedary i Świniary</w:t>
      </w:r>
      <w:r w:rsidR="00A65196">
        <w:rPr>
          <w:b/>
        </w:rPr>
        <w:t xml:space="preserve"> zadanie częściowe nr ………………….</w:t>
      </w:r>
      <w:bookmarkStart w:id="0" w:name="_GoBack"/>
      <w:bookmarkEnd w:id="0"/>
    </w:p>
    <w:p w:rsidR="00775E2B" w:rsidRPr="00A65196" w:rsidRDefault="00775E2B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A65196" w:rsidRDefault="008B3C7B" w:rsidP="0000184A">
      <w:pPr>
        <w:widowControl w:val="0"/>
        <w:adjustRightInd w:val="0"/>
        <w:jc w:val="both"/>
        <w:textAlignment w:val="baseline"/>
      </w:pPr>
      <w:r w:rsidRPr="00A65196">
        <w:t>d</w:t>
      </w:r>
      <w:r w:rsidR="007D36CE" w:rsidRPr="00A65196">
        <w:t>ziałając na podstawie</w:t>
      </w:r>
      <w:r w:rsidR="00C606B9" w:rsidRPr="00A65196">
        <w:t xml:space="preserve"> art. 24 ust. 11</w:t>
      </w:r>
      <w:r w:rsidR="0000184A" w:rsidRPr="00A65196">
        <w:t xml:space="preserve"> ustawy z dnia 29 stycznia 2004 roku - Prawo zamówień publicznych </w:t>
      </w:r>
      <w:r w:rsidR="009F712E" w:rsidRPr="00A65196">
        <w:t>(</w:t>
      </w:r>
      <w:proofErr w:type="spellStart"/>
      <w:r w:rsidR="009F712E" w:rsidRPr="00A65196">
        <w:t>t.j</w:t>
      </w:r>
      <w:proofErr w:type="spellEnd"/>
      <w:r w:rsidR="009F712E" w:rsidRPr="00A65196">
        <w:t>. Dz. U. z  2018 r. poz. 1986)</w:t>
      </w:r>
      <w:r w:rsidR="00952336" w:rsidRPr="00A65196">
        <w:t>.</w:t>
      </w:r>
    </w:p>
    <w:p w:rsidR="006D68D8" w:rsidRPr="00A65196" w:rsidRDefault="006D68D8" w:rsidP="0000184A">
      <w:pPr>
        <w:widowControl w:val="0"/>
        <w:adjustRightInd w:val="0"/>
        <w:jc w:val="both"/>
        <w:textAlignment w:val="baseline"/>
      </w:pPr>
    </w:p>
    <w:p w:rsidR="006D68D8" w:rsidRPr="00A65196" w:rsidRDefault="006D68D8" w:rsidP="006D68D8">
      <w:pPr>
        <w:widowControl w:val="0"/>
        <w:adjustRightInd w:val="0"/>
        <w:jc w:val="center"/>
        <w:textAlignment w:val="baseline"/>
        <w:rPr>
          <w:b/>
        </w:rPr>
      </w:pPr>
      <w:r w:rsidRPr="00A65196">
        <w:rPr>
          <w:b/>
        </w:rPr>
        <w:t>Oświadczam/(-my)</w:t>
      </w:r>
    </w:p>
    <w:p w:rsidR="0000184A" w:rsidRPr="00A65196" w:rsidRDefault="0000184A" w:rsidP="00D74F94">
      <w:pPr>
        <w:widowControl w:val="0"/>
        <w:adjustRightInd w:val="0"/>
        <w:jc w:val="both"/>
        <w:textAlignment w:val="baseline"/>
      </w:pPr>
    </w:p>
    <w:p w:rsidR="0000184A" w:rsidRPr="00A65196" w:rsidRDefault="00697D36" w:rsidP="00312A4F">
      <w:pPr>
        <w:widowControl w:val="0"/>
        <w:adjustRightInd w:val="0"/>
        <w:jc w:val="both"/>
        <w:textAlignment w:val="baseline"/>
      </w:pPr>
      <w:r w:rsidRPr="00A65196">
        <w:rPr>
          <w:bCs/>
        </w:rPr>
        <w:t xml:space="preserve">□ </w:t>
      </w:r>
      <w:r w:rsidR="006D68D8" w:rsidRPr="00A65196">
        <w:rPr>
          <w:u w:val="single"/>
        </w:rPr>
        <w:t xml:space="preserve">o  braku przynależności </w:t>
      </w:r>
      <w:r w:rsidR="006D68D8" w:rsidRPr="00A65196">
        <w:t xml:space="preserve">do </w:t>
      </w:r>
      <w:r w:rsidR="00753DC1" w:rsidRPr="00A65196">
        <w:t>tej samej grupy</w:t>
      </w:r>
      <w:r w:rsidR="006D68D8" w:rsidRPr="00A65196">
        <w:t xml:space="preserve"> kapitałowej, o której mowa w</w:t>
      </w:r>
      <w:r w:rsidR="0000184A" w:rsidRPr="00A65196">
        <w:t xml:space="preserve"> </w:t>
      </w:r>
      <w:r w:rsidR="006D68D8" w:rsidRPr="00A65196">
        <w:t>art. 24 ust. 1 pkt. 23</w:t>
      </w:r>
      <w:r w:rsidR="00D74F94" w:rsidRPr="00A65196">
        <w:t xml:space="preserve"> ustawy z dnia 29 stycznia 2004 roku - Prawo zamówień publicznych </w:t>
      </w:r>
      <w:r w:rsidR="009F712E" w:rsidRPr="00A65196">
        <w:t>(</w:t>
      </w:r>
      <w:proofErr w:type="spellStart"/>
      <w:r w:rsidR="009F712E" w:rsidRPr="00A65196">
        <w:t>t.j</w:t>
      </w:r>
      <w:proofErr w:type="spellEnd"/>
      <w:r w:rsidR="009F712E" w:rsidRPr="00A65196">
        <w:t>. Dz. U. z  2018 r. poz. 1986)</w:t>
      </w:r>
      <w:r w:rsidR="00D74F94" w:rsidRPr="00A65196">
        <w:t>:</w:t>
      </w:r>
    </w:p>
    <w:p w:rsidR="0000184A" w:rsidRPr="00A65196" w:rsidRDefault="00697D36" w:rsidP="003E5D20">
      <w:pPr>
        <w:widowControl w:val="0"/>
        <w:adjustRightInd w:val="0"/>
        <w:jc w:val="both"/>
        <w:textAlignment w:val="baseline"/>
      </w:pPr>
      <w:r w:rsidRPr="00A65196">
        <w:rPr>
          <w:bCs/>
        </w:rPr>
        <w:t xml:space="preserve">□ </w:t>
      </w:r>
      <w:r w:rsidR="00312A4F" w:rsidRPr="00A65196">
        <w:rPr>
          <w:u w:val="single"/>
        </w:rPr>
        <w:t>o</w:t>
      </w:r>
      <w:r w:rsidR="006D68D8" w:rsidRPr="00A65196">
        <w:rPr>
          <w:u w:val="single"/>
        </w:rPr>
        <w:t xml:space="preserve"> przynależności</w:t>
      </w:r>
      <w:r w:rsidR="00312A4F" w:rsidRPr="00A65196">
        <w:rPr>
          <w:rStyle w:val="Odwoanieprzypisudolnego"/>
          <w:u w:val="single"/>
        </w:rPr>
        <w:footnoteReference w:id="1"/>
      </w:r>
      <w:r w:rsidR="006D68D8" w:rsidRPr="00A65196">
        <w:rPr>
          <w:u w:val="single"/>
        </w:rPr>
        <w:t xml:space="preserve"> </w:t>
      </w:r>
      <w:r w:rsidR="006D68D8" w:rsidRPr="00A65196">
        <w:t>do tej samej grupy kapitałowej, o której mowa w art. 24 ust. 1 pkt. 23 ustawy z dnia 29 stycznia 2004 roku</w:t>
      </w:r>
      <w:r w:rsidR="003E5D20" w:rsidRPr="00A65196">
        <w:t xml:space="preserve"> - Prawo zamówień publicznych </w:t>
      </w:r>
      <w:r w:rsidR="009F712E" w:rsidRPr="00A65196">
        <w:t>(</w:t>
      </w:r>
      <w:proofErr w:type="spellStart"/>
      <w:r w:rsidR="009F712E" w:rsidRPr="00A65196">
        <w:t>t.j</w:t>
      </w:r>
      <w:proofErr w:type="spellEnd"/>
      <w:r w:rsidR="009F712E" w:rsidRPr="00A65196">
        <w:t>. Dz. U. z  2018 r. poz. 1986)</w:t>
      </w:r>
      <w:r w:rsidR="00952336" w:rsidRPr="00A65196"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A65196" w:rsidTr="00C527C7">
        <w:tc>
          <w:tcPr>
            <w:tcW w:w="543" w:type="dxa"/>
          </w:tcPr>
          <w:p w:rsidR="00312A4F" w:rsidRPr="00A65196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A65196">
              <w:t>Lp.</w:t>
            </w:r>
          </w:p>
        </w:tc>
        <w:tc>
          <w:tcPr>
            <w:tcW w:w="2693" w:type="dxa"/>
          </w:tcPr>
          <w:p w:rsidR="00312A4F" w:rsidRPr="00A65196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A65196">
              <w:t>Nazwa podmiotu</w:t>
            </w:r>
          </w:p>
        </w:tc>
        <w:tc>
          <w:tcPr>
            <w:tcW w:w="5985" w:type="dxa"/>
          </w:tcPr>
          <w:p w:rsidR="00312A4F" w:rsidRPr="00A65196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A65196"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309" w:rsidRDefault="00817309">
      <w:r>
        <w:separator/>
      </w:r>
    </w:p>
  </w:endnote>
  <w:endnote w:type="continuationSeparator" w:id="0">
    <w:p w:rsidR="00817309" w:rsidRDefault="008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12E" w:rsidRDefault="009F71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309" w:rsidRDefault="00817309">
      <w:r>
        <w:separator/>
      </w:r>
    </w:p>
  </w:footnote>
  <w:footnote w:type="continuationSeparator" w:id="0">
    <w:p w:rsidR="00817309" w:rsidRDefault="0081730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12E" w:rsidRDefault="009F71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196" w:rsidRDefault="00A65196" w:rsidP="00A65196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papier Leader umwm 18" style="position:absolute;margin-left:143.4pt;margin-top:7.2pt;width:76.65pt;height:63.2pt;z-index:-251656704;mso-wrap-style:square;mso-width-relative:margin;mso-height-relative:margin" wrapcoords="21592 -2 0 0 0 21600 21592 21602 8 21602 21600 21600 21600 0 8 -2 21592 -2">
          <v:imagedata r:id="rId1" o:title="papier Leader umwm 18" cropbottom="60619f" cropleft="35256f" cropright="20477f"/>
          <w10:wrap type="tight"/>
        </v:shape>
      </w:pict>
    </w:r>
    <w:r>
      <w:pict>
        <v:shape id="Obraz 7" o:spid="_x0000_s2051" type="#_x0000_t75" style="position:absolute;margin-left:258.85pt;margin-top:6.55pt;width:57.15pt;height:57.15pt;z-index:251660800;mso-wrap-style:square" filled="t">
          <v:fill color2="black"/>
          <v:imagedata r:id="rId2" o:title=""/>
        </v:shape>
      </w:pict>
    </w:r>
    <w:r>
      <w:pict>
        <v:shape id="Obraz 18" o:spid="_x0000_i1025" type="#_x0000_t75" style="width:94.8pt;height:64.8pt;mso-wrap-style:square;mso-position-horizontal-relative:page;mso-position-vertical-relative:page">
          <v:imagedata r:id="rId3" o:title="UE logo"/>
        </v:shape>
      </w:pict>
    </w:r>
    <w:r>
      <w:t xml:space="preserve">                                               </w:t>
    </w:r>
    <w:r>
      <w:tab/>
    </w:r>
    <w:r>
      <w:tab/>
      <w:t xml:space="preserve">   </w:t>
    </w:r>
    <w:r>
      <w:pict>
        <v:shape id="Obraz 20" o:spid="_x0000_i1026" type="#_x0000_t75" style="width:95.4pt;height:70.2pt;mso-wrap-style:square;mso-position-horizontal-relative:page;mso-position-vertical-relative:page">
          <v:imagedata r:id="rId4" o:title="PROW-2014-2020-logo-kolor"/>
        </v:shape>
      </w:pict>
    </w:r>
  </w:p>
  <w:p w:rsidR="009F712E" w:rsidRDefault="009F71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12E" w:rsidRDefault="009F71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30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7309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712E"/>
    <w:rsid w:val="00A24942"/>
    <w:rsid w:val="00A311C9"/>
    <w:rsid w:val="00A46EFE"/>
    <w:rsid w:val="00A65196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E3E013D-FACD-4116-8B76-258D200B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qFormat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qFormat/>
    <w:rsid w:val="00A65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9BB69-5794-4B3C-A3FC-0BC51D539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2010-01-07T08:39:00Z</cp:lastPrinted>
  <dcterms:created xsi:type="dcterms:W3CDTF">2019-04-09T10:29:00Z</dcterms:created>
  <dcterms:modified xsi:type="dcterms:W3CDTF">2019-04-09T10:29:00Z</dcterms:modified>
</cp:coreProperties>
</file>