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E9024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3F63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93D2A">
        <w:rPr>
          <w:rFonts w:ascii="Times New Roman" w:eastAsia="Times New Roman" w:hAnsi="Times New Roman" w:cs="Times New Roman"/>
          <w:bCs/>
          <w:sz w:val="24"/>
          <w:szCs w:val="24"/>
        </w:rPr>
        <w:t>864</w:t>
      </w:r>
      <w:r w:rsidR="00117652">
        <w:rPr>
          <w:rFonts w:ascii="Times New Roman" w:eastAsia="Times New Roman" w:hAnsi="Times New Roman" w:cs="Times New Roman"/>
          <w:bCs/>
          <w:sz w:val="24"/>
          <w:szCs w:val="24"/>
        </w:rPr>
        <w:t>/U/1</w:t>
      </w:r>
      <w:r w:rsidR="003F636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4511BB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4511BB">
        <w:rPr>
          <w:rFonts w:ascii="Times New Roman" w:eastAsia="Times New Roman" w:hAnsi="Times New Roman" w:cs="Times New Roman"/>
          <w:i/>
          <w:iCs/>
          <w:sz w:val="24"/>
          <w:szCs w:val="24"/>
        </w:rPr>
        <w:t>oznaczenie</w:t>
      </w: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17652" w:rsidRDefault="009071C2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B009D8" w:rsidRPr="00B009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sprzątania i utrzymania czystości w budynkach UAM w Poznaniu – przedmiot zamówienia został podzielony na </w:t>
      </w:r>
      <w:r w:rsidR="00E93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="00B009D8" w:rsidRPr="00B009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części: </w:t>
      </w:r>
      <w:r w:rsidR="00B009D8" w:rsidRPr="00B00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CZĘŚĆ …..</w:t>
      </w:r>
      <w:r w:rsidR="00B009D8" w:rsidRPr="00B009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117652"/>
    <w:rsid w:val="00176CD1"/>
    <w:rsid w:val="001B10BC"/>
    <w:rsid w:val="003F6363"/>
    <w:rsid w:val="004511BB"/>
    <w:rsid w:val="00491649"/>
    <w:rsid w:val="005A411A"/>
    <w:rsid w:val="00792781"/>
    <w:rsid w:val="009071C2"/>
    <w:rsid w:val="009179A5"/>
    <w:rsid w:val="00B009D8"/>
    <w:rsid w:val="00B9752B"/>
    <w:rsid w:val="00C065F5"/>
    <w:rsid w:val="00C72A88"/>
    <w:rsid w:val="00E90242"/>
    <w:rsid w:val="00E93D2A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7</cp:revision>
  <cp:lastPrinted>2018-12-20T10:08:00Z</cp:lastPrinted>
  <dcterms:created xsi:type="dcterms:W3CDTF">2018-11-16T11:17:00Z</dcterms:created>
  <dcterms:modified xsi:type="dcterms:W3CDTF">2019-04-04T08:15:00Z</dcterms:modified>
</cp:coreProperties>
</file>