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AB3" w:rsidRDefault="00EF1D6C">
      <w:pPr>
        <w:rPr>
          <w:b/>
          <w:bCs/>
          <w:sz w:val="24"/>
        </w:rPr>
      </w:pPr>
      <w:r w:rsidRPr="00EF1D6C">
        <w:rPr>
          <w:b/>
          <w:bCs/>
          <w:sz w:val="24"/>
        </w:rPr>
        <w:t>Politechnika Częstochowska</w:t>
      </w:r>
    </w:p>
    <w:p w:rsidR="006D4AB3" w:rsidRDefault="00EF1D6C">
      <w:pPr>
        <w:rPr>
          <w:b/>
          <w:bCs/>
          <w:sz w:val="24"/>
        </w:rPr>
      </w:pPr>
      <w:r w:rsidRPr="00EF1D6C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EF1D6C">
        <w:rPr>
          <w:b/>
          <w:bCs/>
          <w:sz w:val="24"/>
        </w:rPr>
        <w:t>69</w:t>
      </w:r>
    </w:p>
    <w:p w:rsidR="006D4AB3" w:rsidRDefault="00EF1D6C">
      <w:pPr>
        <w:rPr>
          <w:b/>
          <w:bCs/>
          <w:sz w:val="24"/>
        </w:rPr>
      </w:pPr>
      <w:r w:rsidRPr="00EF1D6C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EF1D6C">
        <w:rPr>
          <w:b/>
          <w:bCs/>
          <w:sz w:val="24"/>
        </w:rPr>
        <w:t>Częstochowa</w:t>
      </w:r>
    </w:p>
    <w:p w:rsidR="00A81278" w:rsidRDefault="006D4AB3">
      <w:pPr>
        <w:pStyle w:val="Nagwek"/>
        <w:tabs>
          <w:tab w:val="clear" w:pos="4536"/>
        </w:tabs>
        <w:rPr>
          <w:b/>
          <w:bCs/>
          <w:sz w:val="24"/>
        </w:rPr>
      </w:pPr>
      <w:r>
        <w:rPr>
          <w:b/>
          <w:bCs/>
          <w:sz w:val="24"/>
        </w:rPr>
        <w:t>Pismo:</w:t>
      </w:r>
      <w:r w:rsidR="00C919FA">
        <w:rPr>
          <w:b/>
          <w:bCs/>
          <w:sz w:val="24"/>
        </w:rPr>
        <w:t xml:space="preserve"> RK-157/2019</w:t>
      </w:r>
      <w:bookmarkStart w:id="0" w:name="_GoBack"/>
      <w:bookmarkEnd w:id="0"/>
    </w:p>
    <w:p w:rsidR="006D4AB3" w:rsidRDefault="00EF1D6C">
      <w:pPr>
        <w:pStyle w:val="Nagwek"/>
        <w:tabs>
          <w:tab w:val="clear" w:pos="4536"/>
        </w:tabs>
        <w:rPr>
          <w:sz w:val="24"/>
        </w:rPr>
      </w:pPr>
      <w:r w:rsidRPr="00EF1D6C">
        <w:rPr>
          <w:b/>
          <w:bCs/>
          <w:sz w:val="24"/>
        </w:rPr>
        <w:t>ZP/RB-01/19</w:t>
      </w:r>
      <w:r w:rsidR="006D4AB3">
        <w:rPr>
          <w:sz w:val="24"/>
        </w:rPr>
        <w:tab/>
        <w:t xml:space="preserve"> </w:t>
      </w:r>
      <w:r w:rsidRPr="00EF1D6C">
        <w:rPr>
          <w:sz w:val="24"/>
        </w:rPr>
        <w:t>Częstochowa</w:t>
      </w:r>
      <w:r w:rsidR="006D4AB3">
        <w:rPr>
          <w:sz w:val="24"/>
        </w:rPr>
        <w:t xml:space="preserve"> dnia: </w:t>
      </w:r>
      <w:r w:rsidRPr="00EF1D6C">
        <w:rPr>
          <w:sz w:val="24"/>
        </w:rPr>
        <w:t>2019-03-19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Zamawiającego wpłynęła prośba o wyjaśnienie zapisu specyfikacji istotnych warunków zamówienia, w postępowaniu prowadzonym na podstawie przepisów ustawy z dnia 29 stycznia 2004 roku Prawo Zamówień Publicznych </w:t>
      </w:r>
      <w:r w:rsidR="00EF1D6C" w:rsidRPr="00EF1D6C">
        <w:rPr>
          <w:sz w:val="24"/>
        </w:rPr>
        <w:t>(</w:t>
      </w:r>
      <w:proofErr w:type="spellStart"/>
      <w:r w:rsidR="00EF1D6C" w:rsidRPr="00EF1D6C">
        <w:rPr>
          <w:sz w:val="24"/>
        </w:rPr>
        <w:t>t.j</w:t>
      </w:r>
      <w:proofErr w:type="spellEnd"/>
      <w:r w:rsidR="00EF1D6C" w:rsidRPr="00EF1D6C">
        <w:rPr>
          <w:sz w:val="24"/>
        </w:rPr>
        <w:t>. Dz. U. z  2018 r. poz. 1986)</w:t>
      </w:r>
      <w:r>
        <w:t xml:space="preserve"> </w:t>
      </w:r>
      <w:r>
        <w:rPr>
          <w:sz w:val="24"/>
        </w:rPr>
        <w:t xml:space="preserve">w trybie </w:t>
      </w:r>
      <w:r w:rsidR="00EF1D6C" w:rsidRPr="00EF1D6C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EF1D6C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EF1D6C">
        <w:rPr>
          <w:b/>
          <w:sz w:val="24"/>
        </w:rPr>
        <w:t>Wymiana drzwi wewnętrznych dwóch pomieszczeń w budynku Domu Studenta nr 2 Bliźniak</w:t>
      </w:r>
      <w:r w:rsidR="006D4AB3">
        <w:rPr>
          <w:sz w:val="24"/>
        </w:rPr>
        <w:t>,</w:t>
      </w:r>
    </w:p>
    <w:p w:rsidR="006D4AB3" w:rsidRPr="00555E7D" w:rsidRDefault="006D4AB3">
      <w:pPr>
        <w:pStyle w:val="Tekstpodstawowywcity3"/>
        <w:spacing w:before="120" w:after="120"/>
        <w:ind w:firstLine="0"/>
        <w:rPr>
          <w:b/>
          <w:sz w:val="24"/>
        </w:rPr>
      </w:pPr>
      <w:r w:rsidRPr="00555E7D">
        <w:rPr>
          <w:b/>
          <w:sz w:val="24"/>
        </w:rPr>
        <w:t>Treść wspomnianej prośby jest następująca :</w:t>
      </w:r>
    </w:p>
    <w:p w:rsidR="00EF1D6C" w:rsidRPr="00A81278" w:rsidRDefault="00EF1D6C" w:rsidP="00A81278">
      <w:pPr>
        <w:pStyle w:val="Tekstpodstawowywcity3"/>
        <w:ind w:firstLine="0"/>
        <w:rPr>
          <w:i/>
          <w:sz w:val="24"/>
        </w:rPr>
      </w:pPr>
      <w:r w:rsidRPr="00A81278">
        <w:rPr>
          <w:i/>
          <w:sz w:val="24"/>
        </w:rPr>
        <w:t xml:space="preserve">Proszę określić wymagania dotyczące nowych drzwi płycinowych przeznaczonych do wymiany w pomieszczeniach 16A, 17. (poz. 6,7 przedmiaru ).  </w:t>
      </w:r>
    </w:p>
    <w:p w:rsidR="006D4AB3" w:rsidRPr="00A81278" w:rsidRDefault="00EF1D6C" w:rsidP="00A81278">
      <w:pPr>
        <w:pStyle w:val="Tekstpodstawowywcity3"/>
        <w:ind w:firstLine="0"/>
        <w:rPr>
          <w:i/>
          <w:sz w:val="24"/>
        </w:rPr>
      </w:pPr>
      <w:r w:rsidRPr="00A81278">
        <w:rPr>
          <w:i/>
          <w:sz w:val="24"/>
        </w:rPr>
        <w:t>Proszę określić klasę odporności pożarowej  EL, odporności na włamania. Rodzaj wyposażenia.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 w:rsidRPr="00555E7D">
        <w:rPr>
          <w:b/>
          <w:sz w:val="24"/>
        </w:rPr>
        <w:t>Stanowisko (wyjaśnienia) Zamawiającego w przedmiotowej kwestii jest następujące</w:t>
      </w:r>
      <w:r>
        <w:rPr>
          <w:sz w:val="24"/>
        </w:rPr>
        <w:t>:</w:t>
      </w:r>
    </w:p>
    <w:p w:rsidR="00555E7D" w:rsidRPr="00555E7D" w:rsidRDefault="00555E7D" w:rsidP="00555E7D">
      <w:pPr>
        <w:pStyle w:val="Tekstpodstawowywcity3"/>
        <w:spacing w:before="120" w:after="120"/>
        <w:rPr>
          <w:i/>
          <w:sz w:val="24"/>
        </w:rPr>
      </w:pPr>
      <w:r>
        <w:rPr>
          <w:i/>
          <w:sz w:val="24"/>
        </w:rPr>
        <w:t>P</w:t>
      </w:r>
      <w:r w:rsidRPr="00555E7D">
        <w:rPr>
          <w:i/>
          <w:sz w:val="24"/>
        </w:rPr>
        <w:t xml:space="preserve">rzedmiotowe parametry zawierają się w dokumentach przetargowych; </w:t>
      </w:r>
    </w:p>
    <w:p w:rsidR="00555E7D" w:rsidRPr="00555E7D" w:rsidRDefault="00555E7D" w:rsidP="00555E7D">
      <w:pPr>
        <w:pStyle w:val="Tekstpodstawowywcity3"/>
        <w:numPr>
          <w:ilvl w:val="0"/>
          <w:numId w:val="8"/>
        </w:numPr>
        <w:spacing w:before="120" w:after="120"/>
        <w:rPr>
          <w:i/>
          <w:sz w:val="24"/>
        </w:rPr>
      </w:pPr>
      <w:r w:rsidRPr="00555E7D">
        <w:rPr>
          <w:i/>
          <w:sz w:val="24"/>
        </w:rPr>
        <w:t xml:space="preserve">STWIORB pkt 1.4.1: </w:t>
      </w:r>
    </w:p>
    <w:p w:rsidR="00555E7D" w:rsidRPr="00555E7D" w:rsidRDefault="00555E7D" w:rsidP="00555E7D">
      <w:pPr>
        <w:pStyle w:val="Tekstpodstawowywcity3"/>
        <w:numPr>
          <w:ilvl w:val="0"/>
          <w:numId w:val="9"/>
        </w:numPr>
        <w:spacing w:before="120" w:after="120"/>
        <w:rPr>
          <w:i/>
          <w:sz w:val="24"/>
        </w:rPr>
      </w:pPr>
      <w:r w:rsidRPr="00555E7D">
        <w:rPr>
          <w:i/>
          <w:sz w:val="24"/>
        </w:rPr>
        <w:t>obsadzenie drzwi EI30 o odporności ogniowej 30 min. zamykających pomieszczenie Organizacji Studenckiej (pom. nr 16A)</w:t>
      </w:r>
    </w:p>
    <w:p w:rsidR="00555E7D" w:rsidRPr="00555E7D" w:rsidRDefault="00555E7D" w:rsidP="00555E7D">
      <w:pPr>
        <w:pStyle w:val="Tekstpodstawowywcity3"/>
        <w:numPr>
          <w:ilvl w:val="0"/>
          <w:numId w:val="9"/>
        </w:numPr>
        <w:spacing w:before="120" w:after="120"/>
        <w:rPr>
          <w:i/>
          <w:sz w:val="24"/>
        </w:rPr>
      </w:pPr>
      <w:r w:rsidRPr="00555E7D">
        <w:rPr>
          <w:i/>
          <w:sz w:val="24"/>
        </w:rPr>
        <w:t>obsadzenie drzwi EI30 o odporności ogniowej 30 min.  z wbudowanym systemem antywłamaniowym klasa odporności RC3 zamykających pomieszczenie Sekcji ds. Obronnych i Informacji Niejawnych</w:t>
      </w:r>
      <w:r w:rsidRPr="00555E7D">
        <w:rPr>
          <w:b/>
          <w:i/>
          <w:sz w:val="24"/>
        </w:rPr>
        <w:t xml:space="preserve"> </w:t>
      </w:r>
      <w:r w:rsidRPr="00555E7D">
        <w:rPr>
          <w:i/>
          <w:sz w:val="24"/>
        </w:rPr>
        <w:t>(pom. nr 17)</w:t>
      </w:r>
    </w:p>
    <w:p w:rsidR="00555E7D" w:rsidRPr="00555E7D" w:rsidRDefault="00555E7D" w:rsidP="00555E7D">
      <w:pPr>
        <w:pStyle w:val="Tekstpodstawowywcity3"/>
        <w:numPr>
          <w:ilvl w:val="0"/>
          <w:numId w:val="9"/>
        </w:numPr>
        <w:spacing w:before="120" w:after="120"/>
        <w:rPr>
          <w:i/>
          <w:sz w:val="24"/>
        </w:rPr>
      </w:pPr>
      <w:r w:rsidRPr="00555E7D">
        <w:rPr>
          <w:i/>
          <w:sz w:val="24"/>
        </w:rPr>
        <w:lastRenderedPageBreak/>
        <w:t>montaż samozamykaczy drzwiowych</w:t>
      </w:r>
    </w:p>
    <w:p w:rsidR="00555E7D" w:rsidRPr="00555E7D" w:rsidRDefault="00555E7D" w:rsidP="00555E7D">
      <w:pPr>
        <w:pStyle w:val="Tekstpodstawowywcity3"/>
        <w:numPr>
          <w:ilvl w:val="0"/>
          <w:numId w:val="8"/>
        </w:numPr>
        <w:spacing w:before="120" w:after="120"/>
        <w:rPr>
          <w:i/>
          <w:sz w:val="24"/>
        </w:rPr>
      </w:pPr>
      <w:r w:rsidRPr="00555E7D">
        <w:rPr>
          <w:i/>
          <w:sz w:val="24"/>
        </w:rPr>
        <w:t>OPZ pkt 1.4:</w:t>
      </w:r>
    </w:p>
    <w:p w:rsidR="00555E7D" w:rsidRPr="00555E7D" w:rsidRDefault="00555E7D" w:rsidP="00555E7D">
      <w:pPr>
        <w:pStyle w:val="Tekstpodstawowywcity3"/>
        <w:numPr>
          <w:ilvl w:val="0"/>
          <w:numId w:val="10"/>
        </w:numPr>
        <w:spacing w:before="120" w:after="120"/>
        <w:rPr>
          <w:i/>
          <w:sz w:val="24"/>
        </w:rPr>
      </w:pPr>
      <w:r w:rsidRPr="00555E7D">
        <w:rPr>
          <w:i/>
          <w:sz w:val="24"/>
        </w:rPr>
        <w:t xml:space="preserve">W pomieszaniu nr 16A - Organizacji Studenckiej, należy wbudować drzwi                                           o parametrach technicznych klasy odporności pożarowej EI 30 wyposażone                             w samozamykacz. Drzwi wykonane z gładkiej blachy stalowej ocynkowanej lakierowanej (kolor ustalić z inwestorem), konstrukcja skrzydła wzmacniana; wypełnienie skrzydła stanowić będzie wełna mineralna lub piana poliuretanowa </w:t>
      </w:r>
      <w:proofErr w:type="spellStart"/>
      <w:r w:rsidRPr="00555E7D">
        <w:rPr>
          <w:i/>
          <w:sz w:val="24"/>
        </w:rPr>
        <w:t>bezfreonowa</w:t>
      </w:r>
      <w:proofErr w:type="spellEnd"/>
      <w:r w:rsidRPr="00555E7D">
        <w:rPr>
          <w:i/>
          <w:sz w:val="24"/>
        </w:rPr>
        <w:t xml:space="preserve">, </w:t>
      </w:r>
      <w:proofErr w:type="spellStart"/>
      <w:r w:rsidRPr="00555E7D">
        <w:rPr>
          <w:i/>
          <w:sz w:val="24"/>
        </w:rPr>
        <w:t>samozastygająca</w:t>
      </w:r>
      <w:proofErr w:type="spellEnd"/>
      <w:r w:rsidRPr="00555E7D">
        <w:rPr>
          <w:i/>
          <w:sz w:val="24"/>
        </w:rPr>
        <w:t xml:space="preserve"> .</w:t>
      </w:r>
    </w:p>
    <w:p w:rsidR="00555E7D" w:rsidRPr="00555E7D" w:rsidRDefault="00555E7D" w:rsidP="00555E7D">
      <w:pPr>
        <w:pStyle w:val="Tekstpodstawowywcity3"/>
        <w:numPr>
          <w:ilvl w:val="0"/>
          <w:numId w:val="10"/>
        </w:numPr>
        <w:spacing w:before="120" w:after="120"/>
        <w:rPr>
          <w:i/>
          <w:sz w:val="24"/>
        </w:rPr>
      </w:pPr>
      <w:r w:rsidRPr="00555E7D">
        <w:rPr>
          <w:i/>
          <w:sz w:val="24"/>
        </w:rPr>
        <w:t xml:space="preserve">W pomieszaniu 17 - Sekcji ds. Obronnych i Informacji Niejawnych, należy wbudować drzwi  o parametrach technicznych klasy odporności na włamanie przeznaczone do ochrony pomieszczeń o wysokim zagrożeniu na włamania RC3 (atestowane w klasie C); oraz o parametrach technicznych klasy odporności pożarowej EI 30 wyposażone               w samozamykacz. Drzwi wykonane z gładkiej blachy stalowej ocynkowanej lakierowanej (kolor ustalić z inwestorem), konstrukcja skrzydła wzmacniana; stałe bolce przeciwwyważeniowe. Wypełnienie skrzydła stanowić będzie wełna mineralna lub piana poliuretanowa </w:t>
      </w:r>
      <w:proofErr w:type="spellStart"/>
      <w:r w:rsidRPr="00555E7D">
        <w:rPr>
          <w:i/>
          <w:sz w:val="24"/>
        </w:rPr>
        <w:t>bezfreonowa</w:t>
      </w:r>
      <w:proofErr w:type="spellEnd"/>
      <w:r w:rsidRPr="00555E7D">
        <w:rPr>
          <w:i/>
          <w:sz w:val="24"/>
        </w:rPr>
        <w:t xml:space="preserve">, </w:t>
      </w:r>
      <w:proofErr w:type="spellStart"/>
      <w:r w:rsidRPr="00555E7D">
        <w:rPr>
          <w:i/>
          <w:sz w:val="24"/>
        </w:rPr>
        <w:t>samozastygająca</w:t>
      </w:r>
      <w:proofErr w:type="spellEnd"/>
      <w:r w:rsidRPr="00555E7D">
        <w:rPr>
          <w:i/>
          <w:sz w:val="24"/>
        </w:rPr>
        <w:t xml:space="preserve"> .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EF1D6C" w:rsidRPr="00EF1D6C">
        <w:rPr>
          <w:sz w:val="24"/>
        </w:rPr>
        <w:t>(</w:t>
      </w:r>
      <w:proofErr w:type="spellStart"/>
      <w:r w:rsidR="00EF1D6C" w:rsidRPr="00EF1D6C">
        <w:rPr>
          <w:sz w:val="24"/>
        </w:rPr>
        <w:t>t.j</w:t>
      </w:r>
      <w:proofErr w:type="spellEnd"/>
      <w:r w:rsidR="00EF1D6C" w:rsidRPr="00EF1D6C">
        <w:rPr>
          <w:sz w:val="24"/>
        </w:rPr>
        <w:t>. Dz. U. z  2018 r. poz. 1986)</w:t>
      </w:r>
      <w:r>
        <w:rPr>
          <w:sz w:val="24"/>
        </w:rPr>
        <w:t>, stanowisko Zamawiającego zostało rozesłane do wszystkich wykonawców, którym przekazano SIWZ.</w:t>
      </w:r>
    </w:p>
    <w:p w:rsidR="00A81278" w:rsidRPr="00A81278" w:rsidRDefault="00A81278" w:rsidP="00A81278">
      <w:pPr>
        <w:tabs>
          <w:tab w:val="left" w:pos="8820"/>
        </w:tabs>
        <w:spacing w:before="120" w:after="120"/>
        <w:ind w:left="4678"/>
        <w:jc w:val="right"/>
        <w:rPr>
          <w:b/>
          <w:sz w:val="24"/>
          <w:szCs w:val="24"/>
        </w:rPr>
      </w:pPr>
      <w:r w:rsidRPr="00A81278">
        <w:rPr>
          <w:b/>
          <w:sz w:val="24"/>
          <w:szCs w:val="24"/>
        </w:rPr>
        <w:t>Kanclerz</w:t>
      </w:r>
    </w:p>
    <w:p w:rsidR="00A81278" w:rsidRPr="00A81278" w:rsidRDefault="00A81278" w:rsidP="00A81278">
      <w:pPr>
        <w:tabs>
          <w:tab w:val="left" w:pos="8820"/>
        </w:tabs>
        <w:spacing w:before="120" w:after="120"/>
        <w:ind w:left="4678"/>
        <w:jc w:val="right"/>
        <w:rPr>
          <w:b/>
          <w:sz w:val="24"/>
          <w:szCs w:val="24"/>
        </w:rPr>
      </w:pPr>
      <w:r w:rsidRPr="00A81278">
        <w:rPr>
          <w:b/>
          <w:sz w:val="24"/>
          <w:szCs w:val="24"/>
        </w:rPr>
        <w:t>Politechniki Częstochowskiej</w:t>
      </w:r>
    </w:p>
    <w:p w:rsidR="006D4AB3" w:rsidRDefault="00A81278" w:rsidP="00A81278">
      <w:pPr>
        <w:pStyle w:val="Tekstpodstawowy"/>
        <w:spacing w:before="120" w:after="120" w:line="360" w:lineRule="auto"/>
        <w:jc w:val="right"/>
        <w:rPr>
          <w:sz w:val="24"/>
        </w:rPr>
      </w:pPr>
      <w:r w:rsidRPr="00A81278">
        <w:rPr>
          <w:b/>
          <w:sz w:val="24"/>
          <w:szCs w:val="24"/>
        </w:rPr>
        <w:t>dr inż. Arkadiusz Kociszewski</w:t>
      </w: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4CF8" w:rsidRDefault="00014CF8">
      <w:r>
        <w:separator/>
      </w:r>
    </w:p>
  </w:endnote>
  <w:endnote w:type="continuationSeparator" w:id="0">
    <w:p w:rsidR="00014CF8" w:rsidRDefault="00014C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147D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8F8242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D63FA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4CF8" w:rsidRDefault="00014CF8">
      <w:r>
        <w:separator/>
      </w:r>
    </w:p>
  </w:footnote>
  <w:footnote w:type="continuationSeparator" w:id="0">
    <w:p w:rsidR="00014CF8" w:rsidRDefault="00014C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D6C" w:rsidRDefault="00EF1D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D6C" w:rsidRDefault="00EF1D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D6C" w:rsidRDefault="00EF1D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CB5AF5"/>
    <w:multiLevelType w:val="hybridMultilevel"/>
    <w:tmpl w:val="7E2CFA1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773604"/>
    <w:multiLevelType w:val="hybridMultilevel"/>
    <w:tmpl w:val="F226429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73D8065B"/>
    <w:multiLevelType w:val="hybridMultilevel"/>
    <w:tmpl w:val="EF10CF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2"/>
  </w:num>
  <w:num w:numId="4">
    <w:abstractNumId w:val="7"/>
  </w:num>
  <w:num w:numId="5">
    <w:abstractNumId w:val="0"/>
  </w:num>
  <w:num w:numId="6">
    <w:abstractNumId w:val="1"/>
  </w:num>
  <w:num w:numId="7">
    <w:abstractNumId w:val="6"/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CF8"/>
    <w:rsid w:val="00014CF8"/>
    <w:rsid w:val="00031374"/>
    <w:rsid w:val="000A1097"/>
    <w:rsid w:val="00180C6E"/>
    <w:rsid w:val="00350DEC"/>
    <w:rsid w:val="004638C8"/>
    <w:rsid w:val="004A75F2"/>
    <w:rsid w:val="005144A9"/>
    <w:rsid w:val="00555E7D"/>
    <w:rsid w:val="005B1B08"/>
    <w:rsid w:val="006147D4"/>
    <w:rsid w:val="00662BDB"/>
    <w:rsid w:val="006B7198"/>
    <w:rsid w:val="006D4AB3"/>
    <w:rsid w:val="006F3B81"/>
    <w:rsid w:val="00897AB0"/>
    <w:rsid w:val="00A81278"/>
    <w:rsid w:val="00A905AC"/>
    <w:rsid w:val="00BA6584"/>
    <w:rsid w:val="00C370F2"/>
    <w:rsid w:val="00C44EEC"/>
    <w:rsid w:val="00C919FA"/>
    <w:rsid w:val="00D51175"/>
    <w:rsid w:val="00D63FA0"/>
    <w:rsid w:val="00DF32E8"/>
    <w:rsid w:val="00E2789F"/>
    <w:rsid w:val="00EA14B3"/>
    <w:rsid w:val="00EA416E"/>
    <w:rsid w:val="00EF1D6C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3073D898"/>
  <w15:chartTrackingRefBased/>
  <w15:docId w15:val="{560FB96A-48F4-41F4-894A-B440BE798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6147D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147D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68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357</Words>
  <Characters>2420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2019-03-19T10:36:00Z</cp:lastPrinted>
  <dcterms:created xsi:type="dcterms:W3CDTF">2019-03-19T13:24:00Z</dcterms:created>
  <dcterms:modified xsi:type="dcterms:W3CDTF">2019-03-19T13:24:00Z</dcterms:modified>
</cp:coreProperties>
</file>