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A95" w:rsidRPr="008D737E" w:rsidRDefault="00BD4A95" w:rsidP="00BD4A9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2019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03</w:t>
      </w:r>
      <w:r w:rsidRPr="008D737E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14</w:t>
      </w:r>
    </w:p>
    <w:p w:rsidR="00BD4A95" w:rsidRPr="008D737E" w:rsidRDefault="00BD4A95" w:rsidP="00BD4A9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76/19</w:t>
      </w:r>
      <w:r w:rsidRPr="008D737E">
        <w:rPr>
          <w:rFonts w:ascii="Verdana" w:hAnsi="Verdana"/>
          <w:sz w:val="16"/>
          <w:szCs w:val="16"/>
        </w:rPr>
        <w:tab/>
      </w:r>
    </w:p>
    <w:p w:rsidR="00BD4A95" w:rsidRPr="008D737E" w:rsidRDefault="00BD4A95" w:rsidP="00BD4A95">
      <w:pPr>
        <w:ind w:left="4536"/>
      </w:pPr>
    </w:p>
    <w:p w:rsidR="00BD4A95" w:rsidRPr="008D737E" w:rsidRDefault="00BD4A95" w:rsidP="00BD4A95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BD4A95" w:rsidRPr="008D737E" w:rsidRDefault="00BD4A95" w:rsidP="00BD4A95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BD4A95" w:rsidRPr="008D737E" w:rsidRDefault="00BD4A95" w:rsidP="00BD4A9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BD4A95" w:rsidRPr="008D737E" w:rsidRDefault="00BD4A95" w:rsidP="00BD4A9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BD4A95" w:rsidRPr="008D737E" w:rsidRDefault="00BD4A95" w:rsidP="00BD4A95">
      <w:pPr>
        <w:rPr>
          <w:rFonts w:ascii="Verdana" w:hAnsi="Verdana"/>
          <w:sz w:val="20"/>
          <w:szCs w:val="20"/>
        </w:rPr>
      </w:pPr>
    </w:p>
    <w:p w:rsidR="00BD4A95" w:rsidRPr="008D737E" w:rsidRDefault="00BD4A95" w:rsidP="00BD4A95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5019A8">
        <w:rPr>
          <w:rFonts w:ascii="Verdana" w:hAnsi="Verdana"/>
          <w:b/>
          <w:sz w:val="20"/>
          <w:szCs w:val="20"/>
        </w:rPr>
        <w:t>sukcesywną dostawę komputerów przenośnych dla wszystkich jednostek AGH - KC-zp.272-76/19</w:t>
      </w:r>
    </w:p>
    <w:p w:rsidR="00BD4A95" w:rsidRPr="008D737E" w:rsidRDefault="00BD4A95" w:rsidP="00BD4A95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BD4A95" w:rsidRPr="008D737E" w:rsidRDefault="00BD4A95" w:rsidP="00BD4A95">
      <w:pPr>
        <w:jc w:val="both"/>
        <w:rPr>
          <w:rFonts w:ascii="Verdana" w:hAnsi="Verdana"/>
          <w:sz w:val="20"/>
          <w:szCs w:val="20"/>
        </w:rPr>
      </w:pPr>
    </w:p>
    <w:p w:rsidR="00BD4A95" w:rsidRPr="008D737E" w:rsidRDefault="00BD4A95" w:rsidP="00BD4A95">
      <w:pPr>
        <w:jc w:val="both"/>
        <w:rPr>
          <w:rFonts w:ascii="Verdana" w:hAnsi="Verdana"/>
          <w:bCs/>
          <w:sz w:val="20"/>
          <w:szCs w:val="20"/>
        </w:rPr>
      </w:pPr>
    </w:p>
    <w:p w:rsidR="00BD4A95" w:rsidRPr="008D737E" w:rsidRDefault="00BD4A95" w:rsidP="00BD4A95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>
        <w:rPr>
          <w:rFonts w:ascii="Verdana" w:hAnsi="Verdana"/>
          <w:bCs/>
          <w:sz w:val="20"/>
          <w:szCs w:val="20"/>
        </w:rPr>
        <w:t>14</w:t>
      </w:r>
      <w:r>
        <w:rPr>
          <w:rFonts w:ascii="Verdana" w:hAnsi="Verdana"/>
          <w:bCs/>
          <w:sz w:val="20"/>
          <w:szCs w:val="20"/>
        </w:rPr>
        <w:t>/03/2019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BD4A95" w:rsidRPr="008D737E" w:rsidRDefault="00BD4A95" w:rsidP="00BD4A95">
      <w:pPr>
        <w:jc w:val="both"/>
        <w:rPr>
          <w:rFonts w:ascii="Verdana" w:hAnsi="Verdana"/>
          <w:sz w:val="20"/>
          <w:szCs w:val="20"/>
        </w:rPr>
      </w:pPr>
    </w:p>
    <w:p w:rsidR="00BD4A95" w:rsidRPr="008D737E" w:rsidRDefault="00BD4A95" w:rsidP="00BD4A95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>Ogłoszenie o zmianie ogłoszenia zostanie zamieszczone na stronie internetowej Zamawiającego niezwłocznie po publikacji w</w:t>
      </w:r>
      <w:bookmarkStart w:id="0" w:name="_GoBack"/>
      <w:bookmarkEnd w:id="0"/>
      <w:r w:rsidRPr="008D737E">
        <w:rPr>
          <w:rFonts w:ascii="Verdana" w:hAnsi="Verdana"/>
          <w:sz w:val="20"/>
          <w:szCs w:val="20"/>
        </w:rPr>
        <w:t xml:space="preserve">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BD4A95" w:rsidRDefault="00BD4A95" w:rsidP="00BD4A95"/>
    <w:p w:rsidR="00BD4A95" w:rsidRDefault="00BD4A95" w:rsidP="00BD4A95"/>
    <w:p w:rsidR="00BD4A95" w:rsidRDefault="00BD4A95" w:rsidP="00BD4A95"/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BAD" w:rsidRDefault="00522BAD">
      <w:r>
        <w:separator/>
      </w:r>
    </w:p>
  </w:endnote>
  <w:endnote w:type="continuationSeparator" w:id="0">
    <w:p w:rsidR="00522BAD" w:rsidRDefault="0052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BD4A95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BAD" w:rsidRDefault="00522BAD">
      <w:r>
        <w:separator/>
      </w:r>
    </w:p>
  </w:footnote>
  <w:footnote w:type="continuationSeparator" w:id="0">
    <w:p w:rsidR="00522BAD" w:rsidRDefault="00522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D4A9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D4A95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BAD"/>
    <w:rsid w:val="002319A6"/>
    <w:rsid w:val="00292C4D"/>
    <w:rsid w:val="00392574"/>
    <w:rsid w:val="003E2CA9"/>
    <w:rsid w:val="003F2DC3"/>
    <w:rsid w:val="00421ADF"/>
    <w:rsid w:val="00522BAD"/>
    <w:rsid w:val="007762E7"/>
    <w:rsid w:val="007A7965"/>
    <w:rsid w:val="00824E27"/>
    <w:rsid w:val="00A36A97"/>
    <w:rsid w:val="00BB24B9"/>
    <w:rsid w:val="00BD2553"/>
    <w:rsid w:val="00BD4A95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4A9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62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2019-03-14T07:50:00Z</dcterms:created>
  <dcterms:modified xsi:type="dcterms:W3CDTF">2019-03-14T07:51:00Z</dcterms:modified>
</cp:coreProperties>
</file>