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A" w:rsidRDefault="009514BA" w:rsidP="009514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Okręgowy Szpital Kolejowy w Katowicach - </w:t>
      </w:r>
      <w:proofErr w:type="spellStart"/>
      <w:r>
        <w:rPr>
          <w:b/>
          <w:bCs/>
          <w:sz w:val="22"/>
          <w:szCs w:val="22"/>
        </w:rPr>
        <w:t>s.p.z.o.z</w:t>
      </w:r>
      <w:proofErr w:type="spellEnd"/>
      <w:r>
        <w:rPr>
          <w:b/>
          <w:bCs/>
          <w:sz w:val="22"/>
          <w:szCs w:val="22"/>
        </w:rPr>
        <w:t>.</w:t>
      </w:r>
    </w:p>
    <w:p w:rsidR="009514BA" w:rsidRDefault="009514BA" w:rsidP="009514BA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Panewnicka</w:t>
      </w:r>
      <w:proofErr w:type="spellEnd"/>
      <w:r>
        <w:rPr>
          <w:b/>
          <w:bCs/>
          <w:sz w:val="22"/>
          <w:szCs w:val="22"/>
        </w:rPr>
        <w:t xml:space="preserve"> 65</w:t>
      </w:r>
    </w:p>
    <w:p w:rsidR="009514BA" w:rsidRDefault="009514BA" w:rsidP="009514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40-760 Katowice</w:t>
      </w:r>
    </w:p>
    <w:p w:rsidR="009514BA" w:rsidRDefault="009514BA" w:rsidP="009514BA">
      <w:pPr>
        <w:pStyle w:val="Nagwek"/>
        <w:tabs>
          <w:tab w:val="left" w:pos="708"/>
        </w:tabs>
        <w:rPr>
          <w:b/>
          <w:bCs/>
          <w:sz w:val="22"/>
          <w:szCs w:val="22"/>
        </w:rPr>
      </w:pPr>
    </w:p>
    <w:p w:rsidR="009514BA" w:rsidRDefault="009514BA" w:rsidP="009514BA">
      <w:pPr>
        <w:pStyle w:val="Nagwek"/>
        <w:tabs>
          <w:tab w:val="clear" w:pos="4536"/>
        </w:tabs>
        <w:rPr>
          <w:sz w:val="22"/>
          <w:szCs w:val="22"/>
        </w:rPr>
      </w:pPr>
      <w:r w:rsidRPr="00A12236">
        <w:rPr>
          <w:b/>
          <w:bCs/>
          <w:sz w:val="22"/>
          <w:szCs w:val="22"/>
        </w:rPr>
        <w:t xml:space="preserve">Pismo: </w:t>
      </w:r>
      <w:r w:rsidRPr="00A12236">
        <w:rPr>
          <w:sz w:val="22"/>
          <w:szCs w:val="22"/>
        </w:rPr>
        <w:t>nr TZM/03/P/2019</w:t>
      </w:r>
      <w:r>
        <w:rPr>
          <w:sz w:val="22"/>
          <w:szCs w:val="22"/>
        </w:rPr>
        <w:tab/>
        <w:t xml:space="preserve"> Katowice dnia: 2019-03-01</w:t>
      </w:r>
    </w:p>
    <w:p w:rsidR="009514BA" w:rsidRDefault="009514BA" w:rsidP="009514BA">
      <w:pPr>
        <w:pStyle w:val="Nagwek"/>
        <w:tabs>
          <w:tab w:val="left" w:pos="708"/>
        </w:tabs>
        <w:rPr>
          <w:sz w:val="22"/>
          <w:szCs w:val="22"/>
        </w:rPr>
      </w:pPr>
    </w:p>
    <w:p w:rsidR="009514BA" w:rsidRDefault="009514BA" w:rsidP="009514B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 P O W I E D Ź</w:t>
      </w:r>
    </w:p>
    <w:p w:rsidR="009514BA" w:rsidRPr="00A12236" w:rsidRDefault="009514BA" w:rsidP="009514BA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zapytania w sprawie SIWZ </w:t>
      </w:r>
      <w:r w:rsidRPr="00A12236">
        <w:rPr>
          <w:rFonts w:ascii="Times New Roman" w:hAnsi="Times New Roman"/>
          <w:sz w:val="24"/>
          <w:szCs w:val="24"/>
        </w:rPr>
        <w:t>- 5</w:t>
      </w:r>
    </w:p>
    <w:p w:rsidR="009514BA" w:rsidRDefault="009514BA" w:rsidP="009514BA">
      <w:pPr>
        <w:ind w:left="284"/>
        <w:jc w:val="both"/>
        <w:rPr>
          <w:i/>
          <w:sz w:val="24"/>
          <w:szCs w:val="24"/>
        </w:rPr>
      </w:pPr>
    </w:p>
    <w:p w:rsidR="009514BA" w:rsidRDefault="009514BA" w:rsidP="009514BA">
      <w:pPr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Szanowni Państwo,</w:t>
      </w:r>
    </w:p>
    <w:p w:rsidR="009514BA" w:rsidRDefault="009514BA" w:rsidP="009514BA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Uprzejmie informujemy, iż w dniu 2019-03-01 do Zamawiającego wpłynęła prośba o wyjaśnienie zapisu Specyfikacji Istotnych Warunków Zamówienia, w postępowaniu prowadzonym na podstawie przepisów ustawy z dnia 29 stycznia 2004 roku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2018r. poz. 1986) w trybie </w:t>
      </w:r>
      <w:r>
        <w:rPr>
          <w:b/>
          <w:sz w:val="22"/>
          <w:szCs w:val="22"/>
        </w:rPr>
        <w:t>przetargu nieograniczonego</w:t>
      </w:r>
      <w:r>
        <w:rPr>
          <w:sz w:val="22"/>
          <w:szCs w:val="22"/>
        </w:rPr>
        <w:t>, na:</w:t>
      </w:r>
    </w:p>
    <w:p w:rsidR="00A12236" w:rsidRDefault="009514BA" w:rsidP="009514BA">
      <w:pPr>
        <w:pStyle w:val="Tekstpodstawowywcity3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Usługę kompleksowego ubezpieczenia </w:t>
      </w:r>
    </w:p>
    <w:p w:rsidR="009514BA" w:rsidRDefault="009514BA" w:rsidP="009514BA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Okręgowego Szpitala Kolejowego w Katowicach – </w:t>
      </w:r>
      <w:proofErr w:type="spellStart"/>
      <w:r>
        <w:rPr>
          <w:rFonts w:cs="Arial"/>
          <w:b/>
          <w:sz w:val="22"/>
          <w:szCs w:val="22"/>
        </w:rPr>
        <w:t>s.p.z.o.z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9514BA" w:rsidRDefault="009514BA" w:rsidP="009514B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9514BA" w:rsidRDefault="009514BA" w:rsidP="009514B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Zamawiający przekazuje odpowiedzi na złożone pytania do Części 2</w:t>
      </w:r>
      <w:r>
        <w:rPr>
          <w:sz w:val="22"/>
          <w:szCs w:val="22"/>
        </w:rPr>
        <w:t>:</w:t>
      </w:r>
    </w:p>
    <w:p w:rsidR="009514BA" w:rsidRDefault="009514BA" w:rsidP="009514B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9514BA" w:rsidRDefault="009514BA" w:rsidP="009514BA">
      <w:pPr>
        <w:pStyle w:val="Tekstpodstawowy3"/>
        <w:spacing w:after="0"/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1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Prosimy o wprowadzenie możliwości wypowiedzenia Umowy przez Ubezpieczyciela ze skutkiem na koniec pierwszego okresu ubezpieczenia, jeżeli szkodowość w pierwszym okresie rozliczeniowym przekroczy 50%. Przez szkodowość rozumie się wyrażany w procentach stosunek sumy wypłaconych odszkodowań i rezerw szkodowych do inkasa składki. Szkodowość zostanie wyliczona na 60 dni przed zakończeniem pierwszego okresu rozliczeniowego.</w:t>
      </w:r>
    </w:p>
    <w:p w:rsidR="009514BA" w:rsidRDefault="009514BA" w:rsidP="009514B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dopuszcza możliwości wypowiedzenia umowy.  </w:t>
      </w:r>
    </w:p>
    <w:p w:rsidR="009514BA" w:rsidRDefault="009514BA" w:rsidP="009514BA">
      <w:pPr>
        <w:jc w:val="both"/>
        <w:rPr>
          <w:b/>
          <w:sz w:val="22"/>
          <w:szCs w:val="22"/>
        </w:rPr>
      </w:pPr>
    </w:p>
    <w:p w:rsidR="009514BA" w:rsidRDefault="009514BA" w:rsidP="009514BA">
      <w:pPr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2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Prosimy o wprowadzenie franszyzy redukcyjnej dla całego zakresu mienia od wszystkich ryzyk, łącznie z klauzulami min. 1.000 PLN</w:t>
      </w:r>
    </w:p>
    <w:p w:rsidR="009514BA" w:rsidRDefault="009514BA" w:rsidP="009514B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wyraża zgody na wprowadzenie franszyzy proponowanej przez Wykonawcę.   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3: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Pkt. 1.2.6 – prosimy o wykreślenie z zakresu: topnienie kry lodowej i zatorów lodowych, spływu wód po stokach, zboczach i podniesienie się poziomu wód morskich wód przybrzeżnych</w:t>
      </w:r>
    </w:p>
    <w:p w:rsidR="009514BA" w:rsidRDefault="009514BA" w:rsidP="009514B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wyraża zgody na wprowadzenie zmian w zapisach  pkt. 1.2.6  wg</w:t>
      </w:r>
      <w:r w:rsidR="00A122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propozycji Wykonawcy.   </w:t>
      </w:r>
    </w:p>
    <w:p w:rsidR="009514BA" w:rsidRDefault="009514BA" w:rsidP="009514BA">
      <w:pPr>
        <w:jc w:val="both"/>
        <w:rPr>
          <w:sz w:val="22"/>
          <w:szCs w:val="22"/>
        </w:rPr>
      </w:pPr>
    </w:p>
    <w:p w:rsidR="009514BA" w:rsidRDefault="009514BA" w:rsidP="009514BA">
      <w:pPr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4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Pkt. 1.2.11 – prosimy o wprowadzenie limitu w wysokości 200.000 PLN</w:t>
      </w:r>
    </w:p>
    <w:p w:rsidR="009514BA" w:rsidRDefault="009514BA" w:rsidP="009514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wprowadzenie limitu dla ryzyk określonych w pkt. 1.2.11  wg propozycji Wykonawcy.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5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Pkt. 1.2.12 - prosimy o wprowadzenie limitu w wysokości 200.000 PLN</w:t>
      </w:r>
    </w:p>
    <w:p w:rsidR="009514BA" w:rsidRDefault="009514BA" w:rsidP="009514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wprowadzenie limitu dla ryzyk określonych w p</w:t>
      </w:r>
      <w:bookmarkStart w:id="0" w:name="_GoBack"/>
      <w:bookmarkEnd w:id="0"/>
      <w:r>
        <w:rPr>
          <w:sz w:val="22"/>
          <w:szCs w:val="22"/>
        </w:rPr>
        <w:t>kt. 1.2.12  wg propozycji Wykonawcy.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6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Klauzula E43 – prosimy o zmniejszenie limitu do 2.000.000 PLN</w:t>
      </w:r>
    </w:p>
    <w:p w:rsidR="009514BA" w:rsidRDefault="009514BA" w:rsidP="009514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zmniejszenie limitu dla Klauzuli E43 wg propozycji Wykonawcy.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7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Pkt. 1.2.29 – prosimy o usunięcie </w:t>
      </w:r>
    </w:p>
    <w:p w:rsidR="009514BA" w:rsidRDefault="009514BA" w:rsidP="009514B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wyraża zgody na usunięcie punktu 1.2.29  wg propozycji Wykonawcy.   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8</w:t>
      </w:r>
      <w:r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1.2.30 – klauzula E45A – prosimy o treść</w:t>
      </w:r>
    </w:p>
    <w:p w:rsidR="009514BA" w:rsidRDefault="009514BA" w:rsidP="009514B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informuje, że do punktu 1.2.30 ma zastosowanie klauzula E45 zawarta w</w:t>
      </w:r>
      <w:r w:rsidR="00A122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załączniku 6.2 do SIWZ.   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lastRenderedPageBreak/>
        <w:t>Pytanie 9</w:t>
      </w:r>
      <w:r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1.2.35 – prosimy o usunięcie</w:t>
      </w:r>
    </w:p>
    <w:p w:rsidR="009514BA" w:rsidRDefault="009514BA" w:rsidP="009514BA">
      <w:pPr>
        <w:rPr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usunięcie punktu 1.2.35  wg propozycji Wykonawcy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10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Klauzula E29A – prosimy o wprowadzenie limitu w wysokości 300.000 PLN</w:t>
      </w:r>
    </w:p>
    <w:p w:rsidR="009514BA" w:rsidRDefault="009514BA" w:rsidP="009514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wprowadzenie limitu dla Klauzuli E29A wg</w:t>
      </w:r>
      <w:r w:rsidR="00A12236">
        <w:rPr>
          <w:sz w:val="22"/>
          <w:szCs w:val="22"/>
        </w:rPr>
        <w:t> </w:t>
      </w:r>
      <w:r>
        <w:rPr>
          <w:sz w:val="22"/>
          <w:szCs w:val="22"/>
        </w:rPr>
        <w:t>propozycji Wykonawcy.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9514BA">
      <w:pPr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11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Klauzula E36 -  prosimy o wprowadzenie limitu w wysokości 500.000 PLN</w:t>
      </w:r>
    </w:p>
    <w:p w:rsidR="009514BA" w:rsidRDefault="009514BA" w:rsidP="009514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wprowadzenie limitu dla Klauzuli E36 wg propozycji Wykonawcy.</w:t>
      </w:r>
    </w:p>
    <w:p w:rsidR="009514BA" w:rsidRDefault="009514BA" w:rsidP="009514BA">
      <w:pPr>
        <w:rPr>
          <w:sz w:val="22"/>
          <w:szCs w:val="22"/>
        </w:rPr>
      </w:pPr>
    </w:p>
    <w:p w:rsidR="009514BA" w:rsidRDefault="009514BA" w:rsidP="00A12236">
      <w:pPr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12</w:t>
      </w:r>
      <w:r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2.6 prosimy o wprowadzenie franszyzy redukcyjnej dla sprzętu elektronicznego w</w:t>
      </w:r>
      <w:r w:rsidR="00A12236">
        <w:rPr>
          <w:sz w:val="22"/>
          <w:szCs w:val="22"/>
        </w:rPr>
        <w:t> </w:t>
      </w:r>
      <w:r>
        <w:rPr>
          <w:sz w:val="22"/>
          <w:szCs w:val="22"/>
        </w:rPr>
        <w:t>wysokości 350 PLN a dla sprzętu medycznego 1.000 PLN</w:t>
      </w:r>
    </w:p>
    <w:p w:rsidR="009514BA" w:rsidRDefault="009514BA" w:rsidP="00A1223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wyraża zgody na wprowadzenie franszyz proponowanych przez Wykonawcę.   </w:t>
      </w:r>
    </w:p>
    <w:p w:rsidR="009514BA" w:rsidRDefault="009514BA" w:rsidP="00A12236">
      <w:pPr>
        <w:jc w:val="both"/>
        <w:rPr>
          <w:sz w:val="22"/>
          <w:szCs w:val="22"/>
        </w:rPr>
      </w:pPr>
    </w:p>
    <w:p w:rsidR="009514BA" w:rsidRDefault="009514BA" w:rsidP="00A12236">
      <w:pPr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13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Klauzula E04 – prosimy o usunięcie</w:t>
      </w:r>
    </w:p>
    <w:p w:rsidR="009514BA" w:rsidRDefault="009514BA" w:rsidP="00A1223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wyraża zgody na usunięcie klauzuli E04  wg propozycji Wykonawcy.   </w:t>
      </w:r>
    </w:p>
    <w:p w:rsidR="009514BA" w:rsidRDefault="009514BA" w:rsidP="00A12236">
      <w:pPr>
        <w:jc w:val="both"/>
        <w:rPr>
          <w:sz w:val="22"/>
          <w:szCs w:val="22"/>
        </w:rPr>
      </w:pPr>
    </w:p>
    <w:p w:rsidR="009514BA" w:rsidRDefault="009514BA" w:rsidP="00A12236">
      <w:pPr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14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Klauzula E08 – prosimy o dopisanie, że nowe lokalizacje spełniają zabezpieczenia przeciw pożarowe i przeciw kradzieżowe</w:t>
      </w:r>
    </w:p>
    <w:p w:rsidR="009514BA" w:rsidRDefault="009514BA" w:rsidP="00A122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zmianę treści klauzuli E08  wg propozycji Wykonawcy</w:t>
      </w:r>
      <w:r>
        <w:rPr>
          <w:b/>
          <w:sz w:val="22"/>
          <w:szCs w:val="22"/>
        </w:rPr>
        <w:t xml:space="preserve"> </w:t>
      </w:r>
    </w:p>
    <w:p w:rsidR="009514BA" w:rsidRDefault="009514BA" w:rsidP="00A12236">
      <w:pPr>
        <w:jc w:val="both"/>
        <w:rPr>
          <w:b/>
          <w:sz w:val="22"/>
          <w:szCs w:val="22"/>
        </w:rPr>
      </w:pPr>
    </w:p>
    <w:p w:rsidR="009514BA" w:rsidRDefault="009514BA" w:rsidP="00A12236">
      <w:pPr>
        <w:jc w:val="both"/>
        <w:rPr>
          <w:sz w:val="22"/>
          <w:szCs w:val="22"/>
        </w:rPr>
      </w:pPr>
      <w:r w:rsidRPr="00A12236">
        <w:rPr>
          <w:b/>
          <w:sz w:val="22"/>
          <w:szCs w:val="22"/>
          <w:u w:val="single"/>
        </w:rPr>
        <w:t>Pytanie 15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Klauzula E37A i E38 – prosimy o wykaz maszyn i urządzeń objętych zakresem ubezpieczenia.</w:t>
      </w:r>
    </w:p>
    <w:p w:rsidR="009514BA" w:rsidRDefault="009514BA" w:rsidP="00A12236">
      <w:pPr>
        <w:spacing w:line="260" w:lineRule="exact"/>
        <w:jc w:val="both"/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informuje, że wykaz mienia objętego ochroną ubezpieczeniową zawiera załącznik nr 6.7 do SIWZ.  </w:t>
      </w:r>
    </w:p>
    <w:p w:rsidR="009514BA" w:rsidRDefault="009514BA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514BA" w:rsidRDefault="009514BA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12236" w:rsidRDefault="00A12236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514BA" w:rsidRDefault="009514BA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:rsidR="009514BA" w:rsidRDefault="009514BA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514BA" w:rsidRDefault="009514BA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9514BA" w:rsidRDefault="009514BA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9514BA" w:rsidRDefault="009514BA" w:rsidP="009514B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514BA" w:rsidRDefault="009514BA" w:rsidP="009514BA">
      <w:pPr>
        <w:pStyle w:val="Tekstpodstawowy"/>
        <w:rPr>
          <w:sz w:val="22"/>
          <w:szCs w:val="22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A12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4D" w:rsidRDefault="00724D4D">
      <w:r>
        <w:separator/>
      </w:r>
    </w:p>
  </w:endnote>
  <w:endnote w:type="continuationSeparator" w:id="0">
    <w:p w:rsidR="00724D4D" w:rsidRDefault="0072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10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1038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B1038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437449" w:rsidRPr="00437449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4D" w:rsidRDefault="00724D4D">
      <w:r>
        <w:separator/>
      </w:r>
    </w:p>
  </w:footnote>
  <w:footnote w:type="continuationSeparator" w:id="0">
    <w:p w:rsidR="00724D4D" w:rsidRDefault="00724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C4" w:rsidRDefault="00E37D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C4" w:rsidRDefault="00E37D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C4" w:rsidRDefault="00E37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C4"/>
    <w:rsid w:val="00031374"/>
    <w:rsid w:val="000A1097"/>
    <w:rsid w:val="00180C6E"/>
    <w:rsid w:val="00437449"/>
    <w:rsid w:val="004A75F2"/>
    <w:rsid w:val="005144A9"/>
    <w:rsid w:val="005B1B08"/>
    <w:rsid w:val="00662BDB"/>
    <w:rsid w:val="006A66CF"/>
    <w:rsid w:val="006B7198"/>
    <w:rsid w:val="006D4AB3"/>
    <w:rsid w:val="006F3B81"/>
    <w:rsid w:val="00724D4D"/>
    <w:rsid w:val="00897AB0"/>
    <w:rsid w:val="008C4D82"/>
    <w:rsid w:val="009514BA"/>
    <w:rsid w:val="00970F40"/>
    <w:rsid w:val="00A12236"/>
    <w:rsid w:val="00A905AC"/>
    <w:rsid w:val="00B10380"/>
    <w:rsid w:val="00BA6584"/>
    <w:rsid w:val="00C370F2"/>
    <w:rsid w:val="00C44EEC"/>
    <w:rsid w:val="00DF32E8"/>
    <w:rsid w:val="00E2789F"/>
    <w:rsid w:val="00E37DC4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4BA"/>
  </w:style>
  <w:style w:type="paragraph" w:styleId="Nagwek1">
    <w:name w:val="heading 1"/>
    <w:basedOn w:val="Normalny"/>
    <w:next w:val="Normalny"/>
    <w:link w:val="Nagwek1Znak"/>
    <w:qFormat/>
    <w:rsid w:val="006A66C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A66CF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66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66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6CF"/>
  </w:style>
  <w:style w:type="paragraph" w:styleId="Tekstpodstawowywcity">
    <w:name w:val="Body Text Indent"/>
    <w:basedOn w:val="Normalny"/>
    <w:rsid w:val="006A66CF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A66CF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A66CF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6A66CF"/>
    <w:rPr>
      <w:sz w:val="28"/>
    </w:rPr>
  </w:style>
  <w:style w:type="paragraph" w:styleId="Tekstpodstawowywcity3">
    <w:name w:val="Body Text Indent 3"/>
    <w:basedOn w:val="Normalny"/>
    <w:link w:val="Tekstpodstawowywcity3Znak"/>
    <w:rsid w:val="006A66CF"/>
    <w:pPr>
      <w:spacing w:line="360" w:lineRule="auto"/>
      <w:ind w:firstLine="426"/>
      <w:jc w:val="both"/>
    </w:pPr>
    <w:rPr>
      <w:sz w:val="26"/>
    </w:rPr>
  </w:style>
  <w:style w:type="character" w:customStyle="1" w:styleId="Nagwek1Znak">
    <w:name w:val="Nagłówek 1 Znak"/>
    <w:basedOn w:val="Domylnaczcionkaakapitu"/>
    <w:link w:val="Nagwek1"/>
    <w:rsid w:val="009514BA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9514BA"/>
  </w:style>
  <w:style w:type="character" w:customStyle="1" w:styleId="TekstpodstawowyZnak">
    <w:name w:val="Tekst podstawowy Znak"/>
    <w:basedOn w:val="Domylnaczcionkaakapitu"/>
    <w:link w:val="Tekstpodstawowy"/>
    <w:rsid w:val="009514BA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9514BA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14BA"/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14BA"/>
    <w:rPr>
      <w:sz w:val="26"/>
    </w:rPr>
  </w:style>
  <w:style w:type="paragraph" w:styleId="Bezodstpw">
    <w:name w:val="No Spacing"/>
    <w:qFormat/>
    <w:rsid w:val="009514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552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2019-03-01T12:01:00Z</cp:lastPrinted>
  <dcterms:created xsi:type="dcterms:W3CDTF">2019-03-01T12:01:00Z</dcterms:created>
  <dcterms:modified xsi:type="dcterms:W3CDTF">2019-03-01T12:01:00Z</dcterms:modified>
</cp:coreProperties>
</file>