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4488" w:rsidRDefault="002D4488" w:rsidP="002D4488">
      <w:pPr>
        <w:shd w:val="clear" w:color="auto" w:fill="FFFFFF"/>
        <w:spacing w:after="150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date"/>
          <w:rFonts w:ascii="Lucida Sans Unicode" w:hAnsi="Lucida Sans Unicode" w:cs="Lucida Sans Unicode"/>
          <w:color w:val="444444"/>
          <w:sz w:val="20"/>
          <w:szCs w:val="20"/>
        </w:rPr>
        <w:t>21/02/2019</w:t>
      </w:r>
      <w:r>
        <w:rPr>
          <w:rFonts w:ascii="Lucida Sans Unicode" w:hAnsi="Lucida Sans Unicode" w:cs="Lucida Sans Unicode"/>
          <w:color w:val="444444"/>
          <w:sz w:val="20"/>
          <w:szCs w:val="20"/>
        </w:rPr>
        <w:t xml:space="preserve">    </w:t>
      </w:r>
      <w:r>
        <w:rPr>
          <w:rStyle w:val="oj"/>
          <w:rFonts w:ascii="Lucida Sans Unicode" w:hAnsi="Lucida Sans Unicode" w:cs="Lucida Sans Unicode"/>
          <w:color w:val="444444"/>
          <w:sz w:val="20"/>
          <w:szCs w:val="20"/>
        </w:rPr>
        <w:t>S37</w:t>
      </w:r>
      <w:r>
        <w:rPr>
          <w:rFonts w:ascii="Lucida Sans Unicode" w:hAnsi="Lucida Sans Unicode" w:cs="Lucida Sans Unicode"/>
          <w:color w:val="444444"/>
          <w:sz w:val="20"/>
          <w:szCs w:val="20"/>
        </w:rPr>
        <w:t xml:space="preserve">    </w:t>
      </w:r>
      <w:r>
        <w:rPr>
          <w:rStyle w:val="heading"/>
          <w:rFonts w:ascii="Lucida Sans Unicode" w:hAnsi="Lucida Sans Unicode" w:cs="Lucida Sans Unicode"/>
          <w:color w:val="444444"/>
          <w:sz w:val="20"/>
          <w:szCs w:val="20"/>
        </w:rPr>
        <w:t xml:space="preserve">- - Dostawy - Ogłoszenie o zamówieniu - Procedura otwarta  </w:t>
      </w:r>
    </w:p>
    <w:p w:rsidR="002D4488" w:rsidRDefault="002D4488" w:rsidP="002D4488">
      <w:pPr>
        <w:numPr>
          <w:ilvl w:val="0"/>
          <w:numId w:val="17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7" w:anchor="id0-I." w:history="1">
        <w:r>
          <w:rPr>
            <w:rFonts w:ascii="Lucida Sans Unicode" w:hAnsi="Lucida Sans Unicode" w:cs="Lucida Sans Unicode"/>
            <w:color w:val="3366CC"/>
            <w:sz w:val="20"/>
            <w:szCs w:val="20"/>
          </w:rPr>
          <w:t>I.</w:t>
        </w:r>
      </w:hyperlink>
    </w:p>
    <w:p w:rsidR="002D4488" w:rsidRDefault="002D4488" w:rsidP="002D4488">
      <w:pPr>
        <w:numPr>
          <w:ilvl w:val="0"/>
          <w:numId w:val="17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8" w:anchor="id1-II." w:history="1">
        <w:r>
          <w:rPr>
            <w:rFonts w:ascii="Lucida Sans Unicode" w:hAnsi="Lucida Sans Unicode" w:cs="Lucida Sans Unicode"/>
            <w:color w:val="3366CC"/>
            <w:sz w:val="20"/>
            <w:szCs w:val="20"/>
          </w:rPr>
          <w:t>II.</w:t>
        </w:r>
      </w:hyperlink>
    </w:p>
    <w:p w:rsidR="002D4488" w:rsidRDefault="002D4488" w:rsidP="002D4488">
      <w:pPr>
        <w:numPr>
          <w:ilvl w:val="0"/>
          <w:numId w:val="17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9" w:anchor="id2-III." w:history="1">
        <w:r>
          <w:rPr>
            <w:rFonts w:ascii="Lucida Sans Unicode" w:hAnsi="Lucida Sans Unicode" w:cs="Lucida Sans Unicode"/>
            <w:color w:val="3366CC"/>
            <w:sz w:val="20"/>
            <w:szCs w:val="20"/>
          </w:rPr>
          <w:t>III.</w:t>
        </w:r>
      </w:hyperlink>
    </w:p>
    <w:p w:rsidR="002D4488" w:rsidRDefault="002D4488" w:rsidP="002D4488">
      <w:pPr>
        <w:numPr>
          <w:ilvl w:val="0"/>
          <w:numId w:val="17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10" w:anchor="id3-IV." w:history="1">
        <w:r>
          <w:rPr>
            <w:rFonts w:ascii="Lucida Sans Unicode" w:hAnsi="Lucida Sans Unicode" w:cs="Lucida Sans Unicode"/>
            <w:color w:val="3366CC"/>
            <w:sz w:val="20"/>
            <w:szCs w:val="20"/>
          </w:rPr>
          <w:t>IV.</w:t>
        </w:r>
      </w:hyperlink>
    </w:p>
    <w:p w:rsidR="002D4488" w:rsidRDefault="002D4488" w:rsidP="002D4488">
      <w:pPr>
        <w:numPr>
          <w:ilvl w:val="0"/>
          <w:numId w:val="17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11" w:anchor="id4-VI." w:history="1">
        <w:r>
          <w:rPr>
            <w:rFonts w:ascii="Lucida Sans Unicode" w:hAnsi="Lucida Sans Unicode" w:cs="Lucida Sans Unicode"/>
            <w:color w:val="3366CC"/>
            <w:sz w:val="20"/>
            <w:szCs w:val="20"/>
          </w:rPr>
          <w:t>VI.</w:t>
        </w:r>
      </w:hyperlink>
    </w:p>
    <w:p w:rsidR="002D4488" w:rsidRDefault="002D4488" w:rsidP="002D4488">
      <w:pPr>
        <w:shd w:val="clear" w:color="auto" w:fill="FFFFFF"/>
        <w:spacing w:after="15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Polska-Kraków: Komputery przenośne</w:t>
      </w:r>
    </w:p>
    <w:p w:rsidR="002D4488" w:rsidRDefault="002D4488" w:rsidP="002D4488">
      <w:pPr>
        <w:shd w:val="clear" w:color="auto" w:fill="FFFFFF"/>
        <w:spacing w:after="15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2019/S 037-082830</w:t>
      </w:r>
    </w:p>
    <w:p w:rsidR="002D4488" w:rsidRDefault="002D4488" w:rsidP="002D4488">
      <w:pPr>
        <w:shd w:val="clear" w:color="auto" w:fill="FFFFFF"/>
        <w:spacing w:after="15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Ogłoszenie o zamówieniu</w:t>
      </w:r>
    </w:p>
    <w:p w:rsidR="002D4488" w:rsidRDefault="002D4488" w:rsidP="002D4488">
      <w:pPr>
        <w:shd w:val="clear" w:color="auto" w:fill="FFFFFF"/>
        <w:spacing w:after="15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Dostawy</w:t>
      </w:r>
    </w:p>
    <w:p w:rsidR="002D4488" w:rsidRDefault="002D4488" w:rsidP="002D4488">
      <w:pPr>
        <w:shd w:val="clear" w:color="auto" w:fill="FFFFFF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Legal Basis:</w:t>
      </w:r>
    </w:p>
    <w:p w:rsidR="002D4488" w:rsidRDefault="002D4488" w:rsidP="002D448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Fonts w:ascii="Lucida Sans Unicode" w:hAnsi="Lucida Sans Unicode" w:cs="Lucida Sans Unicode"/>
          <w:color w:val="444444"/>
          <w:sz w:val="20"/>
          <w:szCs w:val="20"/>
        </w:rPr>
        <w:br/>
        <w:t>Dyrektywa 2014/24/UE</w:t>
      </w:r>
    </w:p>
    <w:p w:rsidR="002D4488" w:rsidRDefault="002D4488" w:rsidP="002D4488">
      <w:pPr>
        <w:pStyle w:val="tigrseq1"/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Fonts w:ascii="Lucida Sans Unicode" w:hAnsi="Lucida Sans Unicode" w:cs="Lucida Sans Unicode"/>
          <w:color w:val="444444"/>
          <w:sz w:val="20"/>
          <w:szCs w:val="20"/>
        </w:rPr>
        <w:t>Sekcja I: Instytucja zamawiająca</w:t>
      </w:r>
    </w:p>
    <w:p w:rsidR="002D4488" w:rsidRDefault="002D4488" w:rsidP="002D448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5"/>
          <w:rFonts w:ascii="Lucida Sans Unicode" w:hAnsi="Lucida Sans Unicode" w:cs="Lucida Sans Unicode"/>
          <w:color w:val="000000"/>
          <w:sz w:val="20"/>
          <w:szCs w:val="20"/>
        </w:rPr>
        <w:t>I.1)</w:t>
      </w:r>
      <w:r>
        <w:rPr>
          <w:rStyle w:val="timark5"/>
          <w:rFonts w:ascii="Lucida Sans Unicode" w:hAnsi="Lucida Sans Unicode" w:cs="Lucida Sans Unicode"/>
          <w:color w:val="000000"/>
          <w:sz w:val="20"/>
          <w:szCs w:val="20"/>
        </w:rPr>
        <w:t>Nazwa i adresy</w:t>
      </w:r>
    </w:p>
    <w:p w:rsidR="002D4488" w:rsidRDefault="002D4488" w:rsidP="002D448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Akademia Górniczo-Hutnicza im. Stanisława Staszica w Krakowie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al. Mickiewicza 30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Kraków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30-059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Polska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Osoba do kontaktów: Renata Rogowska-Kwas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Tel.: +48 126173595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 xml:space="preserve">E-mail: </w:t>
      </w:r>
      <w:hyperlink r:id="rId12" w:history="1">
        <w:r>
          <w:rPr>
            <w:rStyle w:val="Hipercze"/>
            <w:rFonts w:ascii="Lucida Sans Unicode" w:hAnsi="Lucida Sans Unicode" w:cs="Lucida Sans Unicode"/>
            <w:sz w:val="20"/>
            <w:szCs w:val="20"/>
          </w:rPr>
          <w:t>dzp@agh.edu.pl</w:t>
        </w:r>
      </w:hyperlink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Faks: +48 126173363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 xml:space="preserve">Kod NUTS: </w:t>
      </w:r>
      <w:r>
        <w:rPr>
          <w:rStyle w:val="nutscode"/>
          <w:rFonts w:ascii="Lucida Sans Unicode" w:hAnsi="Lucida Sans Unicode" w:cs="Lucida Sans Unicode"/>
          <w:color w:val="000000"/>
          <w:sz w:val="20"/>
          <w:szCs w:val="20"/>
        </w:rPr>
        <w:t>PL213</w:t>
      </w:r>
    </w:p>
    <w:p w:rsidR="002D4488" w:rsidRDefault="002D4488" w:rsidP="002D448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 xml:space="preserve">Adresy internetowe: </w:t>
      </w:r>
    </w:p>
    <w:p w:rsidR="002D4488" w:rsidRDefault="002D4488" w:rsidP="002D448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 xml:space="preserve">Główny adres: </w:t>
      </w:r>
      <w:hyperlink r:id="rId13" w:tgtFrame="_blank" w:history="1">
        <w:r>
          <w:rPr>
            <w:rStyle w:val="Hipercze"/>
            <w:rFonts w:ascii="Lucida Sans Unicode" w:hAnsi="Lucida Sans Unicode" w:cs="Lucida Sans Unicode"/>
            <w:sz w:val="20"/>
            <w:szCs w:val="20"/>
          </w:rPr>
          <w:t>www.agh.edu.pl</w:t>
        </w:r>
      </w:hyperlink>
    </w:p>
    <w:p w:rsidR="002D4488" w:rsidRDefault="002D4488" w:rsidP="002D448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 xml:space="preserve">Adres profilu nabywcy: </w:t>
      </w:r>
      <w:hyperlink r:id="rId14" w:tgtFrame="_blank" w:history="1">
        <w:r>
          <w:rPr>
            <w:rStyle w:val="Hipercze"/>
            <w:rFonts w:ascii="Lucida Sans Unicode" w:hAnsi="Lucida Sans Unicode" w:cs="Lucida Sans Unicode"/>
            <w:sz w:val="20"/>
            <w:szCs w:val="20"/>
          </w:rPr>
          <w:t>www.agh.edu.pl</w:t>
        </w:r>
      </w:hyperlink>
    </w:p>
    <w:p w:rsidR="002D4488" w:rsidRDefault="002D4488" w:rsidP="002D448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5"/>
          <w:rFonts w:ascii="Lucida Sans Unicode" w:hAnsi="Lucida Sans Unicode" w:cs="Lucida Sans Unicode"/>
          <w:color w:val="000000"/>
          <w:sz w:val="20"/>
          <w:szCs w:val="20"/>
        </w:rPr>
        <w:t>I.2)</w:t>
      </w:r>
      <w:r>
        <w:rPr>
          <w:rStyle w:val="timark5"/>
          <w:rFonts w:ascii="Lucida Sans Unicode" w:hAnsi="Lucida Sans Unicode" w:cs="Lucida Sans Unicode"/>
          <w:color w:val="000000"/>
          <w:sz w:val="20"/>
          <w:szCs w:val="20"/>
        </w:rPr>
        <w:t>Informacja o zamówieniu wspólnym</w:t>
      </w:r>
    </w:p>
    <w:p w:rsidR="002D4488" w:rsidRDefault="002D4488" w:rsidP="002D448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5"/>
          <w:rFonts w:ascii="Lucida Sans Unicode" w:hAnsi="Lucida Sans Unicode" w:cs="Lucida Sans Unicode"/>
          <w:color w:val="000000"/>
          <w:sz w:val="20"/>
          <w:szCs w:val="20"/>
        </w:rPr>
        <w:t>I.3)</w:t>
      </w:r>
      <w:r>
        <w:rPr>
          <w:rStyle w:val="timark5"/>
          <w:rFonts w:ascii="Lucida Sans Unicode" w:hAnsi="Lucida Sans Unicode" w:cs="Lucida Sans Unicode"/>
          <w:color w:val="000000"/>
          <w:sz w:val="20"/>
          <w:szCs w:val="20"/>
        </w:rPr>
        <w:t>Komunikacja</w:t>
      </w:r>
    </w:p>
    <w:p w:rsidR="002D4488" w:rsidRDefault="002D4488" w:rsidP="002D448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 xml:space="preserve">Nieograniczony, pełny i bezpośredni dostęp do dokumentów zamówienia można uzyskać bezpłatnie pod adresem: </w:t>
      </w:r>
      <w:hyperlink r:id="rId15" w:tgtFrame="_blank" w:history="1">
        <w:r>
          <w:rPr>
            <w:rStyle w:val="Hipercze"/>
            <w:rFonts w:ascii="Lucida Sans Unicode" w:hAnsi="Lucida Sans Unicode" w:cs="Lucida Sans Unicode"/>
            <w:sz w:val="20"/>
            <w:szCs w:val="20"/>
          </w:rPr>
          <w:t>www.dzp.agh.edu.pl</w:t>
        </w:r>
      </w:hyperlink>
    </w:p>
    <w:p w:rsidR="002D4488" w:rsidRDefault="002D4488" w:rsidP="002D448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Więcej informacji można uzyskać pod adresem podanym powyżej</w:t>
      </w:r>
    </w:p>
    <w:p w:rsidR="002D4488" w:rsidRDefault="002D4488" w:rsidP="002D448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 xml:space="preserve">Oferty lub wnioski o dopuszczenie do udziału w postępowaniu należy przesyłać drogą elektroniczną za pośrednictwem: </w:t>
      </w:r>
      <w:hyperlink r:id="rId16" w:tgtFrame="_blank" w:history="1">
        <w:r>
          <w:rPr>
            <w:rStyle w:val="Hipercze"/>
            <w:rFonts w:ascii="Lucida Sans Unicode" w:hAnsi="Lucida Sans Unicode" w:cs="Lucida Sans Unicode"/>
            <w:sz w:val="20"/>
            <w:szCs w:val="20"/>
          </w:rPr>
          <w:t>https://e-ProPublico.pl/</w:t>
        </w:r>
      </w:hyperlink>
    </w:p>
    <w:p w:rsidR="002D4488" w:rsidRDefault="002D4488" w:rsidP="002D448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5"/>
          <w:rFonts w:ascii="Lucida Sans Unicode" w:hAnsi="Lucida Sans Unicode" w:cs="Lucida Sans Unicode"/>
          <w:color w:val="000000"/>
          <w:sz w:val="20"/>
          <w:szCs w:val="20"/>
        </w:rPr>
        <w:t>I.4)</w:t>
      </w:r>
      <w:r>
        <w:rPr>
          <w:rStyle w:val="timark5"/>
          <w:rFonts w:ascii="Lucida Sans Unicode" w:hAnsi="Lucida Sans Unicode" w:cs="Lucida Sans Unicode"/>
          <w:color w:val="000000"/>
          <w:sz w:val="20"/>
          <w:szCs w:val="20"/>
        </w:rPr>
        <w:t>Rodzaj instytucji zamawiającej</w:t>
      </w:r>
    </w:p>
    <w:p w:rsidR="002D4488" w:rsidRDefault="002D4488" w:rsidP="002D448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Inny rodzaj: Uczelnia Publiczna</w:t>
      </w:r>
    </w:p>
    <w:p w:rsidR="002D4488" w:rsidRDefault="002D4488" w:rsidP="002D448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5"/>
          <w:rFonts w:ascii="Lucida Sans Unicode" w:hAnsi="Lucida Sans Unicode" w:cs="Lucida Sans Unicode"/>
          <w:color w:val="000000"/>
          <w:sz w:val="20"/>
          <w:szCs w:val="20"/>
        </w:rPr>
        <w:t>I.5)</w:t>
      </w:r>
      <w:r>
        <w:rPr>
          <w:rStyle w:val="timark5"/>
          <w:rFonts w:ascii="Lucida Sans Unicode" w:hAnsi="Lucida Sans Unicode" w:cs="Lucida Sans Unicode"/>
          <w:color w:val="000000"/>
          <w:sz w:val="20"/>
          <w:szCs w:val="20"/>
        </w:rPr>
        <w:t>Główny przedmiot działalności</w:t>
      </w:r>
    </w:p>
    <w:p w:rsidR="002D4488" w:rsidRDefault="002D4488" w:rsidP="002D448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Edukacja</w:t>
      </w:r>
    </w:p>
    <w:p w:rsidR="002D4488" w:rsidRDefault="002D4488" w:rsidP="002D4488">
      <w:pPr>
        <w:pStyle w:val="tigrseq1"/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Fonts w:ascii="Lucida Sans Unicode" w:hAnsi="Lucida Sans Unicode" w:cs="Lucida Sans Unicode"/>
          <w:color w:val="444444"/>
          <w:sz w:val="20"/>
          <w:szCs w:val="20"/>
        </w:rPr>
        <w:t>Sekcja II: Przedmiot</w:t>
      </w:r>
    </w:p>
    <w:p w:rsidR="002D4488" w:rsidRDefault="002D4488" w:rsidP="002D448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5"/>
          <w:rFonts w:ascii="Lucida Sans Unicode" w:hAnsi="Lucida Sans Unicode" w:cs="Lucida Sans Unicode"/>
          <w:color w:val="000000"/>
          <w:sz w:val="20"/>
          <w:szCs w:val="20"/>
        </w:rPr>
        <w:t>II.1)</w:t>
      </w:r>
      <w:r>
        <w:rPr>
          <w:rStyle w:val="timark5"/>
          <w:rFonts w:ascii="Lucida Sans Unicode" w:hAnsi="Lucida Sans Unicode" w:cs="Lucida Sans Unicode"/>
          <w:color w:val="000000"/>
          <w:sz w:val="20"/>
          <w:szCs w:val="20"/>
        </w:rPr>
        <w:t>Wielkość lub zakres zamówienia</w:t>
      </w:r>
    </w:p>
    <w:p w:rsidR="002D4488" w:rsidRDefault="002D4488" w:rsidP="002D448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5"/>
          <w:rFonts w:ascii="Lucida Sans Unicode" w:hAnsi="Lucida Sans Unicode" w:cs="Lucida Sans Unicode"/>
          <w:color w:val="000000"/>
          <w:sz w:val="20"/>
          <w:szCs w:val="20"/>
        </w:rPr>
        <w:t>II.1.1)</w:t>
      </w:r>
      <w:r>
        <w:rPr>
          <w:rStyle w:val="timark5"/>
          <w:rFonts w:ascii="Lucida Sans Unicode" w:hAnsi="Lucida Sans Unicode" w:cs="Lucida Sans Unicode"/>
          <w:color w:val="000000"/>
          <w:sz w:val="20"/>
          <w:szCs w:val="20"/>
        </w:rPr>
        <w:t>Nazwa:</w:t>
      </w:r>
    </w:p>
    <w:p w:rsidR="002D4488" w:rsidRDefault="002D4488" w:rsidP="002D448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Sukcesywna dostawa komputerów przenośnych dla wszystkich jednostek AGH - KC-zp.272-76/19</w:t>
      </w:r>
    </w:p>
    <w:p w:rsidR="002D4488" w:rsidRDefault="002D4488" w:rsidP="002D448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Numer referencyjny: KC-zp.272-76/19</w:t>
      </w:r>
    </w:p>
    <w:p w:rsidR="002D4488" w:rsidRDefault="002D4488" w:rsidP="002D448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5"/>
          <w:rFonts w:ascii="Lucida Sans Unicode" w:hAnsi="Lucida Sans Unicode" w:cs="Lucida Sans Unicode"/>
          <w:color w:val="000000"/>
          <w:sz w:val="20"/>
          <w:szCs w:val="20"/>
        </w:rPr>
        <w:t>II.1.2)</w:t>
      </w:r>
      <w:r>
        <w:rPr>
          <w:rStyle w:val="timark5"/>
          <w:rFonts w:ascii="Lucida Sans Unicode" w:hAnsi="Lucida Sans Unicode" w:cs="Lucida Sans Unicode"/>
          <w:color w:val="000000"/>
          <w:sz w:val="20"/>
          <w:szCs w:val="20"/>
        </w:rPr>
        <w:t>Główny kod CPV</w:t>
      </w:r>
    </w:p>
    <w:p w:rsidR="002D4488" w:rsidRDefault="002D4488" w:rsidP="002D448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Style w:val="cpvcode3"/>
          <w:rFonts w:ascii="Lucida Sans Unicode" w:hAnsi="Lucida Sans Unicode" w:cs="Lucida Sans Unicode"/>
          <w:sz w:val="20"/>
          <w:szCs w:val="20"/>
        </w:rPr>
        <w:t>30213100</w:t>
      </w:r>
    </w:p>
    <w:p w:rsidR="002D4488" w:rsidRDefault="002D4488" w:rsidP="002D448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5"/>
          <w:rFonts w:ascii="Lucida Sans Unicode" w:hAnsi="Lucida Sans Unicode" w:cs="Lucida Sans Unicode"/>
          <w:color w:val="000000"/>
          <w:sz w:val="20"/>
          <w:szCs w:val="20"/>
        </w:rPr>
        <w:t>II.1.3)</w:t>
      </w:r>
      <w:r>
        <w:rPr>
          <w:rStyle w:val="timark5"/>
          <w:rFonts w:ascii="Lucida Sans Unicode" w:hAnsi="Lucida Sans Unicode" w:cs="Lucida Sans Unicode"/>
          <w:color w:val="000000"/>
          <w:sz w:val="20"/>
          <w:szCs w:val="20"/>
        </w:rPr>
        <w:t>Rodzaj zamówienia</w:t>
      </w:r>
    </w:p>
    <w:p w:rsidR="002D4488" w:rsidRDefault="002D4488" w:rsidP="002D448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Dostawy</w:t>
      </w:r>
    </w:p>
    <w:p w:rsidR="002D4488" w:rsidRDefault="002D4488" w:rsidP="002D448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5"/>
          <w:rFonts w:ascii="Lucida Sans Unicode" w:hAnsi="Lucida Sans Unicode" w:cs="Lucida Sans Unicode"/>
          <w:color w:val="000000"/>
          <w:sz w:val="20"/>
          <w:szCs w:val="20"/>
        </w:rPr>
        <w:t>II.1.4)</w:t>
      </w:r>
      <w:r>
        <w:rPr>
          <w:rStyle w:val="timark5"/>
          <w:rFonts w:ascii="Lucida Sans Unicode" w:hAnsi="Lucida Sans Unicode" w:cs="Lucida Sans Unicode"/>
          <w:color w:val="000000"/>
          <w:sz w:val="20"/>
          <w:szCs w:val="20"/>
        </w:rPr>
        <w:t>Krótki opis:</w:t>
      </w:r>
    </w:p>
    <w:p w:rsidR="002D4488" w:rsidRDefault="002D4488" w:rsidP="002D448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Sukcesywna dostawa komputerów przenośnych dla wszystkich jednostek AGH.</w:t>
      </w:r>
    </w:p>
    <w:p w:rsidR="002D4488" w:rsidRDefault="002D4488" w:rsidP="002D448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Zadanie częściowe nr: 1</w:t>
      </w:r>
    </w:p>
    <w:p w:rsidR="002D4488" w:rsidRDefault="002D4488" w:rsidP="002D448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Sukcesywna dostawa komputerów przenośnych - laptop sta</w:t>
      </w:r>
      <w:bookmarkStart w:id="0" w:name="_GoBack"/>
      <w:bookmarkEnd w:id="0"/>
      <w:r>
        <w:rPr>
          <w:rFonts w:ascii="Lucida Sans Unicode" w:hAnsi="Lucida Sans Unicode" w:cs="Lucida Sans Unicode"/>
          <w:color w:val="000000"/>
          <w:sz w:val="20"/>
          <w:szCs w:val="20"/>
        </w:rPr>
        <w:t>ndardowy</w:t>
      </w:r>
    </w:p>
    <w:p w:rsidR="002D4488" w:rsidRDefault="002D4488" w:rsidP="002D448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Zadanie częściowe nr: 2</w:t>
      </w:r>
    </w:p>
    <w:p w:rsidR="002D4488" w:rsidRDefault="002D4488" w:rsidP="002D448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Sukcesywna dostawa komputerów przenośnych - laptop standardowy wersja rozszerzona</w:t>
      </w:r>
    </w:p>
    <w:p w:rsidR="002D4488" w:rsidRDefault="002D4488" w:rsidP="002D448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Zadanie częściowe nr: 3</w:t>
      </w:r>
    </w:p>
    <w:p w:rsidR="002D4488" w:rsidRDefault="002D4488" w:rsidP="002D448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Sukcesywna dostawa komputerów przenośnych - laptop do zastosowań ogólnych</w:t>
      </w:r>
    </w:p>
    <w:p w:rsidR="002D4488" w:rsidRDefault="002D4488" w:rsidP="002D448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Zadanie częściowe nr: 4</w:t>
      </w:r>
    </w:p>
    <w:p w:rsidR="002D4488" w:rsidRDefault="002D4488" w:rsidP="002D448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Sukcesywna dostawa komputerów przenośnych - laptop do zastosowań ogólnych wersja rozszerzona</w:t>
      </w:r>
    </w:p>
    <w:p w:rsidR="002D4488" w:rsidRDefault="002D4488" w:rsidP="002D448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Zadanie częściowe nr: 5</w:t>
      </w:r>
    </w:p>
    <w:p w:rsidR="002D4488" w:rsidRDefault="002D4488" w:rsidP="002D448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Sukcesywna dostawa komputerów przenośnych - laptop lekki/przenośny</w:t>
      </w:r>
    </w:p>
    <w:p w:rsidR="002D4488" w:rsidRDefault="002D4488" w:rsidP="002D448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Zadanie częściowe nr: 6</w:t>
      </w:r>
    </w:p>
    <w:p w:rsidR="002D4488" w:rsidRDefault="002D4488" w:rsidP="002D448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Sukcesywna dostawa komputerów przenośnych - laptop lekki/przenośny wersja rozszerzona</w:t>
      </w:r>
    </w:p>
    <w:p w:rsidR="002D4488" w:rsidRDefault="002D4488" w:rsidP="002D448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5"/>
          <w:rFonts w:ascii="Lucida Sans Unicode" w:hAnsi="Lucida Sans Unicode" w:cs="Lucida Sans Unicode"/>
          <w:color w:val="000000"/>
          <w:sz w:val="20"/>
          <w:szCs w:val="20"/>
        </w:rPr>
        <w:t>II.1.5)</w:t>
      </w:r>
      <w:r>
        <w:rPr>
          <w:rStyle w:val="timark5"/>
          <w:rFonts w:ascii="Lucida Sans Unicode" w:hAnsi="Lucida Sans Unicode" w:cs="Lucida Sans Unicode"/>
          <w:color w:val="000000"/>
          <w:sz w:val="20"/>
          <w:szCs w:val="20"/>
        </w:rPr>
        <w:t>Szacunkowa całkowita wartość</w:t>
      </w:r>
    </w:p>
    <w:p w:rsidR="002D4488" w:rsidRDefault="002D4488" w:rsidP="002D448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5"/>
          <w:rFonts w:ascii="Lucida Sans Unicode" w:hAnsi="Lucida Sans Unicode" w:cs="Lucida Sans Unicode"/>
          <w:color w:val="000000"/>
          <w:sz w:val="20"/>
          <w:szCs w:val="20"/>
        </w:rPr>
        <w:t>II.1.6)</w:t>
      </w:r>
      <w:r>
        <w:rPr>
          <w:rStyle w:val="timark5"/>
          <w:rFonts w:ascii="Lucida Sans Unicode" w:hAnsi="Lucida Sans Unicode" w:cs="Lucida Sans Unicode"/>
          <w:color w:val="000000"/>
          <w:sz w:val="20"/>
          <w:szCs w:val="20"/>
        </w:rPr>
        <w:t>Informacje o częściach</w:t>
      </w:r>
    </w:p>
    <w:p w:rsidR="002D4488" w:rsidRDefault="002D4488" w:rsidP="002D448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To zamówienie podzielone jest na części: tak</w:t>
      </w:r>
    </w:p>
    <w:p w:rsidR="002D4488" w:rsidRDefault="002D4488" w:rsidP="002D448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Oferty można składać w odniesieniu do wszystkich części</w:t>
      </w:r>
    </w:p>
    <w:p w:rsidR="002D4488" w:rsidRDefault="002D4488" w:rsidP="002D448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5"/>
          <w:rFonts w:ascii="Lucida Sans Unicode" w:hAnsi="Lucida Sans Unicode" w:cs="Lucida Sans Unicode"/>
          <w:color w:val="000000"/>
          <w:sz w:val="20"/>
          <w:szCs w:val="20"/>
        </w:rPr>
        <w:t>II.2)</w:t>
      </w:r>
      <w:r>
        <w:rPr>
          <w:rStyle w:val="timark5"/>
          <w:rFonts w:ascii="Lucida Sans Unicode" w:hAnsi="Lucida Sans Unicode" w:cs="Lucida Sans Unicode"/>
          <w:color w:val="000000"/>
          <w:sz w:val="20"/>
          <w:szCs w:val="20"/>
        </w:rPr>
        <w:t>Opis</w:t>
      </w:r>
    </w:p>
    <w:p w:rsidR="002D4488" w:rsidRDefault="002D4488" w:rsidP="002D448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5"/>
          <w:rFonts w:ascii="Lucida Sans Unicode" w:hAnsi="Lucida Sans Unicode" w:cs="Lucida Sans Unicode"/>
          <w:color w:val="000000"/>
          <w:sz w:val="20"/>
          <w:szCs w:val="20"/>
        </w:rPr>
        <w:t>II.2.1)</w:t>
      </w:r>
      <w:r>
        <w:rPr>
          <w:rStyle w:val="timark5"/>
          <w:rFonts w:ascii="Lucida Sans Unicode" w:hAnsi="Lucida Sans Unicode" w:cs="Lucida Sans Unicode"/>
          <w:color w:val="000000"/>
          <w:sz w:val="20"/>
          <w:szCs w:val="20"/>
        </w:rPr>
        <w:t>Nazwa:</w:t>
      </w:r>
    </w:p>
    <w:p w:rsidR="002D4488" w:rsidRDefault="002D4488" w:rsidP="002D448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Sukcesywna dostawa komputerów przenośnych - laptop standardowy</w:t>
      </w:r>
    </w:p>
    <w:p w:rsidR="002D4488" w:rsidRDefault="002D4488" w:rsidP="002D448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Część nr: 1</w:t>
      </w:r>
    </w:p>
    <w:p w:rsidR="002D4488" w:rsidRDefault="002D4488" w:rsidP="002D448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5"/>
          <w:rFonts w:ascii="Lucida Sans Unicode" w:hAnsi="Lucida Sans Unicode" w:cs="Lucida Sans Unicode"/>
          <w:color w:val="000000"/>
          <w:sz w:val="20"/>
          <w:szCs w:val="20"/>
        </w:rPr>
        <w:t>II.2.2)</w:t>
      </w:r>
      <w:r>
        <w:rPr>
          <w:rStyle w:val="timark5"/>
          <w:rFonts w:ascii="Lucida Sans Unicode" w:hAnsi="Lucida Sans Unicode" w:cs="Lucida Sans Unicode"/>
          <w:color w:val="000000"/>
          <w:sz w:val="20"/>
          <w:szCs w:val="20"/>
        </w:rPr>
        <w:t>Dodatkowy kod lub kody CPV</w:t>
      </w:r>
    </w:p>
    <w:p w:rsidR="002D4488" w:rsidRDefault="002D4488" w:rsidP="002D448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Style w:val="cpvcode3"/>
          <w:rFonts w:ascii="Lucida Sans Unicode" w:hAnsi="Lucida Sans Unicode" w:cs="Lucida Sans Unicode"/>
          <w:sz w:val="20"/>
          <w:szCs w:val="20"/>
        </w:rPr>
        <w:t>30213100</w:t>
      </w:r>
    </w:p>
    <w:p w:rsidR="002D4488" w:rsidRDefault="002D4488" w:rsidP="002D448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5"/>
          <w:rFonts w:ascii="Lucida Sans Unicode" w:hAnsi="Lucida Sans Unicode" w:cs="Lucida Sans Unicode"/>
          <w:color w:val="000000"/>
          <w:sz w:val="20"/>
          <w:szCs w:val="20"/>
        </w:rPr>
        <w:t>II.2.3)</w:t>
      </w:r>
      <w:r>
        <w:rPr>
          <w:rStyle w:val="timark5"/>
          <w:rFonts w:ascii="Lucida Sans Unicode" w:hAnsi="Lucida Sans Unicode" w:cs="Lucida Sans Unicode"/>
          <w:color w:val="000000"/>
          <w:sz w:val="20"/>
          <w:szCs w:val="20"/>
        </w:rPr>
        <w:t>Miejsce świadczenia usług</w:t>
      </w:r>
    </w:p>
    <w:p w:rsidR="002D4488" w:rsidRDefault="002D4488" w:rsidP="002D448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 xml:space="preserve">Kod NUTS: </w:t>
      </w:r>
      <w:r>
        <w:rPr>
          <w:rStyle w:val="nutscode"/>
          <w:rFonts w:ascii="Lucida Sans Unicode" w:hAnsi="Lucida Sans Unicode" w:cs="Lucida Sans Unicode"/>
          <w:color w:val="000000"/>
          <w:sz w:val="20"/>
          <w:szCs w:val="20"/>
        </w:rPr>
        <w:t>PL</w:t>
      </w:r>
    </w:p>
    <w:p w:rsidR="002D4488" w:rsidRDefault="002D4488" w:rsidP="002D448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 xml:space="preserve">Główne miejsce lub lokalizacja realizacji: </w:t>
      </w:r>
    </w:p>
    <w:p w:rsidR="002D4488" w:rsidRDefault="002D4488" w:rsidP="002D448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AGH Kraków</w:t>
      </w:r>
    </w:p>
    <w:p w:rsidR="002D4488" w:rsidRDefault="002D4488" w:rsidP="002D448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5"/>
          <w:rFonts w:ascii="Lucida Sans Unicode" w:hAnsi="Lucida Sans Unicode" w:cs="Lucida Sans Unicode"/>
          <w:color w:val="000000"/>
          <w:sz w:val="20"/>
          <w:szCs w:val="20"/>
        </w:rPr>
        <w:t>II.2.4)</w:t>
      </w:r>
      <w:r>
        <w:rPr>
          <w:rStyle w:val="timark5"/>
          <w:rFonts w:ascii="Lucida Sans Unicode" w:hAnsi="Lucida Sans Unicode" w:cs="Lucida Sans Unicode"/>
          <w:color w:val="000000"/>
          <w:sz w:val="20"/>
          <w:szCs w:val="20"/>
        </w:rPr>
        <w:t>Opis zamówienia:</w:t>
      </w:r>
    </w:p>
    <w:p w:rsidR="002D4488" w:rsidRDefault="002D4488" w:rsidP="002D448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Sukcesywna dostawa komputerów przenośnych - laptop standardowy - ilość 50 szt.</w:t>
      </w:r>
    </w:p>
    <w:p w:rsidR="002D4488" w:rsidRDefault="002D4488" w:rsidP="002D448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5"/>
          <w:rFonts w:ascii="Lucida Sans Unicode" w:hAnsi="Lucida Sans Unicode" w:cs="Lucida Sans Unicode"/>
          <w:color w:val="000000"/>
          <w:sz w:val="20"/>
          <w:szCs w:val="20"/>
        </w:rPr>
        <w:t>II.2.5)</w:t>
      </w:r>
      <w:r>
        <w:rPr>
          <w:rStyle w:val="timark5"/>
          <w:rFonts w:ascii="Lucida Sans Unicode" w:hAnsi="Lucida Sans Unicode" w:cs="Lucida Sans Unicode"/>
          <w:color w:val="000000"/>
          <w:sz w:val="20"/>
          <w:szCs w:val="20"/>
        </w:rPr>
        <w:t>Kryteria udzielenia zamówienia</w:t>
      </w:r>
    </w:p>
    <w:p w:rsidR="002D4488" w:rsidRDefault="002D4488" w:rsidP="002D448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Cena nie jest jedynym kryterium udzielenia zamówienia; wszystkie kryteria są wymienione tylko w dokumentacji zamówienia</w:t>
      </w:r>
    </w:p>
    <w:p w:rsidR="002D4488" w:rsidRDefault="002D4488" w:rsidP="002D448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5"/>
          <w:rFonts w:ascii="Lucida Sans Unicode" w:hAnsi="Lucida Sans Unicode" w:cs="Lucida Sans Unicode"/>
          <w:color w:val="000000"/>
          <w:sz w:val="20"/>
          <w:szCs w:val="20"/>
        </w:rPr>
        <w:t>II.2.6)</w:t>
      </w:r>
      <w:r>
        <w:rPr>
          <w:rStyle w:val="timark5"/>
          <w:rFonts w:ascii="Lucida Sans Unicode" w:hAnsi="Lucida Sans Unicode" w:cs="Lucida Sans Unicode"/>
          <w:color w:val="000000"/>
          <w:sz w:val="20"/>
          <w:szCs w:val="20"/>
        </w:rPr>
        <w:t>Szacunkowa wartość</w:t>
      </w:r>
    </w:p>
    <w:p w:rsidR="002D4488" w:rsidRDefault="002D4488" w:rsidP="002D448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5"/>
          <w:rFonts w:ascii="Lucida Sans Unicode" w:hAnsi="Lucida Sans Unicode" w:cs="Lucida Sans Unicode"/>
          <w:color w:val="000000"/>
          <w:sz w:val="20"/>
          <w:szCs w:val="20"/>
        </w:rPr>
        <w:t>II.2.7)</w:t>
      </w:r>
      <w:r>
        <w:rPr>
          <w:rStyle w:val="timark5"/>
          <w:rFonts w:ascii="Lucida Sans Unicode" w:hAnsi="Lucida Sans Unicode" w:cs="Lucida Sans Unicode"/>
          <w:color w:val="000000"/>
          <w:sz w:val="20"/>
          <w:szCs w:val="20"/>
        </w:rPr>
        <w:t>Okres obowiązywania zamówienia, umowy ramowej lub dynamicznego systemu zakupów</w:t>
      </w:r>
    </w:p>
    <w:p w:rsidR="002D4488" w:rsidRDefault="002D4488" w:rsidP="002D448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Okres w dniach: 18</w:t>
      </w:r>
    </w:p>
    <w:p w:rsidR="002D4488" w:rsidRDefault="002D4488" w:rsidP="002D448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Niniejsze zamówienie podlega wznowieniu: nie</w:t>
      </w:r>
    </w:p>
    <w:p w:rsidR="002D4488" w:rsidRDefault="002D4488" w:rsidP="002D448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5"/>
          <w:rFonts w:ascii="Lucida Sans Unicode" w:hAnsi="Lucida Sans Unicode" w:cs="Lucida Sans Unicode"/>
          <w:color w:val="000000"/>
          <w:sz w:val="20"/>
          <w:szCs w:val="20"/>
        </w:rPr>
        <w:t>II.2.10)</w:t>
      </w:r>
      <w:r>
        <w:rPr>
          <w:rStyle w:val="timark5"/>
          <w:rFonts w:ascii="Lucida Sans Unicode" w:hAnsi="Lucida Sans Unicode" w:cs="Lucida Sans Unicode"/>
          <w:color w:val="000000"/>
          <w:sz w:val="20"/>
          <w:szCs w:val="20"/>
        </w:rPr>
        <w:t>Informacje o ofertach wariantowych</w:t>
      </w:r>
    </w:p>
    <w:p w:rsidR="002D4488" w:rsidRDefault="002D4488" w:rsidP="002D448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Dopuszcza się składanie ofert wariantowych: nie</w:t>
      </w:r>
    </w:p>
    <w:p w:rsidR="002D4488" w:rsidRDefault="002D4488" w:rsidP="002D448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5"/>
          <w:rFonts w:ascii="Lucida Sans Unicode" w:hAnsi="Lucida Sans Unicode" w:cs="Lucida Sans Unicode"/>
          <w:color w:val="000000"/>
          <w:sz w:val="20"/>
          <w:szCs w:val="20"/>
        </w:rPr>
        <w:t>II.2.11)</w:t>
      </w:r>
      <w:r>
        <w:rPr>
          <w:rStyle w:val="timark5"/>
          <w:rFonts w:ascii="Lucida Sans Unicode" w:hAnsi="Lucida Sans Unicode" w:cs="Lucida Sans Unicode"/>
          <w:color w:val="000000"/>
          <w:sz w:val="20"/>
          <w:szCs w:val="20"/>
        </w:rPr>
        <w:t>Informacje o opcjach</w:t>
      </w:r>
    </w:p>
    <w:p w:rsidR="002D4488" w:rsidRDefault="002D4488" w:rsidP="002D448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Opcje: nie</w:t>
      </w:r>
    </w:p>
    <w:p w:rsidR="002D4488" w:rsidRDefault="002D4488" w:rsidP="002D448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5"/>
          <w:rFonts w:ascii="Lucida Sans Unicode" w:hAnsi="Lucida Sans Unicode" w:cs="Lucida Sans Unicode"/>
          <w:color w:val="000000"/>
          <w:sz w:val="20"/>
          <w:szCs w:val="20"/>
        </w:rPr>
        <w:t>II.2.12)</w:t>
      </w:r>
      <w:r>
        <w:rPr>
          <w:rStyle w:val="timark5"/>
          <w:rFonts w:ascii="Lucida Sans Unicode" w:hAnsi="Lucida Sans Unicode" w:cs="Lucida Sans Unicode"/>
          <w:color w:val="000000"/>
          <w:sz w:val="20"/>
          <w:szCs w:val="20"/>
        </w:rPr>
        <w:t>Informacje na temat katalogów elektronicznych</w:t>
      </w:r>
    </w:p>
    <w:p w:rsidR="002D4488" w:rsidRDefault="002D4488" w:rsidP="002D448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5"/>
          <w:rFonts w:ascii="Lucida Sans Unicode" w:hAnsi="Lucida Sans Unicode" w:cs="Lucida Sans Unicode"/>
          <w:color w:val="000000"/>
          <w:sz w:val="20"/>
          <w:szCs w:val="20"/>
        </w:rPr>
        <w:t>II.2.13)</w:t>
      </w:r>
      <w:r>
        <w:rPr>
          <w:rStyle w:val="timark5"/>
          <w:rFonts w:ascii="Lucida Sans Unicode" w:hAnsi="Lucida Sans Unicode" w:cs="Lucida Sans Unicode"/>
          <w:color w:val="000000"/>
          <w:sz w:val="20"/>
          <w:szCs w:val="20"/>
        </w:rPr>
        <w:t>Informacje o funduszach Unii Europejskiej</w:t>
      </w:r>
    </w:p>
    <w:p w:rsidR="002D4488" w:rsidRDefault="002D4488" w:rsidP="002D448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Zamówienie dotyczy projektu/programu finansowanego ze środków Unii Europejskiej: tak</w:t>
      </w:r>
    </w:p>
    <w:p w:rsidR="002D4488" w:rsidRDefault="002D4488" w:rsidP="002D448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 xml:space="preserve">Numer identyfikacyjny projektu: </w:t>
      </w:r>
    </w:p>
    <w:p w:rsidR="002D4488" w:rsidRDefault="002D4488" w:rsidP="002D448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Zamówienie częściowo współfinansowane jest z funduszy Unii Europejskiej przyznanych AGH na realizację projektów unijnych.</w:t>
      </w:r>
    </w:p>
    <w:p w:rsidR="002D4488" w:rsidRDefault="002D4488" w:rsidP="002D448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5"/>
          <w:rFonts w:ascii="Lucida Sans Unicode" w:hAnsi="Lucida Sans Unicode" w:cs="Lucida Sans Unicode"/>
          <w:color w:val="000000"/>
          <w:sz w:val="20"/>
          <w:szCs w:val="20"/>
        </w:rPr>
        <w:t>II.2.14)</w:t>
      </w:r>
      <w:r>
        <w:rPr>
          <w:rStyle w:val="timark5"/>
          <w:rFonts w:ascii="Lucida Sans Unicode" w:hAnsi="Lucida Sans Unicode" w:cs="Lucida Sans Unicode"/>
          <w:color w:val="000000"/>
          <w:sz w:val="20"/>
          <w:szCs w:val="20"/>
        </w:rPr>
        <w:t>Informacje dodatkowe</w:t>
      </w:r>
    </w:p>
    <w:p w:rsidR="002D4488" w:rsidRDefault="002D4488" w:rsidP="002D448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Kryteria oceny ofert:</w:t>
      </w:r>
    </w:p>
    <w:p w:rsidR="002D4488" w:rsidRDefault="002D4488" w:rsidP="002D448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1 Cena 60 %</w:t>
      </w:r>
    </w:p>
    <w:p w:rsidR="002D4488" w:rsidRDefault="002D4488" w:rsidP="002D448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2 Okres gwarancji 25 %</w:t>
      </w:r>
    </w:p>
    <w:p w:rsidR="002D4488" w:rsidRDefault="002D4488" w:rsidP="002D448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3 Termin realizacji zamówień cząstkowych 15 %</w:t>
      </w:r>
    </w:p>
    <w:p w:rsidR="002D4488" w:rsidRDefault="002D4488" w:rsidP="002D448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5"/>
          <w:rFonts w:ascii="Lucida Sans Unicode" w:hAnsi="Lucida Sans Unicode" w:cs="Lucida Sans Unicode"/>
          <w:color w:val="000000"/>
          <w:sz w:val="20"/>
          <w:szCs w:val="20"/>
        </w:rPr>
        <w:t>II.2)</w:t>
      </w:r>
      <w:r>
        <w:rPr>
          <w:rStyle w:val="timark5"/>
          <w:rFonts w:ascii="Lucida Sans Unicode" w:hAnsi="Lucida Sans Unicode" w:cs="Lucida Sans Unicode"/>
          <w:color w:val="000000"/>
          <w:sz w:val="20"/>
          <w:szCs w:val="20"/>
        </w:rPr>
        <w:t>Opis</w:t>
      </w:r>
    </w:p>
    <w:p w:rsidR="002D4488" w:rsidRDefault="002D4488" w:rsidP="002D448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5"/>
          <w:rFonts w:ascii="Lucida Sans Unicode" w:hAnsi="Lucida Sans Unicode" w:cs="Lucida Sans Unicode"/>
          <w:color w:val="000000"/>
          <w:sz w:val="20"/>
          <w:szCs w:val="20"/>
        </w:rPr>
        <w:t>II.2.1)</w:t>
      </w:r>
      <w:r>
        <w:rPr>
          <w:rStyle w:val="timark5"/>
          <w:rFonts w:ascii="Lucida Sans Unicode" w:hAnsi="Lucida Sans Unicode" w:cs="Lucida Sans Unicode"/>
          <w:color w:val="000000"/>
          <w:sz w:val="20"/>
          <w:szCs w:val="20"/>
        </w:rPr>
        <w:t>Nazwa:</w:t>
      </w:r>
    </w:p>
    <w:p w:rsidR="002D4488" w:rsidRDefault="002D4488" w:rsidP="002D448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Sukcesywna dostawa komputerów przenośnych - laptop standardowy wersja rozszerzona</w:t>
      </w:r>
    </w:p>
    <w:p w:rsidR="002D4488" w:rsidRDefault="002D4488" w:rsidP="002D448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Część nr: 2</w:t>
      </w:r>
    </w:p>
    <w:p w:rsidR="002D4488" w:rsidRDefault="002D4488" w:rsidP="002D448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5"/>
          <w:rFonts w:ascii="Lucida Sans Unicode" w:hAnsi="Lucida Sans Unicode" w:cs="Lucida Sans Unicode"/>
          <w:color w:val="000000"/>
          <w:sz w:val="20"/>
          <w:szCs w:val="20"/>
        </w:rPr>
        <w:t>II.2.2)</w:t>
      </w:r>
      <w:r>
        <w:rPr>
          <w:rStyle w:val="timark5"/>
          <w:rFonts w:ascii="Lucida Sans Unicode" w:hAnsi="Lucida Sans Unicode" w:cs="Lucida Sans Unicode"/>
          <w:color w:val="000000"/>
          <w:sz w:val="20"/>
          <w:szCs w:val="20"/>
        </w:rPr>
        <w:t>Dodatkowy kod lub kody CPV</w:t>
      </w:r>
    </w:p>
    <w:p w:rsidR="002D4488" w:rsidRDefault="002D4488" w:rsidP="002D448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Style w:val="cpvcode3"/>
          <w:rFonts w:ascii="Lucida Sans Unicode" w:hAnsi="Lucida Sans Unicode" w:cs="Lucida Sans Unicode"/>
          <w:sz w:val="20"/>
          <w:szCs w:val="20"/>
        </w:rPr>
        <w:t>30213100</w:t>
      </w:r>
    </w:p>
    <w:p w:rsidR="002D4488" w:rsidRDefault="002D4488" w:rsidP="002D448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5"/>
          <w:rFonts w:ascii="Lucida Sans Unicode" w:hAnsi="Lucida Sans Unicode" w:cs="Lucida Sans Unicode"/>
          <w:color w:val="000000"/>
          <w:sz w:val="20"/>
          <w:szCs w:val="20"/>
        </w:rPr>
        <w:t>II.2.3)</w:t>
      </w:r>
      <w:r>
        <w:rPr>
          <w:rStyle w:val="timark5"/>
          <w:rFonts w:ascii="Lucida Sans Unicode" w:hAnsi="Lucida Sans Unicode" w:cs="Lucida Sans Unicode"/>
          <w:color w:val="000000"/>
          <w:sz w:val="20"/>
          <w:szCs w:val="20"/>
        </w:rPr>
        <w:t>Miejsce świadczenia usług</w:t>
      </w:r>
    </w:p>
    <w:p w:rsidR="002D4488" w:rsidRDefault="002D4488" w:rsidP="002D448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 xml:space="preserve">Kod NUTS: </w:t>
      </w:r>
      <w:r>
        <w:rPr>
          <w:rStyle w:val="nutscode"/>
          <w:rFonts w:ascii="Lucida Sans Unicode" w:hAnsi="Lucida Sans Unicode" w:cs="Lucida Sans Unicode"/>
          <w:color w:val="000000"/>
          <w:sz w:val="20"/>
          <w:szCs w:val="20"/>
        </w:rPr>
        <w:t>PL</w:t>
      </w:r>
    </w:p>
    <w:p w:rsidR="002D4488" w:rsidRDefault="002D4488" w:rsidP="002D448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 xml:space="preserve">Główne miejsce lub lokalizacja realizacji: </w:t>
      </w:r>
    </w:p>
    <w:p w:rsidR="002D4488" w:rsidRDefault="002D4488" w:rsidP="002D448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AGH Kraków</w:t>
      </w:r>
    </w:p>
    <w:p w:rsidR="002D4488" w:rsidRDefault="002D4488" w:rsidP="002D448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5"/>
          <w:rFonts w:ascii="Lucida Sans Unicode" w:hAnsi="Lucida Sans Unicode" w:cs="Lucida Sans Unicode"/>
          <w:color w:val="000000"/>
          <w:sz w:val="20"/>
          <w:szCs w:val="20"/>
        </w:rPr>
        <w:t>II.2.4)</w:t>
      </w:r>
      <w:r>
        <w:rPr>
          <w:rStyle w:val="timark5"/>
          <w:rFonts w:ascii="Lucida Sans Unicode" w:hAnsi="Lucida Sans Unicode" w:cs="Lucida Sans Unicode"/>
          <w:color w:val="000000"/>
          <w:sz w:val="20"/>
          <w:szCs w:val="20"/>
        </w:rPr>
        <w:t>Opis zamówienia:</w:t>
      </w:r>
    </w:p>
    <w:p w:rsidR="002D4488" w:rsidRDefault="002D4488" w:rsidP="002D448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Sukcesywna dostawa komputerów przenośnych - laptop standardowy wersja rozszerzona - ilość 50 szt.</w:t>
      </w:r>
    </w:p>
    <w:p w:rsidR="002D4488" w:rsidRDefault="002D4488" w:rsidP="002D448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5"/>
          <w:rFonts w:ascii="Lucida Sans Unicode" w:hAnsi="Lucida Sans Unicode" w:cs="Lucida Sans Unicode"/>
          <w:color w:val="000000"/>
          <w:sz w:val="20"/>
          <w:szCs w:val="20"/>
        </w:rPr>
        <w:t>II.2.5)</w:t>
      </w:r>
      <w:r>
        <w:rPr>
          <w:rStyle w:val="timark5"/>
          <w:rFonts w:ascii="Lucida Sans Unicode" w:hAnsi="Lucida Sans Unicode" w:cs="Lucida Sans Unicode"/>
          <w:color w:val="000000"/>
          <w:sz w:val="20"/>
          <w:szCs w:val="20"/>
        </w:rPr>
        <w:t>Kryteria udzielenia zamówienia</w:t>
      </w:r>
    </w:p>
    <w:p w:rsidR="002D4488" w:rsidRDefault="002D4488" w:rsidP="002D448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Cena nie jest jedynym kryterium udzielenia zamówienia; wszystkie kryteria są wymienione tylko w dokumentacji zamówienia</w:t>
      </w:r>
    </w:p>
    <w:p w:rsidR="002D4488" w:rsidRDefault="002D4488" w:rsidP="002D448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5"/>
          <w:rFonts w:ascii="Lucida Sans Unicode" w:hAnsi="Lucida Sans Unicode" w:cs="Lucida Sans Unicode"/>
          <w:color w:val="000000"/>
          <w:sz w:val="20"/>
          <w:szCs w:val="20"/>
        </w:rPr>
        <w:t>II.2.6)</w:t>
      </w:r>
      <w:r>
        <w:rPr>
          <w:rStyle w:val="timark5"/>
          <w:rFonts w:ascii="Lucida Sans Unicode" w:hAnsi="Lucida Sans Unicode" w:cs="Lucida Sans Unicode"/>
          <w:color w:val="000000"/>
          <w:sz w:val="20"/>
          <w:szCs w:val="20"/>
        </w:rPr>
        <w:t>Szacunkowa wartość</w:t>
      </w:r>
    </w:p>
    <w:p w:rsidR="002D4488" w:rsidRDefault="002D4488" w:rsidP="002D448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5"/>
          <w:rFonts w:ascii="Lucida Sans Unicode" w:hAnsi="Lucida Sans Unicode" w:cs="Lucida Sans Unicode"/>
          <w:color w:val="000000"/>
          <w:sz w:val="20"/>
          <w:szCs w:val="20"/>
        </w:rPr>
        <w:t>II.2.7)</w:t>
      </w:r>
      <w:r>
        <w:rPr>
          <w:rStyle w:val="timark5"/>
          <w:rFonts w:ascii="Lucida Sans Unicode" w:hAnsi="Lucida Sans Unicode" w:cs="Lucida Sans Unicode"/>
          <w:color w:val="000000"/>
          <w:sz w:val="20"/>
          <w:szCs w:val="20"/>
        </w:rPr>
        <w:t>Okres obowiązywania zamówienia, umowy ramowej lub dynamicznego systemu zakupów</w:t>
      </w:r>
    </w:p>
    <w:p w:rsidR="002D4488" w:rsidRDefault="002D4488" w:rsidP="002D448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Okres w dniach: 18</w:t>
      </w:r>
    </w:p>
    <w:p w:rsidR="002D4488" w:rsidRDefault="002D4488" w:rsidP="002D448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Niniejsze zamówienie podlega wznowieniu: nie</w:t>
      </w:r>
    </w:p>
    <w:p w:rsidR="002D4488" w:rsidRDefault="002D4488" w:rsidP="002D448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5"/>
          <w:rFonts w:ascii="Lucida Sans Unicode" w:hAnsi="Lucida Sans Unicode" w:cs="Lucida Sans Unicode"/>
          <w:color w:val="000000"/>
          <w:sz w:val="20"/>
          <w:szCs w:val="20"/>
        </w:rPr>
        <w:t>II.2.10)</w:t>
      </w:r>
      <w:r>
        <w:rPr>
          <w:rStyle w:val="timark5"/>
          <w:rFonts w:ascii="Lucida Sans Unicode" w:hAnsi="Lucida Sans Unicode" w:cs="Lucida Sans Unicode"/>
          <w:color w:val="000000"/>
          <w:sz w:val="20"/>
          <w:szCs w:val="20"/>
        </w:rPr>
        <w:t>Informacje o ofertach wariantowych</w:t>
      </w:r>
    </w:p>
    <w:p w:rsidR="002D4488" w:rsidRDefault="002D4488" w:rsidP="002D448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Dopuszcza się składanie ofert wariantowych: nie</w:t>
      </w:r>
    </w:p>
    <w:p w:rsidR="002D4488" w:rsidRDefault="002D4488" w:rsidP="002D448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5"/>
          <w:rFonts w:ascii="Lucida Sans Unicode" w:hAnsi="Lucida Sans Unicode" w:cs="Lucida Sans Unicode"/>
          <w:color w:val="000000"/>
          <w:sz w:val="20"/>
          <w:szCs w:val="20"/>
        </w:rPr>
        <w:t>II.2.11)</w:t>
      </w:r>
      <w:r>
        <w:rPr>
          <w:rStyle w:val="timark5"/>
          <w:rFonts w:ascii="Lucida Sans Unicode" w:hAnsi="Lucida Sans Unicode" w:cs="Lucida Sans Unicode"/>
          <w:color w:val="000000"/>
          <w:sz w:val="20"/>
          <w:szCs w:val="20"/>
        </w:rPr>
        <w:t>Informacje o opcjach</w:t>
      </w:r>
    </w:p>
    <w:p w:rsidR="002D4488" w:rsidRDefault="002D4488" w:rsidP="002D448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Opcje: nie</w:t>
      </w:r>
    </w:p>
    <w:p w:rsidR="002D4488" w:rsidRDefault="002D4488" w:rsidP="002D448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5"/>
          <w:rFonts w:ascii="Lucida Sans Unicode" w:hAnsi="Lucida Sans Unicode" w:cs="Lucida Sans Unicode"/>
          <w:color w:val="000000"/>
          <w:sz w:val="20"/>
          <w:szCs w:val="20"/>
        </w:rPr>
        <w:t>II.2.12)</w:t>
      </w:r>
      <w:r>
        <w:rPr>
          <w:rStyle w:val="timark5"/>
          <w:rFonts w:ascii="Lucida Sans Unicode" w:hAnsi="Lucida Sans Unicode" w:cs="Lucida Sans Unicode"/>
          <w:color w:val="000000"/>
          <w:sz w:val="20"/>
          <w:szCs w:val="20"/>
        </w:rPr>
        <w:t>Informacje na temat katalogów elektronicznych</w:t>
      </w:r>
    </w:p>
    <w:p w:rsidR="002D4488" w:rsidRDefault="002D4488" w:rsidP="002D448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5"/>
          <w:rFonts w:ascii="Lucida Sans Unicode" w:hAnsi="Lucida Sans Unicode" w:cs="Lucida Sans Unicode"/>
          <w:color w:val="000000"/>
          <w:sz w:val="20"/>
          <w:szCs w:val="20"/>
        </w:rPr>
        <w:t>II.2.13)</w:t>
      </w:r>
      <w:r>
        <w:rPr>
          <w:rStyle w:val="timark5"/>
          <w:rFonts w:ascii="Lucida Sans Unicode" w:hAnsi="Lucida Sans Unicode" w:cs="Lucida Sans Unicode"/>
          <w:color w:val="000000"/>
          <w:sz w:val="20"/>
          <w:szCs w:val="20"/>
        </w:rPr>
        <w:t>Informacje o funduszach Unii Europejskiej</w:t>
      </w:r>
    </w:p>
    <w:p w:rsidR="002D4488" w:rsidRDefault="002D4488" w:rsidP="002D448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Zamówienie dotyczy projektu/programu finansowanego ze środków Unii Europejskiej: tak</w:t>
      </w:r>
    </w:p>
    <w:p w:rsidR="002D4488" w:rsidRDefault="002D4488" w:rsidP="002D448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 xml:space="preserve">Numer identyfikacyjny projektu: </w:t>
      </w:r>
    </w:p>
    <w:p w:rsidR="002D4488" w:rsidRDefault="002D4488" w:rsidP="002D448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Zamówienie częściowo współfinansowane jest z funduszy Unii Europejskiej przyznanych AGH na realizację projektów unijnych.</w:t>
      </w:r>
    </w:p>
    <w:p w:rsidR="002D4488" w:rsidRDefault="002D4488" w:rsidP="002D448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5"/>
          <w:rFonts w:ascii="Lucida Sans Unicode" w:hAnsi="Lucida Sans Unicode" w:cs="Lucida Sans Unicode"/>
          <w:color w:val="000000"/>
          <w:sz w:val="20"/>
          <w:szCs w:val="20"/>
        </w:rPr>
        <w:t>II.2.14)</w:t>
      </w:r>
      <w:r>
        <w:rPr>
          <w:rStyle w:val="timark5"/>
          <w:rFonts w:ascii="Lucida Sans Unicode" w:hAnsi="Lucida Sans Unicode" w:cs="Lucida Sans Unicode"/>
          <w:color w:val="000000"/>
          <w:sz w:val="20"/>
          <w:szCs w:val="20"/>
        </w:rPr>
        <w:t>Informacje dodatkowe</w:t>
      </w:r>
    </w:p>
    <w:p w:rsidR="002D4488" w:rsidRDefault="002D4488" w:rsidP="002D448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Kryteria oceny ofert:</w:t>
      </w:r>
    </w:p>
    <w:p w:rsidR="002D4488" w:rsidRDefault="002D4488" w:rsidP="002D448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1 Cena 60 %</w:t>
      </w:r>
    </w:p>
    <w:p w:rsidR="002D4488" w:rsidRDefault="002D4488" w:rsidP="002D448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2 Okres gwarancji 25 %</w:t>
      </w:r>
    </w:p>
    <w:p w:rsidR="002D4488" w:rsidRDefault="002D4488" w:rsidP="002D448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3 Termin realizacji zamówień cząstkowych 15 %</w:t>
      </w:r>
    </w:p>
    <w:p w:rsidR="002D4488" w:rsidRDefault="002D4488" w:rsidP="002D448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5"/>
          <w:rFonts w:ascii="Lucida Sans Unicode" w:hAnsi="Lucida Sans Unicode" w:cs="Lucida Sans Unicode"/>
          <w:color w:val="000000"/>
          <w:sz w:val="20"/>
          <w:szCs w:val="20"/>
        </w:rPr>
        <w:t>II.2)</w:t>
      </w:r>
      <w:r>
        <w:rPr>
          <w:rStyle w:val="timark5"/>
          <w:rFonts w:ascii="Lucida Sans Unicode" w:hAnsi="Lucida Sans Unicode" w:cs="Lucida Sans Unicode"/>
          <w:color w:val="000000"/>
          <w:sz w:val="20"/>
          <w:szCs w:val="20"/>
        </w:rPr>
        <w:t>Opis</w:t>
      </w:r>
    </w:p>
    <w:p w:rsidR="002D4488" w:rsidRDefault="002D4488" w:rsidP="002D448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5"/>
          <w:rFonts w:ascii="Lucida Sans Unicode" w:hAnsi="Lucida Sans Unicode" w:cs="Lucida Sans Unicode"/>
          <w:color w:val="000000"/>
          <w:sz w:val="20"/>
          <w:szCs w:val="20"/>
        </w:rPr>
        <w:t>II.2.1)</w:t>
      </w:r>
      <w:r>
        <w:rPr>
          <w:rStyle w:val="timark5"/>
          <w:rFonts w:ascii="Lucida Sans Unicode" w:hAnsi="Lucida Sans Unicode" w:cs="Lucida Sans Unicode"/>
          <w:color w:val="000000"/>
          <w:sz w:val="20"/>
          <w:szCs w:val="20"/>
        </w:rPr>
        <w:t>Nazwa:</w:t>
      </w:r>
    </w:p>
    <w:p w:rsidR="002D4488" w:rsidRDefault="002D4488" w:rsidP="002D448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Sukcesywna dostawa komputerów przenośnych - laptop do zastosowań ogólnych</w:t>
      </w:r>
    </w:p>
    <w:p w:rsidR="002D4488" w:rsidRDefault="002D4488" w:rsidP="002D448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Część nr: 3</w:t>
      </w:r>
    </w:p>
    <w:p w:rsidR="002D4488" w:rsidRDefault="002D4488" w:rsidP="002D448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5"/>
          <w:rFonts w:ascii="Lucida Sans Unicode" w:hAnsi="Lucida Sans Unicode" w:cs="Lucida Sans Unicode"/>
          <w:color w:val="000000"/>
          <w:sz w:val="20"/>
          <w:szCs w:val="20"/>
        </w:rPr>
        <w:lastRenderedPageBreak/>
        <w:t>II.2.2)</w:t>
      </w:r>
      <w:r>
        <w:rPr>
          <w:rStyle w:val="timark5"/>
          <w:rFonts w:ascii="Lucida Sans Unicode" w:hAnsi="Lucida Sans Unicode" w:cs="Lucida Sans Unicode"/>
          <w:color w:val="000000"/>
          <w:sz w:val="20"/>
          <w:szCs w:val="20"/>
        </w:rPr>
        <w:t>Dodatkowy kod lub kody CPV</w:t>
      </w:r>
    </w:p>
    <w:p w:rsidR="002D4488" w:rsidRDefault="002D4488" w:rsidP="002D448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Style w:val="cpvcode3"/>
          <w:rFonts w:ascii="Lucida Sans Unicode" w:hAnsi="Lucida Sans Unicode" w:cs="Lucida Sans Unicode"/>
          <w:sz w:val="20"/>
          <w:szCs w:val="20"/>
        </w:rPr>
        <w:t>30213100</w:t>
      </w:r>
    </w:p>
    <w:p w:rsidR="002D4488" w:rsidRDefault="002D4488" w:rsidP="002D448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5"/>
          <w:rFonts w:ascii="Lucida Sans Unicode" w:hAnsi="Lucida Sans Unicode" w:cs="Lucida Sans Unicode"/>
          <w:color w:val="000000"/>
          <w:sz w:val="20"/>
          <w:szCs w:val="20"/>
        </w:rPr>
        <w:t>II.2.3)</w:t>
      </w:r>
      <w:r>
        <w:rPr>
          <w:rStyle w:val="timark5"/>
          <w:rFonts w:ascii="Lucida Sans Unicode" w:hAnsi="Lucida Sans Unicode" w:cs="Lucida Sans Unicode"/>
          <w:color w:val="000000"/>
          <w:sz w:val="20"/>
          <w:szCs w:val="20"/>
        </w:rPr>
        <w:t>Miejsce świadczenia usług</w:t>
      </w:r>
    </w:p>
    <w:p w:rsidR="002D4488" w:rsidRDefault="002D4488" w:rsidP="002D448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 xml:space="preserve">Kod NUTS: </w:t>
      </w:r>
      <w:r>
        <w:rPr>
          <w:rStyle w:val="nutscode"/>
          <w:rFonts w:ascii="Lucida Sans Unicode" w:hAnsi="Lucida Sans Unicode" w:cs="Lucida Sans Unicode"/>
          <w:color w:val="000000"/>
          <w:sz w:val="20"/>
          <w:szCs w:val="20"/>
        </w:rPr>
        <w:t>PL</w:t>
      </w:r>
    </w:p>
    <w:p w:rsidR="002D4488" w:rsidRDefault="002D4488" w:rsidP="002D448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 xml:space="preserve">Główne miejsce lub lokalizacja realizacji: </w:t>
      </w:r>
    </w:p>
    <w:p w:rsidR="002D4488" w:rsidRDefault="002D4488" w:rsidP="002D448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AGH Kraków</w:t>
      </w:r>
    </w:p>
    <w:p w:rsidR="002D4488" w:rsidRDefault="002D4488" w:rsidP="002D448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5"/>
          <w:rFonts w:ascii="Lucida Sans Unicode" w:hAnsi="Lucida Sans Unicode" w:cs="Lucida Sans Unicode"/>
          <w:color w:val="000000"/>
          <w:sz w:val="20"/>
          <w:szCs w:val="20"/>
        </w:rPr>
        <w:t>II.2.4)</w:t>
      </w:r>
      <w:r>
        <w:rPr>
          <w:rStyle w:val="timark5"/>
          <w:rFonts w:ascii="Lucida Sans Unicode" w:hAnsi="Lucida Sans Unicode" w:cs="Lucida Sans Unicode"/>
          <w:color w:val="000000"/>
          <w:sz w:val="20"/>
          <w:szCs w:val="20"/>
        </w:rPr>
        <w:t>Opis zamówienia:</w:t>
      </w:r>
    </w:p>
    <w:p w:rsidR="002D4488" w:rsidRDefault="002D4488" w:rsidP="002D448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Sukcesywna dostawa komputerów przenośnych - laptop do zastosowań ogólnych - ilość 50 szt.</w:t>
      </w:r>
    </w:p>
    <w:p w:rsidR="002D4488" w:rsidRDefault="002D4488" w:rsidP="002D448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5"/>
          <w:rFonts w:ascii="Lucida Sans Unicode" w:hAnsi="Lucida Sans Unicode" w:cs="Lucida Sans Unicode"/>
          <w:color w:val="000000"/>
          <w:sz w:val="20"/>
          <w:szCs w:val="20"/>
        </w:rPr>
        <w:t>II.2.5)</w:t>
      </w:r>
      <w:r>
        <w:rPr>
          <w:rStyle w:val="timark5"/>
          <w:rFonts w:ascii="Lucida Sans Unicode" w:hAnsi="Lucida Sans Unicode" w:cs="Lucida Sans Unicode"/>
          <w:color w:val="000000"/>
          <w:sz w:val="20"/>
          <w:szCs w:val="20"/>
        </w:rPr>
        <w:t>Kryteria udzielenia zamówienia</w:t>
      </w:r>
    </w:p>
    <w:p w:rsidR="002D4488" w:rsidRDefault="002D4488" w:rsidP="002D448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Cena nie jest jedynym kryterium udzielenia zamówienia; wszystkie kryteria są wymienione tylko w dokumentacji zamówienia</w:t>
      </w:r>
    </w:p>
    <w:p w:rsidR="002D4488" w:rsidRDefault="002D4488" w:rsidP="002D448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5"/>
          <w:rFonts w:ascii="Lucida Sans Unicode" w:hAnsi="Lucida Sans Unicode" w:cs="Lucida Sans Unicode"/>
          <w:color w:val="000000"/>
          <w:sz w:val="20"/>
          <w:szCs w:val="20"/>
        </w:rPr>
        <w:t>II.2.6)</w:t>
      </w:r>
      <w:r>
        <w:rPr>
          <w:rStyle w:val="timark5"/>
          <w:rFonts w:ascii="Lucida Sans Unicode" w:hAnsi="Lucida Sans Unicode" w:cs="Lucida Sans Unicode"/>
          <w:color w:val="000000"/>
          <w:sz w:val="20"/>
          <w:szCs w:val="20"/>
        </w:rPr>
        <w:t>Szacunkowa wartość</w:t>
      </w:r>
    </w:p>
    <w:p w:rsidR="002D4488" w:rsidRDefault="002D4488" w:rsidP="002D448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5"/>
          <w:rFonts w:ascii="Lucida Sans Unicode" w:hAnsi="Lucida Sans Unicode" w:cs="Lucida Sans Unicode"/>
          <w:color w:val="000000"/>
          <w:sz w:val="20"/>
          <w:szCs w:val="20"/>
        </w:rPr>
        <w:t>II.2.7)</w:t>
      </w:r>
      <w:r>
        <w:rPr>
          <w:rStyle w:val="timark5"/>
          <w:rFonts w:ascii="Lucida Sans Unicode" w:hAnsi="Lucida Sans Unicode" w:cs="Lucida Sans Unicode"/>
          <w:color w:val="000000"/>
          <w:sz w:val="20"/>
          <w:szCs w:val="20"/>
        </w:rPr>
        <w:t>Okres obowiązywania zamówienia, umowy ramowej lub dynamicznego systemu zakupów</w:t>
      </w:r>
    </w:p>
    <w:p w:rsidR="002D4488" w:rsidRDefault="002D4488" w:rsidP="002D448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Okres w dniach: 18</w:t>
      </w:r>
    </w:p>
    <w:p w:rsidR="002D4488" w:rsidRDefault="002D4488" w:rsidP="002D448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Niniejsze zamówienie podlega wznowieniu: nie</w:t>
      </w:r>
    </w:p>
    <w:p w:rsidR="002D4488" w:rsidRDefault="002D4488" w:rsidP="002D448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5"/>
          <w:rFonts w:ascii="Lucida Sans Unicode" w:hAnsi="Lucida Sans Unicode" w:cs="Lucida Sans Unicode"/>
          <w:color w:val="000000"/>
          <w:sz w:val="20"/>
          <w:szCs w:val="20"/>
        </w:rPr>
        <w:t>II.2.10)</w:t>
      </w:r>
      <w:r>
        <w:rPr>
          <w:rStyle w:val="timark5"/>
          <w:rFonts w:ascii="Lucida Sans Unicode" w:hAnsi="Lucida Sans Unicode" w:cs="Lucida Sans Unicode"/>
          <w:color w:val="000000"/>
          <w:sz w:val="20"/>
          <w:szCs w:val="20"/>
        </w:rPr>
        <w:t>Informacje o ofertach wariantowych</w:t>
      </w:r>
    </w:p>
    <w:p w:rsidR="002D4488" w:rsidRDefault="002D4488" w:rsidP="002D448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Dopuszcza się składanie ofert wariantowych: nie</w:t>
      </w:r>
    </w:p>
    <w:p w:rsidR="002D4488" w:rsidRDefault="002D4488" w:rsidP="002D448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5"/>
          <w:rFonts w:ascii="Lucida Sans Unicode" w:hAnsi="Lucida Sans Unicode" w:cs="Lucida Sans Unicode"/>
          <w:color w:val="000000"/>
          <w:sz w:val="20"/>
          <w:szCs w:val="20"/>
        </w:rPr>
        <w:t>II.2.11)</w:t>
      </w:r>
      <w:r>
        <w:rPr>
          <w:rStyle w:val="timark5"/>
          <w:rFonts w:ascii="Lucida Sans Unicode" w:hAnsi="Lucida Sans Unicode" w:cs="Lucida Sans Unicode"/>
          <w:color w:val="000000"/>
          <w:sz w:val="20"/>
          <w:szCs w:val="20"/>
        </w:rPr>
        <w:t>Informacje o opcjach</w:t>
      </w:r>
    </w:p>
    <w:p w:rsidR="002D4488" w:rsidRDefault="002D4488" w:rsidP="002D448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Opcje: nie</w:t>
      </w:r>
    </w:p>
    <w:p w:rsidR="002D4488" w:rsidRDefault="002D4488" w:rsidP="002D448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5"/>
          <w:rFonts w:ascii="Lucida Sans Unicode" w:hAnsi="Lucida Sans Unicode" w:cs="Lucida Sans Unicode"/>
          <w:color w:val="000000"/>
          <w:sz w:val="20"/>
          <w:szCs w:val="20"/>
        </w:rPr>
        <w:t>II.2.12)</w:t>
      </w:r>
      <w:r>
        <w:rPr>
          <w:rStyle w:val="timark5"/>
          <w:rFonts w:ascii="Lucida Sans Unicode" w:hAnsi="Lucida Sans Unicode" w:cs="Lucida Sans Unicode"/>
          <w:color w:val="000000"/>
          <w:sz w:val="20"/>
          <w:szCs w:val="20"/>
        </w:rPr>
        <w:t>Informacje na temat katalogów elektronicznych</w:t>
      </w:r>
    </w:p>
    <w:p w:rsidR="002D4488" w:rsidRDefault="002D4488" w:rsidP="002D448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5"/>
          <w:rFonts w:ascii="Lucida Sans Unicode" w:hAnsi="Lucida Sans Unicode" w:cs="Lucida Sans Unicode"/>
          <w:color w:val="000000"/>
          <w:sz w:val="20"/>
          <w:szCs w:val="20"/>
        </w:rPr>
        <w:t>II.2.13)</w:t>
      </w:r>
      <w:r>
        <w:rPr>
          <w:rStyle w:val="timark5"/>
          <w:rFonts w:ascii="Lucida Sans Unicode" w:hAnsi="Lucida Sans Unicode" w:cs="Lucida Sans Unicode"/>
          <w:color w:val="000000"/>
          <w:sz w:val="20"/>
          <w:szCs w:val="20"/>
        </w:rPr>
        <w:t>Informacje o funduszach Unii Europejskiej</w:t>
      </w:r>
    </w:p>
    <w:p w:rsidR="002D4488" w:rsidRDefault="002D4488" w:rsidP="002D448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Zamówienie dotyczy projektu/programu finansowanego ze środków Unii Europejskiej: tak</w:t>
      </w:r>
    </w:p>
    <w:p w:rsidR="002D4488" w:rsidRDefault="002D4488" w:rsidP="002D448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 xml:space="preserve">Numer identyfikacyjny projektu: </w:t>
      </w:r>
    </w:p>
    <w:p w:rsidR="002D4488" w:rsidRDefault="002D4488" w:rsidP="002D448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Zamówienie częściowo współfinansowane jest z funduszy Unii Europejskiej przyznanych AGH na realizację projektów unijnych.</w:t>
      </w:r>
    </w:p>
    <w:p w:rsidR="002D4488" w:rsidRDefault="002D4488" w:rsidP="002D448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5"/>
          <w:rFonts w:ascii="Lucida Sans Unicode" w:hAnsi="Lucida Sans Unicode" w:cs="Lucida Sans Unicode"/>
          <w:color w:val="000000"/>
          <w:sz w:val="20"/>
          <w:szCs w:val="20"/>
        </w:rPr>
        <w:t>II.2.14)</w:t>
      </w:r>
      <w:r>
        <w:rPr>
          <w:rStyle w:val="timark5"/>
          <w:rFonts w:ascii="Lucida Sans Unicode" w:hAnsi="Lucida Sans Unicode" w:cs="Lucida Sans Unicode"/>
          <w:color w:val="000000"/>
          <w:sz w:val="20"/>
          <w:szCs w:val="20"/>
        </w:rPr>
        <w:t>Informacje dodatkowe</w:t>
      </w:r>
    </w:p>
    <w:p w:rsidR="002D4488" w:rsidRDefault="002D4488" w:rsidP="002D448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Kryteria oceny ofert:</w:t>
      </w:r>
    </w:p>
    <w:p w:rsidR="002D4488" w:rsidRDefault="002D4488" w:rsidP="002D448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1 Cena 60 %</w:t>
      </w:r>
    </w:p>
    <w:p w:rsidR="002D4488" w:rsidRDefault="002D4488" w:rsidP="002D448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2 Okres gwarancji 25 %</w:t>
      </w:r>
    </w:p>
    <w:p w:rsidR="002D4488" w:rsidRDefault="002D4488" w:rsidP="002D448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3 Termin realizacji zamówień cząstkowych 15 %</w:t>
      </w:r>
    </w:p>
    <w:p w:rsidR="002D4488" w:rsidRDefault="002D4488" w:rsidP="002D448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5"/>
          <w:rFonts w:ascii="Lucida Sans Unicode" w:hAnsi="Lucida Sans Unicode" w:cs="Lucida Sans Unicode"/>
          <w:color w:val="000000"/>
          <w:sz w:val="20"/>
          <w:szCs w:val="20"/>
        </w:rPr>
        <w:t>II.2)</w:t>
      </w:r>
      <w:r>
        <w:rPr>
          <w:rStyle w:val="timark5"/>
          <w:rFonts w:ascii="Lucida Sans Unicode" w:hAnsi="Lucida Sans Unicode" w:cs="Lucida Sans Unicode"/>
          <w:color w:val="000000"/>
          <w:sz w:val="20"/>
          <w:szCs w:val="20"/>
        </w:rPr>
        <w:t>Opis</w:t>
      </w:r>
    </w:p>
    <w:p w:rsidR="002D4488" w:rsidRDefault="002D4488" w:rsidP="002D448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5"/>
          <w:rFonts w:ascii="Lucida Sans Unicode" w:hAnsi="Lucida Sans Unicode" w:cs="Lucida Sans Unicode"/>
          <w:color w:val="000000"/>
          <w:sz w:val="20"/>
          <w:szCs w:val="20"/>
        </w:rPr>
        <w:t>II.2.1)</w:t>
      </w:r>
      <w:r>
        <w:rPr>
          <w:rStyle w:val="timark5"/>
          <w:rFonts w:ascii="Lucida Sans Unicode" w:hAnsi="Lucida Sans Unicode" w:cs="Lucida Sans Unicode"/>
          <w:color w:val="000000"/>
          <w:sz w:val="20"/>
          <w:szCs w:val="20"/>
        </w:rPr>
        <w:t>Nazwa:</w:t>
      </w:r>
    </w:p>
    <w:p w:rsidR="002D4488" w:rsidRDefault="002D4488" w:rsidP="002D448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Sukcesywna dostawa komputerów przenośnych - laptop do zastosowań ogólnych wersja rozszerzona</w:t>
      </w:r>
    </w:p>
    <w:p w:rsidR="002D4488" w:rsidRDefault="002D4488" w:rsidP="002D448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Część nr: 4</w:t>
      </w:r>
    </w:p>
    <w:p w:rsidR="002D4488" w:rsidRDefault="002D4488" w:rsidP="002D448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5"/>
          <w:rFonts w:ascii="Lucida Sans Unicode" w:hAnsi="Lucida Sans Unicode" w:cs="Lucida Sans Unicode"/>
          <w:color w:val="000000"/>
          <w:sz w:val="20"/>
          <w:szCs w:val="20"/>
        </w:rPr>
        <w:t>II.2.2)</w:t>
      </w:r>
      <w:r>
        <w:rPr>
          <w:rStyle w:val="timark5"/>
          <w:rFonts w:ascii="Lucida Sans Unicode" w:hAnsi="Lucida Sans Unicode" w:cs="Lucida Sans Unicode"/>
          <w:color w:val="000000"/>
          <w:sz w:val="20"/>
          <w:szCs w:val="20"/>
        </w:rPr>
        <w:t>Dodatkowy kod lub kody CPV</w:t>
      </w:r>
    </w:p>
    <w:p w:rsidR="002D4488" w:rsidRDefault="002D4488" w:rsidP="002D448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Style w:val="cpvcode3"/>
          <w:rFonts w:ascii="Lucida Sans Unicode" w:hAnsi="Lucida Sans Unicode" w:cs="Lucida Sans Unicode"/>
          <w:sz w:val="20"/>
          <w:szCs w:val="20"/>
        </w:rPr>
        <w:t>30213100</w:t>
      </w:r>
    </w:p>
    <w:p w:rsidR="002D4488" w:rsidRDefault="002D4488" w:rsidP="002D448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5"/>
          <w:rFonts w:ascii="Lucida Sans Unicode" w:hAnsi="Lucida Sans Unicode" w:cs="Lucida Sans Unicode"/>
          <w:color w:val="000000"/>
          <w:sz w:val="20"/>
          <w:szCs w:val="20"/>
        </w:rPr>
        <w:t>II.2.3)</w:t>
      </w:r>
      <w:r>
        <w:rPr>
          <w:rStyle w:val="timark5"/>
          <w:rFonts w:ascii="Lucida Sans Unicode" w:hAnsi="Lucida Sans Unicode" w:cs="Lucida Sans Unicode"/>
          <w:color w:val="000000"/>
          <w:sz w:val="20"/>
          <w:szCs w:val="20"/>
        </w:rPr>
        <w:t>Miejsce świadczenia usług</w:t>
      </w:r>
    </w:p>
    <w:p w:rsidR="002D4488" w:rsidRDefault="002D4488" w:rsidP="002D448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 xml:space="preserve">Kod NUTS: </w:t>
      </w:r>
      <w:r>
        <w:rPr>
          <w:rStyle w:val="nutscode"/>
          <w:rFonts w:ascii="Lucida Sans Unicode" w:hAnsi="Lucida Sans Unicode" w:cs="Lucida Sans Unicode"/>
          <w:color w:val="000000"/>
          <w:sz w:val="20"/>
          <w:szCs w:val="20"/>
        </w:rPr>
        <w:t>PL</w:t>
      </w:r>
    </w:p>
    <w:p w:rsidR="002D4488" w:rsidRDefault="002D4488" w:rsidP="002D448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 xml:space="preserve">Główne miejsce lub lokalizacja realizacji: </w:t>
      </w:r>
    </w:p>
    <w:p w:rsidR="002D4488" w:rsidRDefault="002D4488" w:rsidP="002D448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AGH Kraków</w:t>
      </w:r>
    </w:p>
    <w:p w:rsidR="002D4488" w:rsidRDefault="002D4488" w:rsidP="002D448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5"/>
          <w:rFonts w:ascii="Lucida Sans Unicode" w:hAnsi="Lucida Sans Unicode" w:cs="Lucida Sans Unicode"/>
          <w:color w:val="000000"/>
          <w:sz w:val="20"/>
          <w:szCs w:val="20"/>
        </w:rPr>
        <w:t>II.2.4)</w:t>
      </w:r>
      <w:r>
        <w:rPr>
          <w:rStyle w:val="timark5"/>
          <w:rFonts w:ascii="Lucida Sans Unicode" w:hAnsi="Lucida Sans Unicode" w:cs="Lucida Sans Unicode"/>
          <w:color w:val="000000"/>
          <w:sz w:val="20"/>
          <w:szCs w:val="20"/>
        </w:rPr>
        <w:t>Opis zamówienia:</w:t>
      </w:r>
    </w:p>
    <w:p w:rsidR="002D4488" w:rsidRDefault="002D4488" w:rsidP="002D448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Sukcesywna dostawa komputerów przenośnych - laptop do zastosowań ogólnych wersja rozszerzona - ilość 50 szt.</w:t>
      </w:r>
    </w:p>
    <w:p w:rsidR="002D4488" w:rsidRDefault="002D4488" w:rsidP="002D448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5"/>
          <w:rFonts w:ascii="Lucida Sans Unicode" w:hAnsi="Lucida Sans Unicode" w:cs="Lucida Sans Unicode"/>
          <w:color w:val="000000"/>
          <w:sz w:val="20"/>
          <w:szCs w:val="20"/>
        </w:rPr>
        <w:t>II.2.5)</w:t>
      </w:r>
      <w:r>
        <w:rPr>
          <w:rStyle w:val="timark5"/>
          <w:rFonts w:ascii="Lucida Sans Unicode" w:hAnsi="Lucida Sans Unicode" w:cs="Lucida Sans Unicode"/>
          <w:color w:val="000000"/>
          <w:sz w:val="20"/>
          <w:szCs w:val="20"/>
        </w:rPr>
        <w:t>Kryteria udzielenia zamówienia</w:t>
      </w:r>
    </w:p>
    <w:p w:rsidR="002D4488" w:rsidRDefault="002D4488" w:rsidP="002D448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Cena nie jest jedynym kryterium udzielenia zamówienia; wszystkie kryteria są wymienione tylko w dokumentacji zamówienia</w:t>
      </w:r>
    </w:p>
    <w:p w:rsidR="002D4488" w:rsidRDefault="002D4488" w:rsidP="002D448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5"/>
          <w:rFonts w:ascii="Lucida Sans Unicode" w:hAnsi="Lucida Sans Unicode" w:cs="Lucida Sans Unicode"/>
          <w:color w:val="000000"/>
          <w:sz w:val="20"/>
          <w:szCs w:val="20"/>
        </w:rPr>
        <w:t>II.2.6)</w:t>
      </w:r>
      <w:r>
        <w:rPr>
          <w:rStyle w:val="timark5"/>
          <w:rFonts w:ascii="Lucida Sans Unicode" w:hAnsi="Lucida Sans Unicode" w:cs="Lucida Sans Unicode"/>
          <w:color w:val="000000"/>
          <w:sz w:val="20"/>
          <w:szCs w:val="20"/>
        </w:rPr>
        <w:t>Szacunkowa wartość</w:t>
      </w:r>
    </w:p>
    <w:p w:rsidR="002D4488" w:rsidRDefault="002D4488" w:rsidP="002D448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5"/>
          <w:rFonts w:ascii="Lucida Sans Unicode" w:hAnsi="Lucida Sans Unicode" w:cs="Lucida Sans Unicode"/>
          <w:color w:val="000000"/>
          <w:sz w:val="20"/>
          <w:szCs w:val="20"/>
        </w:rPr>
        <w:t>II.2.7)</w:t>
      </w:r>
      <w:r>
        <w:rPr>
          <w:rStyle w:val="timark5"/>
          <w:rFonts w:ascii="Lucida Sans Unicode" w:hAnsi="Lucida Sans Unicode" w:cs="Lucida Sans Unicode"/>
          <w:color w:val="000000"/>
          <w:sz w:val="20"/>
          <w:szCs w:val="20"/>
        </w:rPr>
        <w:t>Okres obowiązywania zamówienia, umowy ramowej lub dynamicznego systemu zakupów</w:t>
      </w:r>
    </w:p>
    <w:p w:rsidR="002D4488" w:rsidRDefault="002D4488" w:rsidP="002D448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Okres w dniach: 18</w:t>
      </w:r>
    </w:p>
    <w:p w:rsidR="002D4488" w:rsidRDefault="002D4488" w:rsidP="002D448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Niniejsze zamówienie podlega wznowieniu: nie</w:t>
      </w:r>
    </w:p>
    <w:p w:rsidR="002D4488" w:rsidRDefault="002D4488" w:rsidP="002D448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5"/>
          <w:rFonts w:ascii="Lucida Sans Unicode" w:hAnsi="Lucida Sans Unicode" w:cs="Lucida Sans Unicode"/>
          <w:color w:val="000000"/>
          <w:sz w:val="20"/>
          <w:szCs w:val="20"/>
        </w:rPr>
        <w:t>II.2.10)</w:t>
      </w:r>
      <w:r>
        <w:rPr>
          <w:rStyle w:val="timark5"/>
          <w:rFonts w:ascii="Lucida Sans Unicode" w:hAnsi="Lucida Sans Unicode" w:cs="Lucida Sans Unicode"/>
          <w:color w:val="000000"/>
          <w:sz w:val="20"/>
          <w:szCs w:val="20"/>
        </w:rPr>
        <w:t>Informacje o ofertach wariantowych</w:t>
      </w:r>
    </w:p>
    <w:p w:rsidR="002D4488" w:rsidRDefault="002D4488" w:rsidP="002D448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Dopuszcza się składanie ofert wariantowych: nie</w:t>
      </w:r>
    </w:p>
    <w:p w:rsidR="002D4488" w:rsidRDefault="002D4488" w:rsidP="002D448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5"/>
          <w:rFonts w:ascii="Lucida Sans Unicode" w:hAnsi="Lucida Sans Unicode" w:cs="Lucida Sans Unicode"/>
          <w:color w:val="000000"/>
          <w:sz w:val="20"/>
          <w:szCs w:val="20"/>
        </w:rPr>
        <w:t>II.2.11)</w:t>
      </w:r>
      <w:r>
        <w:rPr>
          <w:rStyle w:val="timark5"/>
          <w:rFonts w:ascii="Lucida Sans Unicode" w:hAnsi="Lucida Sans Unicode" w:cs="Lucida Sans Unicode"/>
          <w:color w:val="000000"/>
          <w:sz w:val="20"/>
          <w:szCs w:val="20"/>
        </w:rPr>
        <w:t>Informacje o opcjach</w:t>
      </w:r>
    </w:p>
    <w:p w:rsidR="002D4488" w:rsidRDefault="002D4488" w:rsidP="002D448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Opcje: nie</w:t>
      </w:r>
    </w:p>
    <w:p w:rsidR="002D4488" w:rsidRDefault="002D4488" w:rsidP="002D448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5"/>
          <w:rFonts w:ascii="Lucida Sans Unicode" w:hAnsi="Lucida Sans Unicode" w:cs="Lucida Sans Unicode"/>
          <w:color w:val="000000"/>
          <w:sz w:val="20"/>
          <w:szCs w:val="20"/>
        </w:rPr>
        <w:t>II.2.12)</w:t>
      </w:r>
      <w:r>
        <w:rPr>
          <w:rStyle w:val="timark5"/>
          <w:rFonts w:ascii="Lucida Sans Unicode" w:hAnsi="Lucida Sans Unicode" w:cs="Lucida Sans Unicode"/>
          <w:color w:val="000000"/>
          <w:sz w:val="20"/>
          <w:szCs w:val="20"/>
        </w:rPr>
        <w:t>Informacje na temat katalogów elektronicznych</w:t>
      </w:r>
    </w:p>
    <w:p w:rsidR="002D4488" w:rsidRDefault="002D4488" w:rsidP="002D448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5"/>
          <w:rFonts w:ascii="Lucida Sans Unicode" w:hAnsi="Lucida Sans Unicode" w:cs="Lucida Sans Unicode"/>
          <w:color w:val="000000"/>
          <w:sz w:val="20"/>
          <w:szCs w:val="20"/>
        </w:rPr>
        <w:t>II.2.13)</w:t>
      </w:r>
      <w:r>
        <w:rPr>
          <w:rStyle w:val="timark5"/>
          <w:rFonts w:ascii="Lucida Sans Unicode" w:hAnsi="Lucida Sans Unicode" w:cs="Lucida Sans Unicode"/>
          <w:color w:val="000000"/>
          <w:sz w:val="20"/>
          <w:szCs w:val="20"/>
        </w:rPr>
        <w:t>Informacje o funduszach Unii Europejskiej</w:t>
      </w:r>
    </w:p>
    <w:p w:rsidR="002D4488" w:rsidRDefault="002D4488" w:rsidP="002D448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Zamówienie dotyczy projektu/programu finansowanego ze środków Unii Europejskiej: tak</w:t>
      </w:r>
    </w:p>
    <w:p w:rsidR="002D4488" w:rsidRDefault="002D4488" w:rsidP="002D448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 xml:space="preserve">Numer identyfikacyjny projektu: </w:t>
      </w:r>
    </w:p>
    <w:p w:rsidR="002D4488" w:rsidRDefault="002D4488" w:rsidP="002D448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Zamówienie częściowo współfinansowane jest z funduszy Unii Europejskiej przyznanych AGH na realizację projektów unijnych.</w:t>
      </w:r>
    </w:p>
    <w:p w:rsidR="002D4488" w:rsidRDefault="002D4488" w:rsidP="002D448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5"/>
          <w:rFonts w:ascii="Lucida Sans Unicode" w:hAnsi="Lucida Sans Unicode" w:cs="Lucida Sans Unicode"/>
          <w:color w:val="000000"/>
          <w:sz w:val="20"/>
          <w:szCs w:val="20"/>
        </w:rPr>
        <w:t>II.2.14)</w:t>
      </w:r>
      <w:r>
        <w:rPr>
          <w:rStyle w:val="timark5"/>
          <w:rFonts w:ascii="Lucida Sans Unicode" w:hAnsi="Lucida Sans Unicode" w:cs="Lucida Sans Unicode"/>
          <w:color w:val="000000"/>
          <w:sz w:val="20"/>
          <w:szCs w:val="20"/>
        </w:rPr>
        <w:t>Informacje dodatkowe</w:t>
      </w:r>
    </w:p>
    <w:p w:rsidR="002D4488" w:rsidRDefault="002D4488" w:rsidP="002D448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Kryteria oceny ofert:</w:t>
      </w:r>
    </w:p>
    <w:p w:rsidR="002D4488" w:rsidRDefault="002D4488" w:rsidP="002D448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1 Cena 60 %</w:t>
      </w:r>
    </w:p>
    <w:p w:rsidR="002D4488" w:rsidRDefault="002D4488" w:rsidP="002D448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2 Okres gwarancji 25 %</w:t>
      </w:r>
    </w:p>
    <w:p w:rsidR="002D4488" w:rsidRDefault="002D4488" w:rsidP="002D448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3 Termin realizacji zamówień cząstkowych 15 %</w:t>
      </w:r>
    </w:p>
    <w:p w:rsidR="002D4488" w:rsidRDefault="002D4488" w:rsidP="002D448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5"/>
          <w:rFonts w:ascii="Lucida Sans Unicode" w:hAnsi="Lucida Sans Unicode" w:cs="Lucida Sans Unicode"/>
          <w:color w:val="000000"/>
          <w:sz w:val="20"/>
          <w:szCs w:val="20"/>
        </w:rPr>
        <w:t>II.2)</w:t>
      </w:r>
      <w:r>
        <w:rPr>
          <w:rStyle w:val="timark5"/>
          <w:rFonts w:ascii="Lucida Sans Unicode" w:hAnsi="Lucida Sans Unicode" w:cs="Lucida Sans Unicode"/>
          <w:color w:val="000000"/>
          <w:sz w:val="20"/>
          <w:szCs w:val="20"/>
        </w:rPr>
        <w:t>Opis</w:t>
      </w:r>
    </w:p>
    <w:p w:rsidR="002D4488" w:rsidRDefault="002D4488" w:rsidP="002D448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5"/>
          <w:rFonts w:ascii="Lucida Sans Unicode" w:hAnsi="Lucida Sans Unicode" w:cs="Lucida Sans Unicode"/>
          <w:color w:val="000000"/>
          <w:sz w:val="20"/>
          <w:szCs w:val="20"/>
        </w:rPr>
        <w:t>II.2.1)</w:t>
      </w:r>
      <w:r>
        <w:rPr>
          <w:rStyle w:val="timark5"/>
          <w:rFonts w:ascii="Lucida Sans Unicode" w:hAnsi="Lucida Sans Unicode" w:cs="Lucida Sans Unicode"/>
          <w:color w:val="000000"/>
          <w:sz w:val="20"/>
          <w:szCs w:val="20"/>
        </w:rPr>
        <w:t>Nazwa:</w:t>
      </w:r>
    </w:p>
    <w:p w:rsidR="002D4488" w:rsidRDefault="002D4488" w:rsidP="002D448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Sukcesywna dostawa komputerów przenośnych - laptop lekki/przenośny</w:t>
      </w:r>
    </w:p>
    <w:p w:rsidR="002D4488" w:rsidRDefault="002D4488" w:rsidP="002D448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Część nr: 5</w:t>
      </w:r>
    </w:p>
    <w:p w:rsidR="002D4488" w:rsidRDefault="002D4488" w:rsidP="002D448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5"/>
          <w:rFonts w:ascii="Lucida Sans Unicode" w:hAnsi="Lucida Sans Unicode" w:cs="Lucida Sans Unicode"/>
          <w:color w:val="000000"/>
          <w:sz w:val="20"/>
          <w:szCs w:val="20"/>
        </w:rPr>
        <w:t>II.2.2)</w:t>
      </w:r>
      <w:r>
        <w:rPr>
          <w:rStyle w:val="timark5"/>
          <w:rFonts w:ascii="Lucida Sans Unicode" w:hAnsi="Lucida Sans Unicode" w:cs="Lucida Sans Unicode"/>
          <w:color w:val="000000"/>
          <w:sz w:val="20"/>
          <w:szCs w:val="20"/>
        </w:rPr>
        <w:t>Dodatkowy kod lub kody CPV</w:t>
      </w:r>
    </w:p>
    <w:p w:rsidR="002D4488" w:rsidRDefault="002D4488" w:rsidP="002D448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Style w:val="cpvcode3"/>
          <w:rFonts w:ascii="Lucida Sans Unicode" w:hAnsi="Lucida Sans Unicode" w:cs="Lucida Sans Unicode"/>
          <w:sz w:val="20"/>
          <w:szCs w:val="20"/>
        </w:rPr>
        <w:t>30213100</w:t>
      </w:r>
    </w:p>
    <w:p w:rsidR="002D4488" w:rsidRDefault="002D4488" w:rsidP="002D448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5"/>
          <w:rFonts w:ascii="Lucida Sans Unicode" w:hAnsi="Lucida Sans Unicode" w:cs="Lucida Sans Unicode"/>
          <w:color w:val="000000"/>
          <w:sz w:val="20"/>
          <w:szCs w:val="20"/>
        </w:rPr>
        <w:t>II.2.3)</w:t>
      </w:r>
      <w:r>
        <w:rPr>
          <w:rStyle w:val="timark5"/>
          <w:rFonts w:ascii="Lucida Sans Unicode" w:hAnsi="Lucida Sans Unicode" w:cs="Lucida Sans Unicode"/>
          <w:color w:val="000000"/>
          <w:sz w:val="20"/>
          <w:szCs w:val="20"/>
        </w:rPr>
        <w:t>Miejsce świadczenia usług</w:t>
      </w:r>
    </w:p>
    <w:p w:rsidR="002D4488" w:rsidRDefault="002D4488" w:rsidP="002D448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 xml:space="preserve">Kod NUTS: </w:t>
      </w:r>
      <w:r>
        <w:rPr>
          <w:rStyle w:val="nutscode"/>
          <w:rFonts w:ascii="Lucida Sans Unicode" w:hAnsi="Lucida Sans Unicode" w:cs="Lucida Sans Unicode"/>
          <w:color w:val="000000"/>
          <w:sz w:val="20"/>
          <w:szCs w:val="20"/>
        </w:rPr>
        <w:t>PL</w:t>
      </w:r>
    </w:p>
    <w:p w:rsidR="002D4488" w:rsidRDefault="002D4488" w:rsidP="002D448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 xml:space="preserve">Główne miejsce lub lokalizacja realizacji: </w:t>
      </w:r>
    </w:p>
    <w:p w:rsidR="002D4488" w:rsidRDefault="002D4488" w:rsidP="002D448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AGH Kraków</w:t>
      </w:r>
    </w:p>
    <w:p w:rsidR="002D4488" w:rsidRDefault="002D4488" w:rsidP="002D448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5"/>
          <w:rFonts w:ascii="Lucida Sans Unicode" w:hAnsi="Lucida Sans Unicode" w:cs="Lucida Sans Unicode"/>
          <w:color w:val="000000"/>
          <w:sz w:val="20"/>
          <w:szCs w:val="20"/>
        </w:rPr>
        <w:t>II.2.4)</w:t>
      </w:r>
      <w:r>
        <w:rPr>
          <w:rStyle w:val="timark5"/>
          <w:rFonts w:ascii="Lucida Sans Unicode" w:hAnsi="Lucida Sans Unicode" w:cs="Lucida Sans Unicode"/>
          <w:color w:val="000000"/>
          <w:sz w:val="20"/>
          <w:szCs w:val="20"/>
        </w:rPr>
        <w:t>Opis zamówienia:</w:t>
      </w:r>
    </w:p>
    <w:p w:rsidR="002D4488" w:rsidRDefault="002D4488" w:rsidP="002D448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Sukcesywna dostawa komputerów przenośnych - laptop lekki/przenośny - ilość 50 szt.</w:t>
      </w:r>
    </w:p>
    <w:p w:rsidR="002D4488" w:rsidRDefault="002D4488" w:rsidP="002D448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5"/>
          <w:rFonts w:ascii="Lucida Sans Unicode" w:hAnsi="Lucida Sans Unicode" w:cs="Lucida Sans Unicode"/>
          <w:color w:val="000000"/>
          <w:sz w:val="20"/>
          <w:szCs w:val="20"/>
        </w:rPr>
        <w:t>II.2.5)</w:t>
      </w:r>
      <w:r>
        <w:rPr>
          <w:rStyle w:val="timark5"/>
          <w:rFonts w:ascii="Lucida Sans Unicode" w:hAnsi="Lucida Sans Unicode" w:cs="Lucida Sans Unicode"/>
          <w:color w:val="000000"/>
          <w:sz w:val="20"/>
          <w:szCs w:val="20"/>
        </w:rPr>
        <w:t>Kryteria udzielenia zamówienia</w:t>
      </w:r>
    </w:p>
    <w:p w:rsidR="002D4488" w:rsidRDefault="002D4488" w:rsidP="002D448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Cena nie jest jedynym kryterium udzielenia zamówienia; wszystkie kryteria są wymienione tylko w dokumentacji zamówienia</w:t>
      </w:r>
    </w:p>
    <w:p w:rsidR="002D4488" w:rsidRDefault="002D4488" w:rsidP="002D448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5"/>
          <w:rFonts w:ascii="Lucida Sans Unicode" w:hAnsi="Lucida Sans Unicode" w:cs="Lucida Sans Unicode"/>
          <w:color w:val="000000"/>
          <w:sz w:val="20"/>
          <w:szCs w:val="20"/>
        </w:rPr>
        <w:t>II.2.6)</w:t>
      </w:r>
      <w:r>
        <w:rPr>
          <w:rStyle w:val="timark5"/>
          <w:rFonts w:ascii="Lucida Sans Unicode" w:hAnsi="Lucida Sans Unicode" w:cs="Lucida Sans Unicode"/>
          <w:color w:val="000000"/>
          <w:sz w:val="20"/>
          <w:szCs w:val="20"/>
        </w:rPr>
        <w:t>Szacunkowa wartość</w:t>
      </w:r>
    </w:p>
    <w:p w:rsidR="002D4488" w:rsidRDefault="002D4488" w:rsidP="002D448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5"/>
          <w:rFonts w:ascii="Lucida Sans Unicode" w:hAnsi="Lucida Sans Unicode" w:cs="Lucida Sans Unicode"/>
          <w:color w:val="000000"/>
          <w:sz w:val="20"/>
          <w:szCs w:val="20"/>
        </w:rPr>
        <w:t>II.2.7)</w:t>
      </w:r>
      <w:r>
        <w:rPr>
          <w:rStyle w:val="timark5"/>
          <w:rFonts w:ascii="Lucida Sans Unicode" w:hAnsi="Lucida Sans Unicode" w:cs="Lucida Sans Unicode"/>
          <w:color w:val="000000"/>
          <w:sz w:val="20"/>
          <w:szCs w:val="20"/>
        </w:rPr>
        <w:t>Okres obowiązywania zamówienia, umowy ramowej lub dynamicznego systemu zakupów</w:t>
      </w:r>
    </w:p>
    <w:p w:rsidR="002D4488" w:rsidRDefault="002D4488" w:rsidP="002D448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Okres w dniach: 18</w:t>
      </w:r>
    </w:p>
    <w:p w:rsidR="002D4488" w:rsidRDefault="002D4488" w:rsidP="002D448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Niniejsze zamówienie podlega wznowieniu: nie</w:t>
      </w:r>
    </w:p>
    <w:p w:rsidR="002D4488" w:rsidRDefault="002D4488" w:rsidP="002D448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5"/>
          <w:rFonts w:ascii="Lucida Sans Unicode" w:hAnsi="Lucida Sans Unicode" w:cs="Lucida Sans Unicode"/>
          <w:color w:val="000000"/>
          <w:sz w:val="20"/>
          <w:szCs w:val="20"/>
        </w:rPr>
        <w:t>II.2.10)</w:t>
      </w:r>
      <w:r>
        <w:rPr>
          <w:rStyle w:val="timark5"/>
          <w:rFonts w:ascii="Lucida Sans Unicode" w:hAnsi="Lucida Sans Unicode" w:cs="Lucida Sans Unicode"/>
          <w:color w:val="000000"/>
          <w:sz w:val="20"/>
          <w:szCs w:val="20"/>
        </w:rPr>
        <w:t>Informacje o ofertach wariantowych</w:t>
      </w:r>
    </w:p>
    <w:p w:rsidR="002D4488" w:rsidRDefault="002D4488" w:rsidP="002D448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Dopuszcza się składanie ofert wariantowych: nie</w:t>
      </w:r>
    </w:p>
    <w:p w:rsidR="002D4488" w:rsidRDefault="002D4488" w:rsidP="002D448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5"/>
          <w:rFonts w:ascii="Lucida Sans Unicode" w:hAnsi="Lucida Sans Unicode" w:cs="Lucida Sans Unicode"/>
          <w:color w:val="000000"/>
          <w:sz w:val="20"/>
          <w:szCs w:val="20"/>
        </w:rPr>
        <w:t>II.2.11)</w:t>
      </w:r>
      <w:r>
        <w:rPr>
          <w:rStyle w:val="timark5"/>
          <w:rFonts w:ascii="Lucida Sans Unicode" w:hAnsi="Lucida Sans Unicode" w:cs="Lucida Sans Unicode"/>
          <w:color w:val="000000"/>
          <w:sz w:val="20"/>
          <w:szCs w:val="20"/>
        </w:rPr>
        <w:t>Informacje o opcjach</w:t>
      </w:r>
    </w:p>
    <w:p w:rsidR="002D4488" w:rsidRDefault="002D4488" w:rsidP="002D448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Opcje: nie</w:t>
      </w:r>
    </w:p>
    <w:p w:rsidR="002D4488" w:rsidRDefault="002D4488" w:rsidP="002D448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5"/>
          <w:rFonts w:ascii="Lucida Sans Unicode" w:hAnsi="Lucida Sans Unicode" w:cs="Lucida Sans Unicode"/>
          <w:color w:val="000000"/>
          <w:sz w:val="20"/>
          <w:szCs w:val="20"/>
        </w:rPr>
        <w:t>II.2.12)</w:t>
      </w:r>
      <w:r>
        <w:rPr>
          <w:rStyle w:val="timark5"/>
          <w:rFonts w:ascii="Lucida Sans Unicode" w:hAnsi="Lucida Sans Unicode" w:cs="Lucida Sans Unicode"/>
          <w:color w:val="000000"/>
          <w:sz w:val="20"/>
          <w:szCs w:val="20"/>
        </w:rPr>
        <w:t>Informacje na temat katalogów elektronicznych</w:t>
      </w:r>
    </w:p>
    <w:p w:rsidR="002D4488" w:rsidRDefault="002D4488" w:rsidP="002D448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5"/>
          <w:rFonts w:ascii="Lucida Sans Unicode" w:hAnsi="Lucida Sans Unicode" w:cs="Lucida Sans Unicode"/>
          <w:color w:val="000000"/>
          <w:sz w:val="20"/>
          <w:szCs w:val="20"/>
        </w:rPr>
        <w:t>II.2.13)</w:t>
      </w:r>
      <w:r>
        <w:rPr>
          <w:rStyle w:val="timark5"/>
          <w:rFonts w:ascii="Lucida Sans Unicode" w:hAnsi="Lucida Sans Unicode" w:cs="Lucida Sans Unicode"/>
          <w:color w:val="000000"/>
          <w:sz w:val="20"/>
          <w:szCs w:val="20"/>
        </w:rPr>
        <w:t>Informacje o funduszach Unii Europejskiej</w:t>
      </w:r>
    </w:p>
    <w:p w:rsidR="002D4488" w:rsidRDefault="002D4488" w:rsidP="002D448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Zamówienie dotyczy projektu/programu finansowanego ze środków Unii Europejskiej: tak</w:t>
      </w:r>
    </w:p>
    <w:p w:rsidR="002D4488" w:rsidRDefault="002D4488" w:rsidP="002D448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 xml:space="preserve">Numer identyfikacyjny projektu: </w:t>
      </w:r>
    </w:p>
    <w:p w:rsidR="002D4488" w:rsidRDefault="002D4488" w:rsidP="002D448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Zamówienie częściowo współfinansowane jest z funduszy Unii Europejskiej przyznanych AGH na realizację projektów unijnych.</w:t>
      </w:r>
    </w:p>
    <w:p w:rsidR="002D4488" w:rsidRDefault="002D4488" w:rsidP="002D448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5"/>
          <w:rFonts w:ascii="Lucida Sans Unicode" w:hAnsi="Lucida Sans Unicode" w:cs="Lucida Sans Unicode"/>
          <w:color w:val="000000"/>
          <w:sz w:val="20"/>
          <w:szCs w:val="20"/>
        </w:rPr>
        <w:t>II.2.14)</w:t>
      </w:r>
      <w:r>
        <w:rPr>
          <w:rStyle w:val="timark5"/>
          <w:rFonts w:ascii="Lucida Sans Unicode" w:hAnsi="Lucida Sans Unicode" w:cs="Lucida Sans Unicode"/>
          <w:color w:val="000000"/>
          <w:sz w:val="20"/>
          <w:szCs w:val="20"/>
        </w:rPr>
        <w:t>Informacje dodatkowe</w:t>
      </w:r>
    </w:p>
    <w:p w:rsidR="002D4488" w:rsidRDefault="002D4488" w:rsidP="002D448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Kryteria oceny ofert:</w:t>
      </w:r>
    </w:p>
    <w:p w:rsidR="002D4488" w:rsidRDefault="002D4488" w:rsidP="002D448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1 Cena 60 %</w:t>
      </w:r>
    </w:p>
    <w:p w:rsidR="002D4488" w:rsidRDefault="002D4488" w:rsidP="002D448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2 Okres gwarancji 25 %</w:t>
      </w:r>
    </w:p>
    <w:p w:rsidR="002D4488" w:rsidRDefault="002D4488" w:rsidP="002D448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3 Termin realizacji zamówień cząstkowych 15 %</w:t>
      </w:r>
    </w:p>
    <w:p w:rsidR="002D4488" w:rsidRDefault="002D4488" w:rsidP="002D448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5"/>
          <w:rFonts w:ascii="Lucida Sans Unicode" w:hAnsi="Lucida Sans Unicode" w:cs="Lucida Sans Unicode"/>
          <w:color w:val="000000"/>
          <w:sz w:val="20"/>
          <w:szCs w:val="20"/>
        </w:rPr>
        <w:t>II.2)</w:t>
      </w:r>
      <w:r>
        <w:rPr>
          <w:rStyle w:val="timark5"/>
          <w:rFonts w:ascii="Lucida Sans Unicode" w:hAnsi="Lucida Sans Unicode" w:cs="Lucida Sans Unicode"/>
          <w:color w:val="000000"/>
          <w:sz w:val="20"/>
          <w:szCs w:val="20"/>
        </w:rPr>
        <w:t>Opis</w:t>
      </w:r>
    </w:p>
    <w:p w:rsidR="002D4488" w:rsidRDefault="002D4488" w:rsidP="002D448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5"/>
          <w:rFonts w:ascii="Lucida Sans Unicode" w:hAnsi="Lucida Sans Unicode" w:cs="Lucida Sans Unicode"/>
          <w:color w:val="000000"/>
          <w:sz w:val="20"/>
          <w:szCs w:val="20"/>
        </w:rPr>
        <w:t>II.2.1)</w:t>
      </w:r>
      <w:r>
        <w:rPr>
          <w:rStyle w:val="timark5"/>
          <w:rFonts w:ascii="Lucida Sans Unicode" w:hAnsi="Lucida Sans Unicode" w:cs="Lucida Sans Unicode"/>
          <w:color w:val="000000"/>
          <w:sz w:val="20"/>
          <w:szCs w:val="20"/>
        </w:rPr>
        <w:t>Nazwa:</w:t>
      </w:r>
    </w:p>
    <w:p w:rsidR="002D4488" w:rsidRDefault="002D4488" w:rsidP="002D448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Sukcesywna dostawa komputerów przenośnych - laptop lekki/przenośny wersja rozszerzona</w:t>
      </w:r>
    </w:p>
    <w:p w:rsidR="002D4488" w:rsidRDefault="002D4488" w:rsidP="002D448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Część nr: 6</w:t>
      </w:r>
    </w:p>
    <w:p w:rsidR="002D4488" w:rsidRDefault="002D4488" w:rsidP="002D448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5"/>
          <w:rFonts w:ascii="Lucida Sans Unicode" w:hAnsi="Lucida Sans Unicode" w:cs="Lucida Sans Unicode"/>
          <w:color w:val="000000"/>
          <w:sz w:val="20"/>
          <w:szCs w:val="20"/>
        </w:rPr>
        <w:t>II.2.2)</w:t>
      </w:r>
      <w:r>
        <w:rPr>
          <w:rStyle w:val="timark5"/>
          <w:rFonts w:ascii="Lucida Sans Unicode" w:hAnsi="Lucida Sans Unicode" w:cs="Lucida Sans Unicode"/>
          <w:color w:val="000000"/>
          <w:sz w:val="20"/>
          <w:szCs w:val="20"/>
        </w:rPr>
        <w:t>Dodatkowy kod lub kody CPV</w:t>
      </w:r>
    </w:p>
    <w:p w:rsidR="002D4488" w:rsidRDefault="002D4488" w:rsidP="002D448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Style w:val="cpvcode3"/>
          <w:rFonts w:ascii="Lucida Sans Unicode" w:hAnsi="Lucida Sans Unicode" w:cs="Lucida Sans Unicode"/>
          <w:sz w:val="20"/>
          <w:szCs w:val="20"/>
        </w:rPr>
        <w:t>30213100</w:t>
      </w:r>
    </w:p>
    <w:p w:rsidR="002D4488" w:rsidRDefault="002D4488" w:rsidP="002D448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5"/>
          <w:rFonts w:ascii="Lucida Sans Unicode" w:hAnsi="Lucida Sans Unicode" w:cs="Lucida Sans Unicode"/>
          <w:color w:val="000000"/>
          <w:sz w:val="20"/>
          <w:szCs w:val="20"/>
        </w:rPr>
        <w:t>II.2.3)</w:t>
      </w:r>
      <w:r>
        <w:rPr>
          <w:rStyle w:val="timark5"/>
          <w:rFonts w:ascii="Lucida Sans Unicode" w:hAnsi="Lucida Sans Unicode" w:cs="Lucida Sans Unicode"/>
          <w:color w:val="000000"/>
          <w:sz w:val="20"/>
          <w:szCs w:val="20"/>
        </w:rPr>
        <w:t>Miejsce świadczenia usług</w:t>
      </w:r>
    </w:p>
    <w:p w:rsidR="002D4488" w:rsidRDefault="002D4488" w:rsidP="002D448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 xml:space="preserve">Kod NUTS: </w:t>
      </w:r>
      <w:r>
        <w:rPr>
          <w:rStyle w:val="nutscode"/>
          <w:rFonts w:ascii="Lucida Sans Unicode" w:hAnsi="Lucida Sans Unicode" w:cs="Lucida Sans Unicode"/>
          <w:color w:val="000000"/>
          <w:sz w:val="20"/>
          <w:szCs w:val="20"/>
        </w:rPr>
        <w:t>PL</w:t>
      </w:r>
    </w:p>
    <w:p w:rsidR="002D4488" w:rsidRDefault="002D4488" w:rsidP="002D448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 xml:space="preserve">Główne miejsce lub lokalizacja realizacji: </w:t>
      </w:r>
    </w:p>
    <w:p w:rsidR="002D4488" w:rsidRDefault="002D4488" w:rsidP="002D448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AGH Kraków</w:t>
      </w:r>
    </w:p>
    <w:p w:rsidR="002D4488" w:rsidRDefault="002D4488" w:rsidP="002D448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5"/>
          <w:rFonts w:ascii="Lucida Sans Unicode" w:hAnsi="Lucida Sans Unicode" w:cs="Lucida Sans Unicode"/>
          <w:color w:val="000000"/>
          <w:sz w:val="20"/>
          <w:szCs w:val="20"/>
        </w:rPr>
        <w:t>II.2.4)</w:t>
      </w:r>
      <w:r>
        <w:rPr>
          <w:rStyle w:val="timark5"/>
          <w:rFonts w:ascii="Lucida Sans Unicode" w:hAnsi="Lucida Sans Unicode" w:cs="Lucida Sans Unicode"/>
          <w:color w:val="000000"/>
          <w:sz w:val="20"/>
          <w:szCs w:val="20"/>
        </w:rPr>
        <w:t>Opis zamówienia:</w:t>
      </w:r>
    </w:p>
    <w:p w:rsidR="002D4488" w:rsidRDefault="002D4488" w:rsidP="002D448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Sukcesywna dostawa komputerów przenośnych - laptop lekki/przenośny wersja rozszerzona - ilość 50 szt.</w:t>
      </w:r>
    </w:p>
    <w:p w:rsidR="002D4488" w:rsidRDefault="002D4488" w:rsidP="002D448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5"/>
          <w:rFonts w:ascii="Lucida Sans Unicode" w:hAnsi="Lucida Sans Unicode" w:cs="Lucida Sans Unicode"/>
          <w:color w:val="000000"/>
          <w:sz w:val="20"/>
          <w:szCs w:val="20"/>
        </w:rPr>
        <w:t>II.2.5)</w:t>
      </w:r>
      <w:r>
        <w:rPr>
          <w:rStyle w:val="timark5"/>
          <w:rFonts w:ascii="Lucida Sans Unicode" w:hAnsi="Lucida Sans Unicode" w:cs="Lucida Sans Unicode"/>
          <w:color w:val="000000"/>
          <w:sz w:val="20"/>
          <w:szCs w:val="20"/>
        </w:rPr>
        <w:t>Kryteria udzielenia zamówienia</w:t>
      </w:r>
    </w:p>
    <w:p w:rsidR="002D4488" w:rsidRDefault="002D4488" w:rsidP="002D448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Cena nie jest jedynym kryterium udzielenia zamówienia; wszystkie kryteria są wymienione tylko w dokumentacji zamówienia</w:t>
      </w:r>
    </w:p>
    <w:p w:rsidR="002D4488" w:rsidRDefault="002D4488" w:rsidP="002D448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5"/>
          <w:rFonts w:ascii="Lucida Sans Unicode" w:hAnsi="Lucida Sans Unicode" w:cs="Lucida Sans Unicode"/>
          <w:color w:val="000000"/>
          <w:sz w:val="20"/>
          <w:szCs w:val="20"/>
        </w:rPr>
        <w:t>II.2.6)</w:t>
      </w:r>
      <w:r>
        <w:rPr>
          <w:rStyle w:val="timark5"/>
          <w:rFonts w:ascii="Lucida Sans Unicode" w:hAnsi="Lucida Sans Unicode" w:cs="Lucida Sans Unicode"/>
          <w:color w:val="000000"/>
          <w:sz w:val="20"/>
          <w:szCs w:val="20"/>
        </w:rPr>
        <w:t>Szacunkowa wartość</w:t>
      </w:r>
    </w:p>
    <w:p w:rsidR="002D4488" w:rsidRDefault="002D4488" w:rsidP="002D448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5"/>
          <w:rFonts w:ascii="Lucida Sans Unicode" w:hAnsi="Lucida Sans Unicode" w:cs="Lucida Sans Unicode"/>
          <w:color w:val="000000"/>
          <w:sz w:val="20"/>
          <w:szCs w:val="20"/>
        </w:rPr>
        <w:t>II.2.7)</w:t>
      </w:r>
      <w:r>
        <w:rPr>
          <w:rStyle w:val="timark5"/>
          <w:rFonts w:ascii="Lucida Sans Unicode" w:hAnsi="Lucida Sans Unicode" w:cs="Lucida Sans Unicode"/>
          <w:color w:val="000000"/>
          <w:sz w:val="20"/>
          <w:szCs w:val="20"/>
        </w:rPr>
        <w:t>Okres obowiązywania zamówienia, umowy ramowej lub dynamicznego systemu zakupów</w:t>
      </w:r>
    </w:p>
    <w:p w:rsidR="002D4488" w:rsidRDefault="002D4488" w:rsidP="002D448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Okres w dniach: 18</w:t>
      </w:r>
    </w:p>
    <w:p w:rsidR="002D4488" w:rsidRDefault="002D4488" w:rsidP="002D448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Niniejsze zamówienie podlega wznowieniu: nie</w:t>
      </w:r>
    </w:p>
    <w:p w:rsidR="002D4488" w:rsidRDefault="002D4488" w:rsidP="002D448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5"/>
          <w:rFonts w:ascii="Lucida Sans Unicode" w:hAnsi="Lucida Sans Unicode" w:cs="Lucida Sans Unicode"/>
          <w:color w:val="000000"/>
          <w:sz w:val="20"/>
          <w:szCs w:val="20"/>
        </w:rPr>
        <w:t>II.2.10)</w:t>
      </w:r>
      <w:r>
        <w:rPr>
          <w:rStyle w:val="timark5"/>
          <w:rFonts w:ascii="Lucida Sans Unicode" w:hAnsi="Lucida Sans Unicode" w:cs="Lucida Sans Unicode"/>
          <w:color w:val="000000"/>
          <w:sz w:val="20"/>
          <w:szCs w:val="20"/>
        </w:rPr>
        <w:t>Informacje o ofertach wariantowych</w:t>
      </w:r>
    </w:p>
    <w:p w:rsidR="002D4488" w:rsidRDefault="002D4488" w:rsidP="002D448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Dopuszcza się składanie ofert wariantowych: nie</w:t>
      </w:r>
    </w:p>
    <w:p w:rsidR="002D4488" w:rsidRDefault="002D4488" w:rsidP="002D448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5"/>
          <w:rFonts w:ascii="Lucida Sans Unicode" w:hAnsi="Lucida Sans Unicode" w:cs="Lucida Sans Unicode"/>
          <w:color w:val="000000"/>
          <w:sz w:val="20"/>
          <w:szCs w:val="20"/>
        </w:rPr>
        <w:t>II.2.11)</w:t>
      </w:r>
      <w:r>
        <w:rPr>
          <w:rStyle w:val="timark5"/>
          <w:rFonts w:ascii="Lucida Sans Unicode" w:hAnsi="Lucida Sans Unicode" w:cs="Lucida Sans Unicode"/>
          <w:color w:val="000000"/>
          <w:sz w:val="20"/>
          <w:szCs w:val="20"/>
        </w:rPr>
        <w:t>Informacje o opcjach</w:t>
      </w:r>
    </w:p>
    <w:p w:rsidR="002D4488" w:rsidRDefault="002D4488" w:rsidP="002D448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Opcje: nie</w:t>
      </w:r>
    </w:p>
    <w:p w:rsidR="002D4488" w:rsidRDefault="002D4488" w:rsidP="002D448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5"/>
          <w:rFonts w:ascii="Lucida Sans Unicode" w:hAnsi="Lucida Sans Unicode" w:cs="Lucida Sans Unicode"/>
          <w:color w:val="000000"/>
          <w:sz w:val="20"/>
          <w:szCs w:val="20"/>
        </w:rPr>
        <w:t>II.2.12)</w:t>
      </w:r>
      <w:r>
        <w:rPr>
          <w:rStyle w:val="timark5"/>
          <w:rFonts w:ascii="Lucida Sans Unicode" w:hAnsi="Lucida Sans Unicode" w:cs="Lucida Sans Unicode"/>
          <w:color w:val="000000"/>
          <w:sz w:val="20"/>
          <w:szCs w:val="20"/>
        </w:rPr>
        <w:t>Informacje na temat katalogów elektronicznych</w:t>
      </w:r>
    </w:p>
    <w:p w:rsidR="002D4488" w:rsidRDefault="002D4488" w:rsidP="002D448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5"/>
          <w:rFonts w:ascii="Lucida Sans Unicode" w:hAnsi="Lucida Sans Unicode" w:cs="Lucida Sans Unicode"/>
          <w:color w:val="000000"/>
          <w:sz w:val="20"/>
          <w:szCs w:val="20"/>
        </w:rPr>
        <w:t>II.2.13)</w:t>
      </w:r>
      <w:r>
        <w:rPr>
          <w:rStyle w:val="timark5"/>
          <w:rFonts w:ascii="Lucida Sans Unicode" w:hAnsi="Lucida Sans Unicode" w:cs="Lucida Sans Unicode"/>
          <w:color w:val="000000"/>
          <w:sz w:val="20"/>
          <w:szCs w:val="20"/>
        </w:rPr>
        <w:t>Informacje o funduszach Unii Europejskiej</w:t>
      </w:r>
    </w:p>
    <w:p w:rsidR="002D4488" w:rsidRDefault="002D4488" w:rsidP="002D448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Zamówienie dotyczy projektu/programu finansowanego ze środków Unii Europejskiej: tak</w:t>
      </w:r>
    </w:p>
    <w:p w:rsidR="002D4488" w:rsidRDefault="002D4488" w:rsidP="002D448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 xml:space="preserve">Numer identyfikacyjny projektu: </w:t>
      </w:r>
    </w:p>
    <w:p w:rsidR="002D4488" w:rsidRDefault="002D4488" w:rsidP="002D448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Zamówienie częściowo współfinansowane jest z funduszy Unii Europejskiej przyznanych AGH na realizację projektów unijnych.</w:t>
      </w:r>
    </w:p>
    <w:p w:rsidR="002D4488" w:rsidRDefault="002D4488" w:rsidP="002D448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5"/>
          <w:rFonts w:ascii="Lucida Sans Unicode" w:hAnsi="Lucida Sans Unicode" w:cs="Lucida Sans Unicode"/>
          <w:color w:val="000000"/>
          <w:sz w:val="20"/>
          <w:szCs w:val="20"/>
        </w:rPr>
        <w:t>II.2.14)</w:t>
      </w:r>
      <w:r>
        <w:rPr>
          <w:rStyle w:val="timark5"/>
          <w:rFonts w:ascii="Lucida Sans Unicode" w:hAnsi="Lucida Sans Unicode" w:cs="Lucida Sans Unicode"/>
          <w:color w:val="000000"/>
          <w:sz w:val="20"/>
          <w:szCs w:val="20"/>
        </w:rPr>
        <w:t>Informacje dodatkowe</w:t>
      </w:r>
    </w:p>
    <w:p w:rsidR="002D4488" w:rsidRDefault="002D4488" w:rsidP="002D448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Kryteria oceny ofert:</w:t>
      </w:r>
    </w:p>
    <w:p w:rsidR="002D4488" w:rsidRDefault="002D4488" w:rsidP="002D448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1 Cena 60 %</w:t>
      </w:r>
    </w:p>
    <w:p w:rsidR="002D4488" w:rsidRDefault="002D4488" w:rsidP="002D448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2 Okres gwarancji 25 %</w:t>
      </w:r>
    </w:p>
    <w:p w:rsidR="002D4488" w:rsidRDefault="002D4488" w:rsidP="002D448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3 Termin realizacji zamówień cząstkowych 15 %</w:t>
      </w:r>
    </w:p>
    <w:p w:rsidR="002D4488" w:rsidRDefault="002D4488" w:rsidP="002D4488">
      <w:pPr>
        <w:pStyle w:val="tigrseq1"/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Fonts w:ascii="Lucida Sans Unicode" w:hAnsi="Lucida Sans Unicode" w:cs="Lucida Sans Unicode"/>
          <w:color w:val="444444"/>
          <w:sz w:val="20"/>
          <w:szCs w:val="20"/>
        </w:rPr>
        <w:t>Sekcja III: Informacje o charakterze prawnym, ekonomicznym, finansowym i technicznym</w:t>
      </w:r>
    </w:p>
    <w:p w:rsidR="002D4488" w:rsidRDefault="002D4488" w:rsidP="002D448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5"/>
          <w:rFonts w:ascii="Lucida Sans Unicode" w:hAnsi="Lucida Sans Unicode" w:cs="Lucida Sans Unicode"/>
          <w:color w:val="000000"/>
          <w:sz w:val="20"/>
          <w:szCs w:val="20"/>
        </w:rPr>
        <w:t>III.1)</w:t>
      </w:r>
      <w:r>
        <w:rPr>
          <w:rStyle w:val="timark5"/>
          <w:rFonts w:ascii="Lucida Sans Unicode" w:hAnsi="Lucida Sans Unicode" w:cs="Lucida Sans Unicode"/>
          <w:color w:val="000000"/>
          <w:sz w:val="20"/>
          <w:szCs w:val="20"/>
        </w:rPr>
        <w:t>Warunki udziału</w:t>
      </w:r>
    </w:p>
    <w:p w:rsidR="002D4488" w:rsidRDefault="002D4488" w:rsidP="002D448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5"/>
          <w:rFonts w:ascii="Lucida Sans Unicode" w:hAnsi="Lucida Sans Unicode" w:cs="Lucida Sans Unicode"/>
          <w:color w:val="000000"/>
          <w:sz w:val="20"/>
          <w:szCs w:val="20"/>
        </w:rPr>
        <w:t>III.1.1)</w:t>
      </w:r>
      <w:r>
        <w:rPr>
          <w:rStyle w:val="timark5"/>
          <w:rFonts w:ascii="Lucida Sans Unicode" w:hAnsi="Lucida Sans Unicode" w:cs="Lucida Sans Unicode"/>
          <w:color w:val="000000"/>
          <w:sz w:val="20"/>
          <w:szCs w:val="20"/>
        </w:rPr>
        <w:t>Zdolność do prowadzenia działalności zawodowej, w tym wymogi związane z wpisem do rejestru zawodowego lub handlowego</w:t>
      </w:r>
    </w:p>
    <w:p w:rsidR="002D4488" w:rsidRDefault="002D4488" w:rsidP="002D448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 xml:space="preserve">Wykaz i krótki opis warunków: </w:t>
      </w:r>
    </w:p>
    <w:p w:rsidR="002D4488" w:rsidRDefault="002D4488" w:rsidP="002D448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1. O udzielenie zamówienia mogą ubiegać się Wykonawcy, którzy: nie podlegają wykluczeniu na podstawie art.24 ust. 1 pkt 12-23 oraz art. 24 ust. 5 pkt 1 i 8 ustawy Pzp.</w:t>
      </w:r>
    </w:p>
    <w:p w:rsidR="002D4488" w:rsidRDefault="002D4488" w:rsidP="002D448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2. Dokumenty składane na wezwanie zamawiającego</w:t>
      </w:r>
    </w:p>
    <w:p w:rsidR="002D4488" w:rsidRDefault="002D4488" w:rsidP="002D448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A/ Informacja z Krajowego Rejestru Karnego, w zakresie określonym w art. 24 ust. 1 pkt 13, 14 i 21 ustawy Pzp, wystawionej nie wcześniej niż przed terminem 6 miesięcy przed upływem terminu składania ofert;</w:t>
      </w:r>
    </w:p>
    <w:p w:rsidR="002D4488" w:rsidRDefault="002D4488" w:rsidP="002D448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B/ Zaświadczenie właściwego naczelnika urzędu skarbowego potwierdzającego, że Wykonawca nie zalega z opłacaniem podatków, wystawionego nie wcześniej niż 3 miesiące przed upływem terminu składania ofert, lub innego dokumentu potwierdzającego, że Wykonawca zawarł porozumienie z właściwym organem podatkowym w sprawie spłat tych należności wraz z ewentualnymi odsetkami lub grzywnami, w szczególności uzyskał przewidziane prawem zwolnienie, odroczenie lub rozłożenie na raty zaległych płatności lub wstrzymanie w całości wykonania decyzji właściwego organu;</w:t>
      </w:r>
    </w:p>
    <w:p w:rsidR="002D4488" w:rsidRDefault="002D4488" w:rsidP="002D448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C/ Zaświadczenie właściwej terenowej jednostki organizacyjnej Zakładu Ubezpieczeń Społecznych lub Kasy Rolniczego Ubezpieczenia Społecznego albo innego dokumentu potwierdzającego, że Wykonawca nie zalega z opłacaniem składek na ubezpieczenia społeczne lub zdrowotne, wystawionego nie wcześniej niż 3 miesiące przed upływem terminu składania ofert lub innego dokumentu potwierdzający, że Wykonawca zawarł porozumienie z właściwym organem w sprawie spłat tych należności wraz z ewentualnymi odsetkami lub grzywnami, w szczególności uzyskał przewidziane prawem zwolnienie, odroczenie lub rozłożenie na raty zaległych płatności lub wstrzymanie w całości wykonania decyzji właściwego organu;</w:t>
      </w:r>
    </w:p>
    <w:p w:rsidR="002D4488" w:rsidRDefault="002D4488" w:rsidP="002D448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D/ Odpis z właściwego rejestru lub z centralnej ewidencji i informacji o działalności gospodarczej, jeżeli odrębne przepisy wymagają wpisu do rejestru lub ewidencji, w celu wykazania braku podstaw do wykluczenia w oparciu o art. 24 ust. 5 pkt 1 ustawy;</w:t>
      </w:r>
    </w:p>
    <w:p w:rsidR="002D4488" w:rsidRDefault="002D4488" w:rsidP="002D448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E/ Oświadczenie wykonawcy o braku wydania wobec niego prawomocnego wyroku sądu lub ostatecznej decyzji administracyjnej o zaleganiu z uiszczaniem podatków, opłat lub składek na ubezpieczenia społeczne lub zdrowotne albo -w przypadku wydania takiego wyroku lub decyzji – dokumentów potwierdzających dokonanie płatności tych należności wraz z ewentualnymi odsetkami lub grzywnami lub zawarcie wiążącego porozumienia w sprawie spłat tych należności;</w:t>
      </w:r>
    </w:p>
    <w:p w:rsidR="002D4488" w:rsidRDefault="002D4488" w:rsidP="002D448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F/Oświadczenie wykonawcy o braku orzeczenia wobec niego tytułem środka zapobiegawczego zakazu ubiegania się o zamówienia publiczne;</w:t>
      </w:r>
    </w:p>
    <w:p w:rsidR="002D4488" w:rsidRDefault="002D4488" w:rsidP="002D448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G/ Oświadczenie wykonawcy o niezaleganiu z opłacaniem podatków i opłat lokalnych, o których mowa w ustawie z dnia 12.1.1991 r. o podatkach i opłatach lokalnych (Dz.U. z 2016 r. poz. 716);</w:t>
      </w:r>
    </w:p>
    <w:p w:rsidR="002D4488" w:rsidRDefault="002D4488" w:rsidP="002D448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H/ Wykazu dostaw wykonanych, a w przypadku świadczeń okresowych lub ciągłych również wykonywanych, w okresie ostatnich 3 lat przed upływem terminu składania ofert, a jeżeli okres prowadzenia działalności jest krótszy – w tym okresie, wraz z podaniem ich wartości, przedmiotu, dat wykonania i podmiotów, na rzecz których dostawy zostały wykonane, oraz załączeniem dowodów określających czy te dostawy zostały wykonane lub są wykonywane należycie.</w:t>
      </w:r>
    </w:p>
    <w:p w:rsidR="002D4488" w:rsidRDefault="002D4488" w:rsidP="002D448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3. Wykonawcy zagraniczni</w:t>
      </w:r>
    </w:p>
    <w:p w:rsidR="002D4488" w:rsidRDefault="002D4488" w:rsidP="002D448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Jeżeli wykonawca ma siedzibę lub miejsce zamieszkania poza terytorium Rzeczypospolitej Polskiej, zamiast dokumentów, o których mowa w pkt 2 lit. A-D) składa odpowiednio dokumenty wskazane w pkt 7.5.1 SIWZ.</w:t>
      </w:r>
    </w:p>
    <w:p w:rsidR="002D4488" w:rsidRDefault="002D4488" w:rsidP="002D448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5"/>
          <w:rFonts w:ascii="Lucida Sans Unicode" w:hAnsi="Lucida Sans Unicode" w:cs="Lucida Sans Unicode"/>
          <w:color w:val="000000"/>
          <w:sz w:val="20"/>
          <w:szCs w:val="20"/>
        </w:rPr>
        <w:t>III.1.2)</w:t>
      </w:r>
      <w:r>
        <w:rPr>
          <w:rStyle w:val="timark5"/>
          <w:rFonts w:ascii="Lucida Sans Unicode" w:hAnsi="Lucida Sans Unicode" w:cs="Lucida Sans Unicode"/>
          <w:color w:val="000000"/>
          <w:sz w:val="20"/>
          <w:szCs w:val="20"/>
        </w:rPr>
        <w:t>Sytuacja ekonomiczna i finansowa</w:t>
      </w:r>
    </w:p>
    <w:p w:rsidR="002D4488" w:rsidRDefault="002D4488" w:rsidP="002D448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 xml:space="preserve">Wykaz i krótki opis kryteriów kwalifikacji: </w:t>
      </w:r>
    </w:p>
    <w:p w:rsidR="002D4488" w:rsidRDefault="002D4488" w:rsidP="002D448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Zamawiający nie opisuje, nie wyznacza szczegółowego warunku w tym zakresie.</w:t>
      </w:r>
    </w:p>
    <w:p w:rsidR="002D4488" w:rsidRDefault="002D4488" w:rsidP="002D448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5"/>
          <w:rFonts w:ascii="Lucida Sans Unicode" w:hAnsi="Lucida Sans Unicode" w:cs="Lucida Sans Unicode"/>
          <w:color w:val="000000"/>
          <w:sz w:val="20"/>
          <w:szCs w:val="20"/>
        </w:rPr>
        <w:t>III.1.3)</w:t>
      </w:r>
      <w:r>
        <w:rPr>
          <w:rStyle w:val="timark5"/>
          <w:rFonts w:ascii="Lucida Sans Unicode" w:hAnsi="Lucida Sans Unicode" w:cs="Lucida Sans Unicode"/>
          <w:color w:val="000000"/>
          <w:sz w:val="20"/>
          <w:szCs w:val="20"/>
        </w:rPr>
        <w:t>Zdolność techniczna i kwalifikacje zawodowe</w:t>
      </w:r>
    </w:p>
    <w:p w:rsidR="002D4488" w:rsidRDefault="002D4488" w:rsidP="002D448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 xml:space="preserve">Wykaz i krótki opis kryteriów kwalifikacji: </w:t>
      </w:r>
    </w:p>
    <w:p w:rsidR="002D4488" w:rsidRDefault="002D4488" w:rsidP="002D448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Zamawiający uzna wyżej wymieniony warunek za spełniony, jeżeli Wykonawca wykaże, że w okresie ostatnich 3 lat przed upływem terminu składania ofert, (a jeżeli okres prowadzenia działalności jest krótszy - w tym okresie), należycie wykonał lub jest w trakcie realizacji co najmniej 2 zamówienia rozumiane jako 2 umowy na łączną kwotę minimum:</w:t>
      </w:r>
    </w:p>
    <w:p w:rsidR="002D4488" w:rsidRDefault="002D4488" w:rsidP="002D448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W odniesieniu do zad. nr 1: 100 000,00 PLN brutto,</w:t>
      </w:r>
    </w:p>
    <w:p w:rsidR="002D4488" w:rsidRDefault="002D4488" w:rsidP="002D448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W odniesieniu do zad. nr 2: 110 000,00 PLN brutto,</w:t>
      </w:r>
    </w:p>
    <w:p w:rsidR="002D4488" w:rsidRDefault="002D4488" w:rsidP="002D448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W odniesieniu do zad. nr 3: 130 000,00 PLN brutto,</w:t>
      </w:r>
    </w:p>
    <w:p w:rsidR="002D4488" w:rsidRDefault="002D4488" w:rsidP="002D448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W odniesieniu do zad. nr 4: 140 000,00 PLN brutto,</w:t>
      </w:r>
    </w:p>
    <w:p w:rsidR="002D4488" w:rsidRDefault="002D4488" w:rsidP="002D448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W odniesieniu do zad. nr 5: 130 000,00 PLN brutto,</w:t>
      </w:r>
    </w:p>
    <w:p w:rsidR="002D4488" w:rsidRDefault="002D4488" w:rsidP="002D448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W odniesieniu do zad. nr 6: 140 000,00 PLN brutto,</w:t>
      </w:r>
    </w:p>
    <w:p w:rsidR="002D4488" w:rsidRDefault="002D4488" w:rsidP="002D448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Każde polegające na dostawie sprzętu komputerowego,</w:t>
      </w:r>
    </w:p>
    <w:p w:rsidR="002D4488" w:rsidRDefault="002D4488" w:rsidP="002D448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W przypadku dostaw, które są w trakcie realizacji, Wykonawca zobowiązany jest wykazać, że do chwili składania oferty, wartość zrealizowanych zamówień spełniała odpowiednio progi kwotowe określone dla zadań częściowych.</w:t>
      </w:r>
    </w:p>
    <w:p w:rsidR="002D4488" w:rsidRDefault="002D4488" w:rsidP="002D448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— Wykonawca może w celu potwierdzenia spełniania warunków udziału w postępowaniu, w stosownych sytuacjach oraz w odniesieniu do konkretnego zamówienia, lub jego części, polegać na zdolnościach technicznych lub zawodowych innych podmiotów, niezależnie od charakteru prawnego łączących go z nim stosunków prawnych,</w:t>
      </w:r>
    </w:p>
    <w:p w:rsidR="002D4488" w:rsidRDefault="002D4488" w:rsidP="002D448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— Wykonawca, który polega na zdolnościach lub sytuacji innych podmiotów udowodni Zamawiającemu,że realizując zamówienie, będzie dysponował niezbędnymi zasobami tych podmiotów, w szczególności przedstawiając zobowiązanie tych podmiotów do oddania mu do dyspozycji niezbędnych zasobów na potrzeby realizacji zamówienia,</w:t>
      </w:r>
    </w:p>
    <w:p w:rsidR="002D4488" w:rsidRDefault="002D4488" w:rsidP="002D448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— Zamawiający oceni, czy udostępniane wykonawcy przez inne podmioty zdolności techniczne lub zawodowe pozwalają na wykazanie przez wykonawcę spełniania warunków udziału w postępowaniu oraz zbada, czy nie zachodzą wobec tego podmiotu podstawy wykluczenia, o których mowa w art. 24 ust. 1 pkt 13–22 i ust. 5 pkt 1 i 8 ustawy Pzp,</w:t>
      </w:r>
    </w:p>
    <w:p w:rsidR="002D4488" w:rsidRDefault="002D4488" w:rsidP="002D448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— W odniesieniu do warunków dotyczących doświadczenia, wykonawcy mogą polegać na zdolnościach innych podmiotów, jeśli podmioty te zrealizują usługi, do realizacji których te zdolności są wymagane.</w:t>
      </w:r>
    </w:p>
    <w:p w:rsidR="002D4488" w:rsidRDefault="002D4488" w:rsidP="002D448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Z zobowiązania lub innych dokumentów potwierdzających udostępnienie zasobów przez inne podmioty musi bezspornie i jednoznacznie wynikać w szczególności:</w:t>
      </w:r>
    </w:p>
    <w:p w:rsidR="002D4488" w:rsidRDefault="002D4488" w:rsidP="002D448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− zakres dostępnych wykonawcy zasobów innego podmiotu;</w:t>
      </w:r>
    </w:p>
    <w:p w:rsidR="002D4488" w:rsidRDefault="002D4488" w:rsidP="002D448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− sposób wykorzystania zasobów innego podmiotu, przez wykonawcę, przy wykonywaniu zamówienia;</w:t>
      </w:r>
    </w:p>
    <w:p w:rsidR="002D4488" w:rsidRDefault="002D4488" w:rsidP="002D448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− zakres i okres udziału innego podmiotu przy wykonywaniu zamówienia publicznego;</w:t>
      </w:r>
    </w:p>
    <w:p w:rsidR="002D4488" w:rsidRDefault="002D4488" w:rsidP="002D448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− charakter stosunku, jaki będzie łączył wykonawcę z innymi podmiotami.</w:t>
      </w:r>
    </w:p>
    <w:p w:rsidR="002D4488" w:rsidRDefault="002D4488" w:rsidP="002D448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5"/>
          <w:rFonts w:ascii="Lucida Sans Unicode" w:hAnsi="Lucida Sans Unicode" w:cs="Lucida Sans Unicode"/>
          <w:color w:val="000000"/>
          <w:sz w:val="20"/>
          <w:szCs w:val="20"/>
        </w:rPr>
        <w:t>III.1.5)</w:t>
      </w:r>
      <w:r>
        <w:rPr>
          <w:rStyle w:val="timark5"/>
          <w:rFonts w:ascii="Lucida Sans Unicode" w:hAnsi="Lucida Sans Unicode" w:cs="Lucida Sans Unicode"/>
          <w:color w:val="000000"/>
          <w:sz w:val="20"/>
          <w:szCs w:val="20"/>
        </w:rPr>
        <w:t>Informacje o zamówieniach zastrzeżonych</w:t>
      </w:r>
    </w:p>
    <w:p w:rsidR="002D4488" w:rsidRDefault="002D4488" w:rsidP="002D448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5"/>
          <w:rFonts w:ascii="Lucida Sans Unicode" w:hAnsi="Lucida Sans Unicode" w:cs="Lucida Sans Unicode"/>
          <w:color w:val="000000"/>
          <w:sz w:val="20"/>
          <w:szCs w:val="20"/>
        </w:rPr>
        <w:t>III.2)</w:t>
      </w:r>
      <w:r>
        <w:rPr>
          <w:rStyle w:val="timark5"/>
          <w:rFonts w:ascii="Lucida Sans Unicode" w:hAnsi="Lucida Sans Unicode" w:cs="Lucida Sans Unicode"/>
          <w:color w:val="000000"/>
          <w:sz w:val="20"/>
          <w:szCs w:val="20"/>
        </w:rPr>
        <w:t>Warunki dotyczące zamówienia</w:t>
      </w:r>
    </w:p>
    <w:p w:rsidR="002D4488" w:rsidRDefault="002D4488" w:rsidP="002D448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5"/>
          <w:rFonts w:ascii="Lucida Sans Unicode" w:hAnsi="Lucida Sans Unicode" w:cs="Lucida Sans Unicode"/>
          <w:color w:val="000000"/>
          <w:sz w:val="20"/>
          <w:szCs w:val="20"/>
        </w:rPr>
        <w:t>III.2.2)</w:t>
      </w:r>
      <w:r>
        <w:rPr>
          <w:rStyle w:val="timark5"/>
          <w:rFonts w:ascii="Lucida Sans Unicode" w:hAnsi="Lucida Sans Unicode" w:cs="Lucida Sans Unicode"/>
          <w:color w:val="000000"/>
          <w:sz w:val="20"/>
          <w:szCs w:val="20"/>
        </w:rPr>
        <w:t>Warunki realizacji umowy:</w:t>
      </w:r>
    </w:p>
    <w:p w:rsidR="002D4488" w:rsidRDefault="002D4488" w:rsidP="002D448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Realizacja umowy odbędzie się zgodnie ze wzorem umowy stanowiącym załącznik do SIWZ.</w:t>
      </w:r>
    </w:p>
    <w:p w:rsidR="002D4488" w:rsidRDefault="002D4488" w:rsidP="002D448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Przewidywane zmiany umowy określono we wzorze umowy stanowiącym załącznik do SIWZ</w:t>
      </w:r>
    </w:p>
    <w:p w:rsidR="002D4488" w:rsidRDefault="002D4488" w:rsidP="002D448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5"/>
          <w:rFonts w:ascii="Lucida Sans Unicode" w:hAnsi="Lucida Sans Unicode" w:cs="Lucida Sans Unicode"/>
          <w:color w:val="000000"/>
          <w:sz w:val="20"/>
          <w:szCs w:val="20"/>
        </w:rPr>
        <w:t>III.2.3)</w:t>
      </w:r>
      <w:r>
        <w:rPr>
          <w:rStyle w:val="timark5"/>
          <w:rFonts w:ascii="Lucida Sans Unicode" w:hAnsi="Lucida Sans Unicode" w:cs="Lucida Sans Unicode"/>
          <w:color w:val="000000"/>
          <w:sz w:val="20"/>
          <w:szCs w:val="20"/>
        </w:rPr>
        <w:t>Informacje na temat pracowników odpowiedzialnych za wykonanie zamówienia</w:t>
      </w:r>
    </w:p>
    <w:p w:rsidR="002D4488" w:rsidRDefault="002D4488" w:rsidP="002D4488">
      <w:pPr>
        <w:pStyle w:val="tigrseq1"/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Fonts w:ascii="Lucida Sans Unicode" w:hAnsi="Lucida Sans Unicode" w:cs="Lucida Sans Unicode"/>
          <w:color w:val="444444"/>
          <w:sz w:val="20"/>
          <w:szCs w:val="20"/>
        </w:rPr>
        <w:t>Sekcja IV: Procedura</w:t>
      </w:r>
    </w:p>
    <w:p w:rsidR="002D4488" w:rsidRDefault="002D4488" w:rsidP="002D448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5"/>
          <w:rFonts w:ascii="Lucida Sans Unicode" w:hAnsi="Lucida Sans Unicode" w:cs="Lucida Sans Unicode"/>
          <w:color w:val="000000"/>
          <w:sz w:val="20"/>
          <w:szCs w:val="20"/>
        </w:rPr>
        <w:t>IV.1)</w:t>
      </w:r>
      <w:r>
        <w:rPr>
          <w:rStyle w:val="timark5"/>
          <w:rFonts w:ascii="Lucida Sans Unicode" w:hAnsi="Lucida Sans Unicode" w:cs="Lucida Sans Unicode"/>
          <w:color w:val="000000"/>
          <w:sz w:val="20"/>
          <w:szCs w:val="20"/>
        </w:rPr>
        <w:t>Opis</w:t>
      </w:r>
    </w:p>
    <w:p w:rsidR="002D4488" w:rsidRDefault="002D4488" w:rsidP="002D448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5"/>
          <w:rFonts w:ascii="Lucida Sans Unicode" w:hAnsi="Lucida Sans Unicode" w:cs="Lucida Sans Unicode"/>
          <w:color w:val="000000"/>
          <w:sz w:val="20"/>
          <w:szCs w:val="20"/>
        </w:rPr>
        <w:t>IV.1.1)</w:t>
      </w:r>
      <w:r>
        <w:rPr>
          <w:rStyle w:val="timark5"/>
          <w:rFonts w:ascii="Lucida Sans Unicode" w:hAnsi="Lucida Sans Unicode" w:cs="Lucida Sans Unicode"/>
          <w:color w:val="000000"/>
          <w:sz w:val="20"/>
          <w:szCs w:val="20"/>
        </w:rPr>
        <w:t>Rodzaj procedury</w:t>
      </w:r>
    </w:p>
    <w:p w:rsidR="002D4488" w:rsidRDefault="002D4488" w:rsidP="002D448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Procedura otwarta</w:t>
      </w:r>
    </w:p>
    <w:p w:rsidR="002D4488" w:rsidRDefault="002D4488" w:rsidP="002D448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5"/>
          <w:rFonts w:ascii="Lucida Sans Unicode" w:hAnsi="Lucida Sans Unicode" w:cs="Lucida Sans Unicode"/>
          <w:color w:val="000000"/>
          <w:sz w:val="20"/>
          <w:szCs w:val="20"/>
        </w:rPr>
        <w:t>IV.1.3)</w:t>
      </w:r>
      <w:r>
        <w:rPr>
          <w:rStyle w:val="timark5"/>
          <w:rFonts w:ascii="Lucida Sans Unicode" w:hAnsi="Lucida Sans Unicode" w:cs="Lucida Sans Unicode"/>
          <w:color w:val="000000"/>
          <w:sz w:val="20"/>
          <w:szCs w:val="20"/>
        </w:rPr>
        <w:t>Informacje na temat umowy ramowej lub dynamicznego systemu zakupów</w:t>
      </w:r>
    </w:p>
    <w:p w:rsidR="002D4488" w:rsidRDefault="002D4488" w:rsidP="002D448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5"/>
          <w:rFonts w:ascii="Lucida Sans Unicode" w:hAnsi="Lucida Sans Unicode" w:cs="Lucida Sans Unicode"/>
          <w:color w:val="000000"/>
          <w:sz w:val="20"/>
          <w:szCs w:val="20"/>
        </w:rPr>
        <w:t>IV.1.4)</w:t>
      </w:r>
      <w:r>
        <w:rPr>
          <w:rStyle w:val="timark5"/>
          <w:rFonts w:ascii="Lucida Sans Unicode" w:hAnsi="Lucida Sans Unicode" w:cs="Lucida Sans Unicode"/>
          <w:color w:val="000000"/>
          <w:sz w:val="20"/>
          <w:szCs w:val="20"/>
        </w:rPr>
        <w:t>Zmniejszenie liczby rozwiązań lub ofert podczas negocjacji lub dialogu</w:t>
      </w:r>
    </w:p>
    <w:p w:rsidR="002D4488" w:rsidRDefault="002D4488" w:rsidP="002D448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5"/>
          <w:rFonts w:ascii="Lucida Sans Unicode" w:hAnsi="Lucida Sans Unicode" w:cs="Lucida Sans Unicode"/>
          <w:color w:val="000000"/>
          <w:sz w:val="20"/>
          <w:szCs w:val="20"/>
        </w:rPr>
        <w:t>IV.1.6)</w:t>
      </w:r>
      <w:r>
        <w:rPr>
          <w:rStyle w:val="timark5"/>
          <w:rFonts w:ascii="Lucida Sans Unicode" w:hAnsi="Lucida Sans Unicode" w:cs="Lucida Sans Unicode"/>
          <w:color w:val="000000"/>
          <w:sz w:val="20"/>
          <w:szCs w:val="20"/>
        </w:rPr>
        <w:t>Informacje na temat aukcji elektronicznej</w:t>
      </w:r>
    </w:p>
    <w:p w:rsidR="002D4488" w:rsidRDefault="002D4488" w:rsidP="002D448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5"/>
          <w:rFonts w:ascii="Lucida Sans Unicode" w:hAnsi="Lucida Sans Unicode" w:cs="Lucida Sans Unicode"/>
          <w:color w:val="000000"/>
          <w:sz w:val="20"/>
          <w:szCs w:val="20"/>
        </w:rPr>
        <w:t>IV.1.8)</w:t>
      </w:r>
      <w:r>
        <w:rPr>
          <w:rStyle w:val="timark5"/>
          <w:rFonts w:ascii="Lucida Sans Unicode" w:hAnsi="Lucida Sans Unicode" w:cs="Lucida Sans Unicode"/>
          <w:color w:val="000000"/>
          <w:sz w:val="20"/>
          <w:szCs w:val="20"/>
        </w:rPr>
        <w:t>Informacje na temat Porozumienia w sprawie zamówień rządowych (GPA)</w:t>
      </w:r>
    </w:p>
    <w:p w:rsidR="002D4488" w:rsidRDefault="002D4488" w:rsidP="002D448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Zamówienie jest objęte Porozumieniem w sprawie zamówień rządowych: tak</w:t>
      </w:r>
    </w:p>
    <w:p w:rsidR="002D4488" w:rsidRDefault="002D4488" w:rsidP="002D448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5"/>
          <w:rFonts w:ascii="Lucida Sans Unicode" w:hAnsi="Lucida Sans Unicode" w:cs="Lucida Sans Unicode"/>
          <w:color w:val="000000"/>
          <w:sz w:val="20"/>
          <w:szCs w:val="20"/>
        </w:rPr>
        <w:t>IV.2)</w:t>
      </w:r>
      <w:r>
        <w:rPr>
          <w:rStyle w:val="timark5"/>
          <w:rFonts w:ascii="Lucida Sans Unicode" w:hAnsi="Lucida Sans Unicode" w:cs="Lucida Sans Unicode"/>
          <w:color w:val="000000"/>
          <w:sz w:val="20"/>
          <w:szCs w:val="20"/>
        </w:rPr>
        <w:t>Informacje administracyjne</w:t>
      </w:r>
    </w:p>
    <w:p w:rsidR="002D4488" w:rsidRDefault="002D4488" w:rsidP="002D448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5"/>
          <w:rFonts w:ascii="Lucida Sans Unicode" w:hAnsi="Lucida Sans Unicode" w:cs="Lucida Sans Unicode"/>
          <w:color w:val="000000"/>
          <w:sz w:val="20"/>
          <w:szCs w:val="20"/>
        </w:rPr>
        <w:lastRenderedPageBreak/>
        <w:t>IV.2.1)</w:t>
      </w:r>
      <w:r>
        <w:rPr>
          <w:rStyle w:val="timark5"/>
          <w:rFonts w:ascii="Lucida Sans Unicode" w:hAnsi="Lucida Sans Unicode" w:cs="Lucida Sans Unicode"/>
          <w:color w:val="000000"/>
          <w:sz w:val="20"/>
          <w:szCs w:val="20"/>
        </w:rPr>
        <w:t>Poprzednia publikacja dotycząca przedmiotowego postępowania</w:t>
      </w:r>
    </w:p>
    <w:p w:rsidR="002D4488" w:rsidRDefault="002D4488" w:rsidP="002D448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5"/>
          <w:rFonts w:ascii="Lucida Sans Unicode" w:hAnsi="Lucida Sans Unicode" w:cs="Lucida Sans Unicode"/>
          <w:color w:val="000000"/>
          <w:sz w:val="20"/>
          <w:szCs w:val="20"/>
        </w:rPr>
        <w:t>IV.2.2)</w:t>
      </w:r>
      <w:r>
        <w:rPr>
          <w:rStyle w:val="timark5"/>
          <w:rFonts w:ascii="Lucida Sans Unicode" w:hAnsi="Lucida Sans Unicode" w:cs="Lucida Sans Unicode"/>
          <w:color w:val="000000"/>
          <w:sz w:val="20"/>
          <w:szCs w:val="20"/>
        </w:rPr>
        <w:t>Termin składania ofert lub wniosków o dopuszczenie do udziału</w:t>
      </w:r>
    </w:p>
    <w:p w:rsidR="002D4488" w:rsidRDefault="002D4488" w:rsidP="002D448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Data: 26/03/2019</w:t>
      </w:r>
    </w:p>
    <w:p w:rsidR="002D4488" w:rsidRDefault="002D4488" w:rsidP="002D448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Czas lokalny: 09:00</w:t>
      </w:r>
    </w:p>
    <w:p w:rsidR="002D4488" w:rsidRDefault="002D4488" w:rsidP="002D448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5"/>
          <w:rFonts w:ascii="Lucida Sans Unicode" w:hAnsi="Lucida Sans Unicode" w:cs="Lucida Sans Unicode"/>
          <w:color w:val="000000"/>
          <w:sz w:val="20"/>
          <w:szCs w:val="20"/>
        </w:rPr>
        <w:t>IV.2.3)</w:t>
      </w:r>
      <w:r>
        <w:rPr>
          <w:rStyle w:val="timark5"/>
          <w:rFonts w:ascii="Lucida Sans Unicode" w:hAnsi="Lucida Sans Unicode" w:cs="Lucida Sans Unicode"/>
          <w:color w:val="000000"/>
          <w:sz w:val="20"/>
          <w:szCs w:val="20"/>
        </w:rPr>
        <w:t>Szacunkowa data wysłania zaproszeń do składania ofert lub do udziału wybranym kandydatom</w:t>
      </w:r>
    </w:p>
    <w:p w:rsidR="002D4488" w:rsidRDefault="002D4488" w:rsidP="002D448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5"/>
          <w:rFonts w:ascii="Lucida Sans Unicode" w:hAnsi="Lucida Sans Unicode" w:cs="Lucida Sans Unicode"/>
          <w:color w:val="000000"/>
          <w:sz w:val="20"/>
          <w:szCs w:val="20"/>
        </w:rPr>
        <w:t>IV.2.4)</w:t>
      </w:r>
      <w:r>
        <w:rPr>
          <w:rStyle w:val="timark5"/>
          <w:rFonts w:ascii="Lucida Sans Unicode" w:hAnsi="Lucida Sans Unicode" w:cs="Lucida Sans Unicode"/>
          <w:color w:val="000000"/>
          <w:sz w:val="20"/>
          <w:szCs w:val="20"/>
        </w:rPr>
        <w:t>Języki, w których można sporządzać oferty lub wnioski o dopuszczenie do udziału:</w:t>
      </w:r>
    </w:p>
    <w:p w:rsidR="002D4488" w:rsidRDefault="002D4488" w:rsidP="002D448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Polski</w:t>
      </w:r>
    </w:p>
    <w:p w:rsidR="002D4488" w:rsidRDefault="002D4488" w:rsidP="002D448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5"/>
          <w:rFonts w:ascii="Lucida Sans Unicode" w:hAnsi="Lucida Sans Unicode" w:cs="Lucida Sans Unicode"/>
          <w:color w:val="000000"/>
          <w:sz w:val="20"/>
          <w:szCs w:val="20"/>
        </w:rPr>
        <w:t>IV.2.6)</w:t>
      </w:r>
      <w:r>
        <w:rPr>
          <w:rStyle w:val="timark5"/>
          <w:rFonts w:ascii="Lucida Sans Unicode" w:hAnsi="Lucida Sans Unicode" w:cs="Lucida Sans Unicode"/>
          <w:color w:val="000000"/>
          <w:sz w:val="20"/>
          <w:szCs w:val="20"/>
        </w:rPr>
        <w:t>Minimalny okres, w którym oferent będzie związany ofertą</w:t>
      </w:r>
    </w:p>
    <w:p w:rsidR="002D4488" w:rsidRDefault="002D4488" w:rsidP="002D448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Okres w miesiącach: 2 (od ustalonej daty składania ofert)</w:t>
      </w:r>
    </w:p>
    <w:p w:rsidR="002D4488" w:rsidRDefault="002D4488" w:rsidP="002D448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5"/>
          <w:rFonts w:ascii="Lucida Sans Unicode" w:hAnsi="Lucida Sans Unicode" w:cs="Lucida Sans Unicode"/>
          <w:color w:val="000000"/>
          <w:sz w:val="20"/>
          <w:szCs w:val="20"/>
        </w:rPr>
        <w:t>IV.2.7)</w:t>
      </w:r>
      <w:r>
        <w:rPr>
          <w:rStyle w:val="timark5"/>
          <w:rFonts w:ascii="Lucida Sans Unicode" w:hAnsi="Lucida Sans Unicode" w:cs="Lucida Sans Unicode"/>
          <w:color w:val="000000"/>
          <w:sz w:val="20"/>
          <w:szCs w:val="20"/>
        </w:rPr>
        <w:t>Warunki otwarcia ofert</w:t>
      </w:r>
    </w:p>
    <w:p w:rsidR="002D4488" w:rsidRDefault="002D4488" w:rsidP="002D448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Data: 26/03/2019</w:t>
      </w:r>
    </w:p>
    <w:p w:rsidR="002D4488" w:rsidRDefault="002D4488" w:rsidP="002D448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Czas lokalny: 09:30</w:t>
      </w:r>
    </w:p>
    <w:p w:rsidR="002D4488" w:rsidRDefault="002D4488" w:rsidP="002D448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 xml:space="preserve">Miejsce: </w:t>
      </w:r>
    </w:p>
    <w:p w:rsidR="002D4488" w:rsidRDefault="002D4488" w:rsidP="002D448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Akademia Górniczo-Hutnicza im. Stanisława Staszica, al. Mickiewicza 30, 30-059 Kraków, paw. C2/C3, pok. 400, POLSKA</w:t>
      </w:r>
    </w:p>
    <w:p w:rsidR="002D4488" w:rsidRDefault="002D4488" w:rsidP="002D4488">
      <w:pPr>
        <w:pStyle w:val="tigrseq1"/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Fonts w:ascii="Lucida Sans Unicode" w:hAnsi="Lucida Sans Unicode" w:cs="Lucida Sans Unicode"/>
          <w:color w:val="444444"/>
          <w:sz w:val="20"/>
          <w:szCs w:val="20"/>
        </w:rPr>
        <w:t>Sekcja VI: Informacje uzupełniające</w:t>
      </w:r>
    </w:p>
    <w:p w:rsidR="002D4488" w:rsidRDefault="002D4488" w:rsidP="002D448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5"/>
          <w:rFonts w:ascii="Lucida Sans Unicode" w:hAnsi="Lucida Sans Unicode" w:cs="Lucida Sans Unicode"/>
          <w:color w:val="000000"/>
          <w:sz w:val="20"/>
          <w:szCs w:val="20"/>
        </w:rPr>
        <w:t>VI.1)</w:t>
      </w:r>
      <w:r>
        <w:rPr>
          <w:rStyle w:val="timark5"/>
          <w:rFonts w:ascii="Lucida Sans Unicode" w:hAnsi="Lucida Sans Unicode" w:cs="Lucida Sans Unicode"/>
          <w:color w:val="000000"/>
          <w:sz w:val="20"/>
          <w:szCs w:val="20"/>
        </w:rPr>
        <w:t>Informacje o powtarzającym się charakterze zamówienia</w:t>
      </w:r>
    </w:p>
    <w:p w:rsidR="002D4488" w:rsidRDefault="002D4488" w:rsidP="002D448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Jest to zamówienie o charakterze powtarzającym się: nie</w:t>
      </w:r>
    </w:p>
    <w:p w:rsidR="002D4488" w:rsidRDefault="002D4488" w:rsidP="002D448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5"/>
          <w:rFonts w:ascii="Lucida Sans Unicode" w:hAnsi="Lucida Sans Unicode" w:cs="Lucida Sans Unicode"/>
          <w:color w:val="000000"/>
          <w:sz w:val="20"/>
          <w:szCs w:val="20"/>
        </w:rPr>
        <w:t>VI.2)</w:t>
      </w:r>
      <w:r>
        <w:rPr>
          <w:rStyle w:val="timark5"/>
          <w:rFonts w:ascii="Lucida Sans Unicode" w:hAnsi="Lucida Sans Unicode" w:cs="Lucida Sans Unicode"/>
          <w:color w:val="000000"/>
          <w:sz w:val="20"/>
          <w:szCs w:val="20"/>
        </w:rPr>
        <w:t>Informacje na temat procesów elektronicznych</w:t>
      </w:r>
    </w:p>
    <w:p w:rsidR="002D4488" w:rsidRDefault="002D4488" w:rsidP="002D448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Akceptowane będą faktury elektroniczne</w:t>
      </w:r>
    </w:p>
    <w:p w:rsidR="002D4488" w:rsidRDefault="002D4488" w:rsidP="002D448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5"/>
          <w:rFonts w:ascii="Lucida Sans Unicode" w:hAnsi="Lucida Sans Unicode" w:cs="Lucida Sans Unicode"/>
          <w:color w:val="000000"/>
          <w:sz w:val="20"/>
          <w:szCs w:val="20"/>
        </w:rPr>
        <w:t>VI.3)</w:t>
      </w:r>
      <w:r>
        <w:rPr>
          <w:rStyle w:val="timark5"/>
          <w:rFonts w:ascii="Lucida Sans Unicode" w:hAnsi="Lucida Sans Unicode" w:cs="Lucida Sans Unicode"/>
          <w:color w:val="000000"/>
          <w:sz w:val="20"/>
          <w:szCs w:val="20"/>
        </w:rPr>
        <w:t>Informacje dodatkowe:</w:t>
      </w:r>
    </w:p>
    <w:p w:rsidR="002D4488" w:rsidRDefault="002D4488" w:rsidP="002D448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1. Oferta musi być zabezpieczona wadium w wysokości:</w:t>
      </w:r>
    </w:p>
    <w:p w:rsidR="002D4488" w:rsidRDefault="002D4488" w:rsidP="002D448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— Dla zadania częściowego nr 1 - 4 500,00 PLN (słownie: cztery tysiące pięćset złotych, 00/100)</w:t>
      </w:r>
    </w:p>
    <w:p w:rsidR="002D4488" w:rsidRDefault="002D4488" w:rsidP="002D448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— Dla zadania częściowego nr 2 - 5 000,00 PLN (słownie: pięć tysięcy złotych, 00/100)</w:t>
      </w:r>
    </w:p>
    <w:p w:rsidR="002D4488" w:rsidRDefault="002D4488" w:rsidP="002D448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— Dla zadania częściowego nr 3 - 6 000,00 PLN (słownie: sześć tysięcy złotych, 00/100)</w:t>
      </w:r>
    </w:p>
    <w:p w:rsidR="002D4488" w:rsidRDefault="002D4488" w:rsidP="002D448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— Dla zadania częściowego nr 4 - 6 500,00 PLN (słownie: sześć tysięcy pięćset złotych, 00/100)</w:t>
      </w:r>
    </w:p>
    <w:p w:rsidR="002D4488" w:rsidRDefault="002D4488" w:rsidP="002D448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— Dla zadania częściowego nr 5 - 6 000,00 PLN (słownie: sześć tysięcy złotych, 00/100)</w:t>
      </w:r>
    </w:p>
    <w:p w:rsidR="002D4488" w:rsidRDefault="002D4488" w:rsidP="002D448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— Dla zadania częściowego nr 6 - 6 500,00 PLN (słownie: sześć tysięcy pięćset złotych, 00/100).</w:t>
      </w:r>
    </w:p>
    <w:p w:rsidR="002D4488" w:rsidRDefault="002D4488" w:rsidP="002D448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2. Wadium należy wnieść przed upływem terminu składania ofert.</w:t>
      </w:r>
    </w:p>
    <w:p w:rsidR="002D4488" w:rsidRDefault="002D4488" w:rsidP="002D448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3. Wadium może być wnoszone w jednej lub kilku następujących formach:</w:t>
      </w:r>
    </w:p>
    <w:p w:rsidR="002D4488" w:rsidRDefault="002D4488" w:rsidP="002D448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— pieniądzu:</w:t>
      </w:r>
    </w:p>
    <w:p w:rsidR="002D4488" w:rsidRDefault="002D4488" w:rsidP="002D448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— przelewem na rachunek bankowy Zamawiającego:</w:t>
      </w:r>
    </w:p>
    <w:p w:rsidR="002D4488" w:rsidRDefault="002D4488" w:rsidP="002D448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Nr IBAN: PL 96 1240 4722 1111 0000 4858 2922</w:t>
      </w:r>
    </w:p>
    <w:p w:rsidR="002D4488" w:rsidRDefault="002D4488" w:rsidP="002D448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Nr SWIFT: PKO PP LPW</w:t>
      </w:r>
    </w:p>
    <w:p w:rsidR="002D4488" w:rsidRDefault="002D4488" w:rsidP="002D448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— poręczeniach bankowych, lub poręczeniach Spółdzielczej Kasy Oszczędnościowo-Kredytowej, z tym, że poręczenie kasy jest zawsze poręczeniem pieniężnym,</w:t>
      </w:r>
    </w:p>
    <w:p w:rsidR="002D4488" w:rsidRDefault="002D4488" w:rsidP="002D448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— gwarancjach bankowych,</w:t>
      </w:r>
    </w:p>
    <w:p w:rsidR="002D4488" w:rsidRDefault="002D4488" w:rsidP="002D448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— gwarancjach ubezpieczeniowych,</w:t>
      </w:r>
    </w:p>
    <w:p w:rsidR="002D4488" w:rsidRDefault="002D4488" w:rsidP="002D448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— poręczeniach udzielanych przez podmioty, o których mowa w art. 6b ust. 5 pkt 2 ustawy z dnia 9.11.2000 r. o utworzeniu Polskiej Agencji Rozwoju Przedsiębiorczości (Dz.U. z 2018 r. poz. 110).</w:t>
      </w:r>
    </w:p>
    <w:p w:rsidR="002D4488" w:rsidRDefault="002D4488" w:rsidP="002D448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2/ Zamawiający żąda aby Wykonawca złożył wraz z ofertą:</w:t>
      </w:r>
    </w:p>
    <w:p w:rsidR="002D4488" w:rsidRDefault="002D4488" w:rsidP="002D448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a)Wypełniony i podpisany przez osobę upoważnioną do składania oświadczeń woli w imieniu Wykonawcy formularz ofertowy zgodnie z załącznikiem nr 1 do SIWZ,</w:t>
      </w:r>
    </w:p>
    <w:p w:rsidR="002D4488" w:rsidRDefault="002D4488" w:rsidP="002D448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b) Jednolity Europejski Dokument Zamówienia,</w:t>
      </w:r>
    </w:p>
    <w:p w:rsidR="002D4488" w:rsidRDefault="002D4488" w:rsidP="002D448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c) Pełnomocnictwo lub inny dokument, z którego wynika prawo do podpisania oferty oraz innych dokumentów składanych wraz z ofertą,</w:t>
      </w:r>
    </w:p>
    <w:p w:rsidR="002D4488" w:rsidRDefault="002D4488" w:rsidP="002D448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d) Dokument potwierdzający wniesienie wadium,</w:t>
      </w:r>
    </w:p>
    <w:p w:rsidR="002D4488" w:rsidRDefault="002D4488" w:rsidP="002D448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e) Zobowiązanie lub inne dokumenty potwierdzające udostępnienie zasobów przez inne podmioty,</w:t>
      </w:r>
    </w:p>
    <w:p w:rsidR="002D4488" w:rsidRDefault="002D4488" w:rsidP="002D448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f) Opis techniczny oferowanych komputerów przenośnych ze wskazaniem ich wszystkich parametrów technicznych, w zakresie umożliwiającym ocenę spełniania wymagań Zamawiającego określonych w niniejszej SIWZ dla każdego zadania częściowego oddzielnie.</w:t>
      </w:r>
    </w:p>
    <w:p w:rsidR="002D4488" w:rsidRDefault="002D4488" w:rsidP="002D448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3/ W terminie 3 dni od dnia zamieszczenia przez Zamawiającego na stronie internetowej informacji z otwarcia ofert, o której mowa w art. 86 ust. 5 ustawy Pzp, Wykonawca jest zobowiązany przekazać Zamawiającemu oświadczenie o przynależności lub braku przynależności do tej samej grupy kapitałowej, o której mowa w art. 24 ust. 1 pkt 23 ustawy Pzp. Wraz ze złożeniem oświadczenia, Wykonawca może przedstawić dowody, że powiązania z innym wykonawcą nie prowadzą do zakłócenia konkurencji w postępowaniu o udzielenie zamówienia.</w:t>
      </w:r>
    </w:p>
    <w:p w:rsidR="002D4488" w:rsidRDefault="002D4488" w:rsidP="002D448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 xml:space="preserve">4/ Wykonawca składa ofertę w formie elektronicznej za pośrednictwem Platformy pod adresem </w:t>
      </w:r>
      <w:hyperlink r:id="rId17" w:tgtFrame="_blank" w:history="1">
        <w:r>
          <w:rPr>
            <w:rStyle w:val="Hipercze"/>
            <w:rFonts w:ascii="Lucida Sans Unicode" w:hAnsi="Lucida Sans Unicode" w:cs="Lucida Sans Unicode"/>
            <w:sz w:val="20"/>
            <w:szCs w:val="20"/>
          </w:rPr>
          <w:t>https://e-ProPublico.pl/</w:t>
        </w:r>
      </w:hyperlink>
      <w:r>
        <w:rPr>
          <w:rFonts w:ascii="Lucida Sans Unicode" w:hAnsi="Lucida Sans Unicode" w:cs="Lucida Sans Unicode"/>
          <w:color w:val="000000"/>
          <w:sz w:val="20"/>
          <w:szCs w:val="20"/>
        </w:rPr>
        <w:t>.</w:t>
      </w:r>
    </w:p>
    <w:p w:rsidR="002D4488" w:rsidRDefault="002D4488" w:rsidP="002D448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5/ Ofertę i oświadczenie JEDZ Wykonawca zobowiązany jest złożyć pod rygorem nieważności w oryginale w postaci dokumentu elektronicznego opatrzonego kwalifikowanym podpisem elektronicznym. Zamawiający nie dopuszcza możliwości złożenia skanu oferty i oświadczenia JEDZ opatrzonego kwalifikowanym podpisem elektronicznym.</w:t>
      </w:r>
    </w:p>
    <w:p w:rsidR="002D4488" w:rsidRDefault="002D4488" w:rsidP="002D448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6/ Pełnomocnictwo musi być złożone w oryginale w postaci dokumentu elektronicznego podpisanego przy użyciu kwalifikowanego podpisu elektronicznego lub elektronicznej kopii notarialnie poświadczonej.</w:t>
      </w:r>
    </w:p>
    <w:p w:rsidR="002D4488" w:rsidRDefault="002D4488" w:rsidP="002D448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7/ Pozostałe dokumenty, należy złożyć w formie oryginału dokumentu elektronicznego podpisanego przy użyciu kwalifikowanego podpisu elektronicznego lub w elektronicznej kopii poświadczonej za zgodność z oryginałem przy użyciu kwalifikowanego podpisu elektronicznego.</w:t>
      </w:r>
    </w:p>
    <w:p w:rsidR="002D4488" w:rsidRDefault="002D4488" w:rsidP="002D448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5"/>
          <w:rFonts w:ascii="Lucida Sans Unicode" w:hAnsi="Lucida Sans Unicode" w:cs="Lucida Sans Unicode"/>
          <w:color w:val="000000"/>
          <w:sz w:val="20"/>
          <w:szCs w:val="20"/>
        </w:rPr>
        <w:t>VI.4)</w:t>
      </w:r>
      <w:r>
        <w:rPr>
          <w:rStyle w:val="timark5"/>
          <w:rFonts w:ascii="Lucida Sans Unicode" w:hAnsi="Lucida Sans Unicode" w:cs="Lucida Sans Unicode"/>
          <w:color w:val="000000"/>
          <w:sz w:val="20"/>
          <w:szCs w:val="20"/>
        </w:rPr>
        <w:t>Procedury odwoławcze</w:t>
      </w:r>
    </w:p>
    <w:p w:rsidR="002D4488" w:rsidRDefault="002D4488" w:rsidP="002D448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5"/>
          <w:rFonts w:ascii="Lucida Sans Unicode" w:hAnsi="Lucida Sans Unicode" w:cs="Lucida Sans Unicode"/>
          <w:color w:val="000000"/>
          <w:sz w:val="20"/>
          <w:szCs w:val="20"/>
        </w:rPr>
        <w:t>VI.4.1)</w:t>
      </w:r>
      <w:r>
        <w:rPr>
          <w:rStyle w:val="timark5"/>
          <w:rFonts w:ascii="Lucida Sans Unicode" w:hAnsi="Lucida Sans Unicode" w:cs="Lucida Sans Unicode"/>
          <w:color w:val="000000"/>
          <w:sz w:val="20"/>
          <w:szCs w:val="20"/>
        </w:rPr>
        <w:t>Organ odpowiedzialny za procedury odwoławcze</w:t>
      </w:r>
    </w:p>
    <w:p w:rsidR="002D4488" w:rsidRDefault="002D4488" w:rsidP="002D448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Prezes Krajowej Izby Odwoławczej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ul. Postępu 17a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Warszawa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02-676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Polska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Tel.: +48 224584740</w:t>
      </w:r>
    </w:p>
    <w:p w:rsidR="002D4488" w:rsidRDefault="002D4488" w:rsidP="002D448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5"/>
          <w:rFonts w:ascii="Lucida Sans Unicode" w:hAnsi="Lucida Sans Unicode" w:cs="Lucida Sans Unicode"/>
          <w:color w:val="000000"/>
          <w:sz w:val="20"/>
          <w:szCs w:val="20"/>
        </w:rPr>
        <w:t>VI.4.2)</w:t>
      </w:r>
      <w:r>
        <w:rPr>
          <w:rStyle w:val="timark5"/>
          <w:rFonts w:ascii="Lucida Sans Unicode" w:hAnsi="Lucida Sans Unicode" w:cs="Lucida Sans Unicode"/>
          <w:color w:val="000000"/>
          <w:sz w:val="20"/>
          <w:szCs w:val="20"/>
        </w:rPr>
        <w:t>Organ odpowiedzialny za procedury mediacyjne</w:t>
      </w:r>
    </w:p>
    <w:p w:rsidR="002D4488" w:rsidRDefault="002D4488" w:rsidP="002D448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Prezes Krajowej Izby Odwoławczej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ul. Postępu 17a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Warszawa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02-676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Polska</w:t>
      </w:r>
    </w:p>
    <w:p w:rsidR="002D4488" w:rsidRDefault="002D4488" w:rsidP="002D448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5"/>
          <w:rFonts w:ascii="Lucida Sans Unicode" w:hAnsi="Lucida Sans Unicode" w:cs="Lucida Sans Unicode"/>
          <w:color w:val="000000"/>
          <w:sz w:val="20"/>
          <w:szCs w:val="20"/>
        </w:rPr>
        <w:t>VI.4.3)</w:t>
      </w:r>
      <w:r>
        <w:rPr>
          <w:rStyle w:val="timark5"/>
          <w:rFonts w:ascii="Lucida Sans Unicode" w:hAnsi="Lucida Sans Unicode" w:cs="Lucida Sans Unicode"/>
          <w:color w:val="000000"/>
          <w:sz w:val="20"/>
          <w:szCs w:val="20"/>
        </w:rPr>
        <w:t>Składanie odwołań</w:t>
      </w:r>
    </w:p>
    <w:p w:rsidR="002D4488" w:rsidRDefault="002D4488" w:rsidP="002D448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 xml:space="preserve">Dokładne informacje na temat terminów składania odwołań: </w:t>
      </w:r>
    </w:p>
    <w:p w:rsidR="002D4488" w:rsidRDefault="002D4488" w:rsidP="002D448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Środki ochrony prawnej przysługują Wykonawcom i uczestnikom konkursu, a także innym podmiotom, jeżeli mają lub mieli interes w uzyskaniu danego zamówienia oraz ponieśli lub mogą ponieść szkodę w wyniku naruszenia przez zamawiającego przepisów ustawy.</w:t>
      </w:r>
    </w:p>
    <w:p w:rsidR="002D4488" w:rsidRDefault="002D4488" w:rsidP="002D448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Środki ochrony prawnej wobec ogłoszenia o zamówieniu oraz Specyfikacji Istotnych Warunków Zamówienia przysługują również organizacjom wpisanym na listę prowadzoną przez Prezesa Urzędu Zamówień Publicznych.</w:t>
      </w:r>
    </w:p>
    <w:p w:rsidR="002D4488" w:rsidRDefault="002D4488" w:rsidP="002D448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Sposób korzystania oraz rozpatrywania środków ochrony prawnej regulują przepisy ustawy Prawo zamówień publicznych Dział VI, art. 179 - art. 198g ustawy Pzp.</w:t>
      </w:r>
    </w:p>
    <w:p w:rsidR="002D4488" w:rsidRDefault="002D4488" w:rsidP="002D448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5"/>
          <w:rFonts w:ascii="Lucida Sans Unicode" w:hAnsi="Lucida Sans Unicode" w:cs="Lucida Sans Unicode"/>
          <w:color w:val="000000"/>
          <w:sz w:val="20"/>
          <w:szCs w:val="20"/>
        </w:rPr>
        <w:t>VI.4.4)</w:t>
      </w:r>
      <w:r>
        <w:rPr>
          <w:rStyle w:val="timark5"/>
          <w:rFonts w:ascii="Lucida Sans Unicode" w:hAnsi="Lucida Sans Unicode" w:cs="Lucida Sans Unicode"/>
          <w:color w:val="000000"/>
          <w:sz w:val="20"/>
          <w:szCs w:val="20"/>
        </w:rPr>
        <w:t>Źródło, gdzie można uzyskać informacje na temat składania odwołań</w:t>
      </w:r>
    </w:p>
    <w:p w:rsidR="002D4488" w:rsidRDefault="002D4488" w:rsidP="002D448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Prezes Krajowej Izby Odwoławczej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ul. Postępu 17a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Warszawa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02-676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Polska</w:t>
      </w:r>
      <w:r>
        <w:rPr>
          <w:rFonts w:ascii="Lucida Sans Unicode" w:hAnsi="Lucida Sans Unicode" w:cs="Lucida Sans Unicode"/>
          <w:color w:val="000000"/>
          <w:sz w:val="20"/>
          <w:szCs w:val="20"/>
        </w:rPr>
        <w:br/>
        <w:t>Tel.: +48 224584740</w:t>
      </w:r>
    </w:p>
    <w:p w:rsidR="002D4488" w:rsidRDefault="002D4488" w:rsidP="002D4488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>
        <w:rPr>
          <w:rStyle w:val="nomark5"/>
          <w:rFonts w:ascii="Lucida Sans Unicode" w:hAnsi="Lucida Sans Unicode" w:cs="Lucida Sans Unicode"/>
          <w:color w:val="000000"/>
          <w:sz w:val="20"/>
          <w:szCs w:val="20"/>
        </w:rPr>
        <w:t>VI.5)</w:t>
      </w:r>
      <w:r>
        <w:rPr>
          <w:rStyle w:val="timark5"/>
          <w:rFonts w:ascii="Lucida Sans Unicode" w:hAnsi="Lucida Sans Unicode" w:cs="Lucida Sans Unicode"/>
          <w:color w:val="000000"/>
          <w:sz w:val="20"/>
          <w:szCs w:val="20"/>
        </w:rPr>
        <w:t>Data wysłania niniejszego ogłoszenia:</w:t>
      </w:r>
    </w:p>
    <w:p w:rsidR="002D4488" w:rsidRDefault="002D4488" w:rsidP="002D4488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>
        <w:rPr>
          <w:rFonts w:ascii="Lucida Sans Unicode" w:hAnsi="Lucida Sans Unicode" w:cs="Lucida Sans Unicode"/>
          <w:color w:val="000000"/>
          <w:sz w:val="20"/>
          <w:szCs w:val="20"/>
        </w:rPr>
        <w:t>18/02/2019</w:t>
      </w:r>
    </w:p>
    <w:p w:rsidR="001F2F5B" w:rsidRPr="00912A96" w:rsidRDefault="001F2F5B" w:rsidP="001F2F5B"/>
    <w:sectPr w:rsidR="001F2F5B" w:rsidRPr="00912A96" w:rsidSect="001F2F5B">
      <w:headerReference w:type="even" r:id="rId18"/>
      <w:headerReference w:type="default" r:id="rId19"/>
      <w:footerReference w:type="even" r:id="rId20"/>
      <w:footerReference w:type="default" r:id="rId21"/>
      <w:headerReference w:type="first" r:id="rId22"/>
      <w:footerReference w:type="first" r:id="rId23"/>
      <w:pgSz w:w="11906" w:h="16838" w:code="9"/>
      <w:pgMar w:top="1108" w:right="1134" w:bottom="851" w:left="851" w:header="527" w:footer="450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602D6" w:rsidRDefault="002602D6">
      <w:r>
        <w:separator/>
      </w:r>
    </w:p>
  </w:endnote>
  <w:endnote w:type="continuationSeparator" w:id="0">
    <w:p w:rsidR="002602D6" w:rsidRDefault="002602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0351" w:rsidRDefault="00CA0351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50E27">
      <w:rPr>
        <w:rStyle w:val="Numerstrony"/>
        <w:rFonts w:ascii="Arial" w:hAnsi="Arial"/>
        <w:noProof/>
        <w:sz w:val="18"/>
        <w:szCs w:val="18"/>
      </w:rPr>
      <w:t>11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50E27">
      <w:rPr>
        <w:rStyle w:val="Numerstrony"/>
        <w:rFonts w:ascii="Arial" w:hAnsi="Arial"/>
        <w:noProof/>
        <w:sz w:val="18"/>
        <w:szCs w:val="18"/>
      </w:rPr>
      <w:t>11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26E6" w:rsidRDefault="008E26E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602D6" w:rsidRDefault="002602D6">
      <w:r>
        <w:separator/>
      </w:r>
    </w:p>
  </w:footnote>
  <w:footnote w:type="continuationSeparator" w:id="0">
    <w:p w:rsidR="002602D6" w:rsidRDefault="002602D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26E6" w:rsidRDefault="008E26E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4A85" w:rsidRDefault="000C4A85" w:rsidP="000C4A85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0C4A85" w:rsidRDefault="000C4A8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26E6" w:rsidRDefault="008E26E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7536581C"/>
    <w:multiLevelType w:val="multilevel"/>
    <w:tmpl w:val="ED50BB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14"/>
  </w:num>
  <w:num w:numId="3">
    <w:abstractNumId w:val="9"/>
  </w:num>
  <w:num w:numId="4">
    <w:abstractNumId w:val="13"/>
  </w:num>
  <w:num w:numId="5">
    <w:abstractNumId w:val="4"/>
  </w:num>
  <w:num w:numId="6">
    <w:abstractNumId w:val="6"/>
  </w:num>
  <w:num w:numId="7">
    <w:abstractNumId w:val="12"/>
  </w:num>
  <w:num w:numId="8">
    <w:abstractNumId w:val="8"/>
  </w:num>
  <w:num w:numId="9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</w:num>
  <w:num w:numId="11">
    <w:abstractNumId w:val="2"/>
  </w:num>
  <w:num w:numId="12">
    <w:abstractNumId w:val="15"/>
  </w:num>
  <w:num w:numId="13">
    <w:abstractNumId w:val="0"/>
  </w:num>
  <w:num w:numId="14">
    <w:abstractNumId w:val="11"/>
  </w:num>
  <w:num w:numId="15">
    <w:abstractNumId w:val="1"/>
  </w:num>
  <w:num w:numId="16">
    <w:abstractNumId w:val="5"/>
  </w:num>
  <w:num w:numId="1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602D6"/>
    <w:rsid w:val="000C4A85"/>
    <w:rsid w:val="001306AD"/>
    <w:rsid w:val="00161679"/>
    <w:rsid w:val="00180468"/>
    <w:rsid w:val="001F2F5B"/>
    <w:rsid w:val="001F5C7C"/>
    <w:rsid w:val="00255C88"/>
    <w:rsid w:val="002602D6"/>
    <w:rsid w:val="00283F79"/>
    <w:rsid w:val="00290754"/>
    <w:rsid w:val="002967B7"/>
    <w:rsid w:val="002D4488"/>
    <w:rsid w:val="002E0AE7"/>
    <w:rsid w:val="002E482B"/>
    <w:rsid w:val="003078F2"/>
    <w:rsid w:val="00360E6F"/>
    <w:rsid w:val="003F5C86"/>
    <w:rsid w:val="004025A9"/>
    <w:rsid w:val="0040294E"/>
    <w:rsid w:val="004C1BCD"/>
    <w:rsid w:val="00534EBA"/>
    <w:rsid w:val="00577E99"/>
    <w:rsid w:val="00583EF9"/>
    <w:rsid w:val="00587DBF"/>
    <w:rsid w:val="005D3C55"/>
    <w:rsid w:val="005D78E1"/>
    <w:rsid w:val="005E67CB"/>
    <w:rsid w:val="00611080"/>
    <w:rsid w:val="0061417E"/>
    <w:rsid w:val="00650B8E"/>
    <w:rsid w:val="006A0CCA"/>
    <w:rsid w:val="006C4F93"/>
    <w:rsid w:val="00700E60"/>
    <w:rsid w:val="007166E9"/>
    <w:rsid w:val="00763481"/>
    <w:rsid w:val="00767DF9"/>
    <w:rsid w:val="008A3EF3"/>
    <w:rsid w:val="008E26E6"/>
    <w:rsid w:val="008F7860"/>
    <w:rsid w:val="00912A96"/>
    <w:rsid w:val="00950E27"/>
    <w:rsid w:val="0095289F"/>
    <w:rsid w:val="009E25D7"/>
    <w:rsid w:val="009F201D"/>
    <w:rsid w:val="00A776D8"/>
    <w:rsid w:val="00AF0090"/>
    <w:rsid w:val="00B0255F"/>
    <w:rsid w:val="00B34FAC"/>
    <w:rsid w:val="00B82C42"/>
    <w:rsid w:val="00B87530"/>
    <w:rsid w:val="00B9039F"/>
    <w:rsid w:val="00C82996"/>
    <w:rsid w:val="00CA0351"/>
    <w:rsid w:val="00CD2766"/>
    <w:rsid w:val="00D63505"/>
    <w:rsid w:val="00DF2457"/>
    <w:rsid w:val="00E12A04"/>
    <w:rsid w:val="00F26856"/>
    <w:rsid w:val="00F532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pPr>
      <w:numPr>
        <w:ilvl w:val="12"/>
      </w:numPr>
      <w:spacing w:line="360" w:lineRule="auto"/>
      <w:jc w:val="both"/>
    </w:pPr>
    <w:rPr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styleId="Hipercze">
    <w:name w:val="Hyperlink"/>
    <w:uiPriority w:val="99"/>
    <w:semiHidden/>
    <w:unhideWhenUsed/>
    <w:rsid w:val="002D4488"/>
    <w:rPr>
      <w:strike w:val="0"/>
      <w:dstrike w:val="0"/>
      <w:color w:val="3366CC"/>
      <w:u w:val="single"/>
      <w:effect w:val="none"/>
      <w:shd w:val="clear" w:color="auto" w:fill="auto"/>
    </w:rPr>
  </w:style>
  <w:style w:type="paragraph" w:customStyle="1" w:styleId="tigrseq1">
    <w:name w:val="tigrseq1"/>
    <w:basedOn w:val="Normalny"/>
    <w:rsid w:val="002D4488"/>
    <w:pPr>
      <w:spacing w:after="150"/>
    </w:pPr>
    <w:rPr>
      <w:b/>
      <w:bCs/>
      <w:u w:val="single"/>
    </w:rPr>
  </w:style>
  <w:style w:type="character" w:customStyle="1" w:styleId="date">
    <w:name w:val="date"/>
    <w:rsid w:val="002D4488"/>
  </w:style>
  <w:style w:type="character" w:customStyle="1" w:styleId="oj">
    <w:name w:val="oj"/>
    <w:rsid w:val="002D4488"/>
  </w:style>
  <w:style w:type="character" w:customStyle="1" w:styleId="heading">
    <w:name w:val="heading"/>
    <w:rsid w:val="002D4488"/>
  </w:style>
  <w:style w:type="character" w:customStyle="1" w:styleId="nomark5">
    <w:name w:val="nomark5"/>
    <w:rsid w:val="002D4488"/>
    <w:rPr>
      <w:vanish w:val="0"/>
      <w:webHidden w:val="0"/>
      <w:specVanish w:val="0"/>
    </w:rPr>
  </w:style>
  <w:style w:type="character" w:customStyle="1" w:styleId="timark5">
    <w:name w:val="timark5"/>
    <w:rsid w:val="002D4488"/>
    <w:rPr>
      <w:b/>
      <w:bCs/>
      <w:vanish w:val="0"/>
      <w:webHidden w:val="0"/>
      <w:specVanish w:val="0"/>
    </w:rPr>
  </w:style>
  <w:style w:type="character" w:customStyle="1" w:styleId="nutscode">
    <w:name w:val="nutscode"/>
    <w:rsid w:val="002D4488"/>
  </w:style>
  <w:style w:type="character" w:customStyle="1" w:styleId="cpvcode3">
    <w:name w:val="cpvcode3"/>
    <w:rsid w:val="002D4488"/>
    <w:rPr>
      <w:color w:val="FF000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50E2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50E2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87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2638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6125236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06637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35514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39875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6074667">
                                  <w:marLeft w:val="-225"/>
                                  <w:marRight w:val="-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698401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90312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single" w:sz="6" w:space="0" w:color="CCCCCC"/>
                                            <w:bottom w:val="single" w:sz="6" w:space="0" w:color="CCCCCC"/>
                                            <w:right w:val="single" w:sz="6" w:space="0" w:color="CCCCCC"/>
                                          </w:divBdr>
                                          <w:divsChild>
                                            <w:div w:id="10982119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32507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172271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15052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9833157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single" w:sz="12" w:space="0" w:color="000033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5173890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44026095">
                                                                  <w:marLeft w:val="0"/>
                                                                  <w:marRight w:val="0"/>
                                                                  <w:marTop w:val="150"/>
                                                                  <w:marBottom w:val="15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0690376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4044657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5853774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348094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2828430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486232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9487802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9894274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7348992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731537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8261464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80094434">
                                                                  <w:marLeft w:val="0"/>
                                                                  <w:marRight w:val="0"/>
                                                                  <w:marTop w:val="150"/>
                                                                  <w:marBottom w:val="15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8507744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9566232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3216186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2475493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13729143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8325864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3665963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1825812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3086663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0143832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2009622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6483039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2349598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7208120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3118731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8352870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007010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5229969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8692495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8906680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9348251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6166164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7592080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8263693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2817257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1418502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5981303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9774924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3505881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4547804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8532833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9718644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866563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6938221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133766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7468657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1299201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0191168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2355351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2803527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2312174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10129317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1348333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7486172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0920596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6818240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1823440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1215952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6766121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2779145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7929804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1795740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7345627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9743170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7009556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6989697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0476235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5370922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0414766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1315370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0231792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5361339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1028416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7842121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2178379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643545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0080829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0497088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2764977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5613572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2302750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8924902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419864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6963674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6880763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0200130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2058330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5962657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8527693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5507249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4228520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9187771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7939250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6492054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1000734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3536089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0765359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636465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08513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4163768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323257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7066220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2797425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7806123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2454638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766575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8729288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1349515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699519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5038093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9607271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097502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4969279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3130693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1542231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9434442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4399035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3404610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5527413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37765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4671645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0338204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923044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9811166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4890637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6110988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286916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8040700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8169987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2864111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3812067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9312607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4034520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2582568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4371313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2074957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1172679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9059525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364607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4190513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3697307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3173031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8880275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340186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4140880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049296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1219014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4096780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1599382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3397196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6559866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8162332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0527729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510152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4807370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2709853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4086530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6042515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2925093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4585342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5056454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0912376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9759983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28296121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0438359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9609681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5422142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9583575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139055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4301842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57601932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79957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1030954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8604470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7075559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1130591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2569872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0665286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266783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8328481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8689226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8958039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9811390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6580035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6813004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0052523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4357428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4297624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3276489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12476076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8884216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0233138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9806383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2944846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2798838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2752428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3667226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2444731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718582025">
                                                                  <w:marLeft w:val="0"/>
                                                                  <w:marRight w:val="0"/>
                                                                  <w:marTop w:val="150"/>
                                                                  <w:marBottom w:val="15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9084431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3865067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5655360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9696787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6505809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2282894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1187831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2892810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3905681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2750937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4523685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1617971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26707696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9612685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7841637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464956356">
                                                                  <w:marLeft w:val="0"/>
                                                                  <w:marRight w:val="0"/>
                                                                  <w:marTop w:val="150"/>
                                                                  <w:marBottom w:val="15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9786273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7096379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809574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8395404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5881291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9386135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3139886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8959823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316015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0735903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0455029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6284672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4929431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6678854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6898641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9535621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0658614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1153745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1333715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7707587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7775929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823622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9936130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86202844">
                                                                  <w:marLeft w:val="0"/>
                                                                  <w:marRight w:val="0"/>
                                                                  <w:marTop w:val="150"/>
                                                                  <w:marBottom w:val="15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9581750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1669135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1074960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2008475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5830186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032179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2107016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6768093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2991769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14075737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252879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0094134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3308708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3960643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537437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989755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3403655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362091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d.europa.eu/udl?uri=TED:NOTICE:082830-2019:TEXT:PL:HTML" TargetMode="External"/><Relationship Id="rId13" Type="http://schemas.openxmlformats.org/officeDocument/2006/relationships/hyperlink" Target="http://www.agh.edu.pl/" TargetMode="External"/><Relationship Id="rId18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openxmlformats.org/officeDocument/2006/relationships/footer" Target="footer2.xml"/><Relationship Id="rId7" Type="http://schemas.openxmlformats.org/officeDocument/2006/relationships/hyperlink" Target="https://ted.europa.eu/udl?uri=TED:NOTICE:082830-2019:TEXT:PL:HTML" TargetMode="External"/><Relationship Id="rId12" Type="http://schemas.openxmlformats.org/officeDocument/2006/relationships/hyperlink" Target="mailto:dzp@agh.edu.pl?subject=TED" TargetMode="External"/><Relationship Id="rId17" Type="http://schemas.openxmlformats.org/officeDocument/2006/relationships/hyperlink" Target="https://e-propublico.pl/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e-propublico.pl/" TargetMode="External"/><Relationship Id="rId20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ted.europa.eu/udl?uri=TED:NOTICE:082830-2019:TEXT:PL:HTML" TargetMode="External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://www.dzp.agh.edu.pl/" TargetMode="External"/><Relationship Id="rId23" Type="http://schemas.openxmlformats.org/officeDocument/2006/relationships/footer" Target="footer3.xml"/><Relationship Id="rId10" Type="http://schemas.openxmlformats.org/officeDocument/2006/relationships/hyperlink" Target="https://ted.europa.eu/udl?uri=TED:NOTICE:082830-2019:TEXT:PL:HTML" TargetMode="External"/><Relationship Id="rId19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yperlink" Target="https://ted.europa.eu/udl?uri=TED:NOTICE:082830-2019:TEXT:PL:HTML" TargetMode="External"/><Relationship Id="rId14" Type="http://schemas.openxmlformats.org/officeDocument/2006/relationships/hyperlink" Target="http://www.agh.edu.pl/" TargetMode="External"/><Relationship Id="rId22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2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13</TotalTime>
  <Pages>11</Pages>
  <Words>2910</Words>
  <Characters>20819</Characters>
  <Application>Microsoft Office Word</Application>
  <DocSecurity>0</DocSecurity>
  <Lines>173</Lines>
  <Paragraphs>47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23682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Renata Kwas-Rogowska</dc:creator>
  <cp:keywords/>
  <dc:description/>
  <cp:lastModifiedBy>Renata Kwas-Rogowska</cp:lastModifiedBy>
  <cp:revision>5</cp:revision>
  <cp:lastPrinted>2019-02-21T08:43:00Z</cp:lastPrinted>
  <dcterms:created xsi:type="dcterms:W3CDTF">2019-02-21T08:30:00Z</dcterms:created>
  <dcterms:modified xsi:type="dcterms:W3CDTF">2019-02-21T08:43:00Z</dcterms:modified>
</cp:coreProperties>
</file>