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B3C1" w14:textId="77777777" w:rsidR="002D2352" w:rsidRPr="00E34D70" w:rsidRDefault="00B06576" w:rsidP="000D7771">
      <w:pPr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ISTOTNE POSTANOWIENIA UMOWY</w:t>
      </w:r>
    </w:p>
    <w:p w14:paraId="64749F3F" w14:textId="77777777" w:rsidR="009E2555" w:rsidRPr="00F43BA3" w:rsidRDefault="009E2555" w:rsidP="000D7771">
      <w:pPr>
        <w:jc w:val="center"/>
        <w:rPr>
          <w:rFonts w:ascii="Arial" w:hAnsi="Arial" w:cs="Arial"/>
          <w:bCs/>
          <w:lang w:val="pl-PL"/>
        </w:rPr>
      </w:pPr>
    </w:p>
    <w:p w14:paraId="690E0D33" w14:textId="77777777" w:rsidR="00D2104C" w:rsidRPr="00E34D70" w:rsidRDefault="002B2607" w:rsidP="000D7771">
      <w:pPr>
        <w:jc w:val="center"/>
        <w:rPr>
          <w:rFonts w:ascii="Arial" w:hAnsi="Arial" w:cs="Arial"/>
          <w:b/>
          <w:lang w:val="pl-PL"/>
        </w:rPr>
      </w:pPr>
      <w:r w:rsidRPr="00F43BA3">
        <w:rPr>
          <w:rFonts w:ascii="Arial" w:hAnsi="Arial" w:cs="Arial"/>
          <w:bCs/>
          <w:lang w:val="pl-PL"/>
        </w:rPr>
        <w:t>UMOWA NR  ...................</w:t>
      </w:r>
    </w:p>
    <w:p w14:paraId="5B1D4B25" w14:textId="77777777" w:rsidR="00680C4B" w:rsidRPr="00E34D70" w:rsidRDefault="00680C4B" w:rsidP="000D7771">
      <w:pPr>
        <w:jc w:val="both"/>
        <w:rPr>
          <w:rFonts w:ascii="Arial" w:hAnsi="Arial" w:cs="Arial"/>
          <w:lang w:val="pl-PL"/>
        </w:rPr>
      </w:pPr>
    </w:p>
    <w:p w14:paraId="0DD8C0AE" w14:textId="286A9B3D" w:rsidR="002D2352" w:rsidRPr="00E34D70" w:rsidRDefault="002D2352" w:rsidP="000D7771">
      <w:pPr>
        <w:jc w:val="both"/>
        <w:rPr>
          <w:rFonts w:ascii="Arial" w:hAnsi="Arial" w:cs="Arial"/>
          <w:lang w:val="pl-PL"/>
        </w:rPr>
      </w:pPr>
      <w:r w:rsidRPr="00E34D70">
        <w:rPr>
          <w:rFonts w:ascii="Arial" w:hAnsi="Arial" w:cs="Arial"/>
          <w:lang w:val="pl-PL"/>
        </w:rPr>
        <w:t>zawarta w dniu …………… 201</w:t>
      </w:r>
      <w:r w:rsidR="00FD5817">
        <w:rPr>
          <w:rFonts w:ascii="Arial" w:hAnsi="Arial" w:cs="Arial"/>
          <w:lang w:val="pl-PL"/>
        </w:rPr>
        <w:t>9</w:t>
      </w:r>
      <w:r w:rsidR="00347050" w:rsidRPr="00E34D70">
        <w:rPr>
          <w:rFonts w:ascii="Arial" w:hAnsi="Arial" w:cs="Arial"/>
          <w:lang w:val="pl-PL"/>
        </w:rPr>
        <w:t xml:space="preserve"> </w:t>
      </w:r>
      <w:r w:rsidRPr="00E34D70">
        <w:rPr>
          <w:rFonts w:ascii="Arial" w:hAnsi="Arial" w:cs="Arial"/>
          <w:lang w:val="pl-PL"/>
        </w:rPr>
        <w:t xml:space="preserve">roku, pomiędzy: </w:t>
      </w:r>
    </w:p>
    <w:p w14:paraId="4F649ED0" w14:textId="77777777" w:rsidR="002D2352" w:rsidRPr="00E34D70" w:rsidRDefault="002D2352" w:rsidP="000D7771">
      <w:pPr>
        <w:jc w:val="both"/>
        <w:rPr>
          <w:rFonts w:ascii="Arial" w:hAnsi="Arial" w:cs="Arial"/>
          <w:b/>
          <w:lang w:val="pl-PL"/>
        </w:rPr>
      </w:pPr>
    </w:p>
    <w:p w14:paraId="622D75F7" w14:textId="77777777" w:rsidR="00B06576" w:rsidRPr="00E34D70" w:rsidRDefault="00B06576" w:rsidP="000D7771">
      <w:pPr>
        <w:pStyle w:val="Tekstpodstawowy3"/>
        <w:jc w:val="both"/>
        <w:rPr>
          <w:rFonts w:ascii="Arial" w:hAnsi="Arial" w:cs="Arial"/>
          <w:sz w:val="22"/>
        </w:rPr>
      </w:pPr>
      <w:r w:rsidRPr="00E34D70">
        <w:rPr>
          <w:rFonts w:ascii="Arial" w:hAnsi="Arial" w:cs="Arial"/>
          <w:b/>
          <w:sz w:val="22"/>
        </w:rPr>
        <w:t>Uniwersytetem im. A. Mickiewicza w Poznaniu, ul. H. Wieniawskiego 1, 61-712 Poznań</w:t>
      </w:r>
      <w:r w:rsidRPr="00E34D70">
        <w:rPr>
          <w:rFonts w:ascii="Arial" w:hAnsi="Arial" w:cs="Arial"/>
          <w:sz w:val="22"/>
        </w:rPr>
        <w:t>, posiadającym NIP: 777-00-06-350, reprezentowanym przez:</w:t>
      </w:r>
    </w:p>
    <w:p w14:paraId="05136DDC" w14:textId="77777777" w:rsidR="00B06576" w:rsidRPr="00E34D70" w:rsidRDefault="00B06576" w:rsidP="000D7771">
      <w:pPr>
        <w:pStyle w:val="Tekstpodstawowy3"/>
        <w:jc w:val="both"/>
        <w:rPr>
          <w:rFonts w:ascii="Arial" w:hAnsi="Arial" w:cs="Arial"/>
          <w:sz w:val="22"/>
        </w:rPr>
      </w:pPr>
      <w:r w:rsidRPr="00E34D70">
        <w:rPr>
          <w:rFonts w:ascii="Arial" w:hAnsi="Arial" w:cs="Arial"/>
          <w:sz w:val="22"/>
        </w:rPr>
        <w:t>………………………</w:t>
      </w:r>
      <w:r w:rsidR="00D2104C" w:rsidRPr="00E34D70">
        <w:rPr>
          <w:rFonts w:ascii="Arial" w:hAnsi="Arial" w:cs="Arial"/>
          <w:sz w:val="22"/>
        </w:rPr>
        <w:t>………………………………………………………………………………</w:t>
      </w:r>
    </w:p>
    <w:p w14:paraId="556A3E54" w14:textId="77777777" w:rsidR="00B06576" w:rsidRPr="00E34D70" w:rsidRDefault="00B06576" w:rsidP="000D7771">
      <w:pPr>
        <w:pStyle w:val="Tekstpodstawowy3"/>
        <w:jc w:val="both"/>
        <w:rPr>
          <w:rFonts w:ascii="Arial" w:hAnsi="Arial" w:cs="Arial"/>
          <w:sz w:val="22"/>
        </w:rPr>
      </w:pPr>
      <w:r w:rsidRPr="00E34D70">
        <w:rPr>
          <w:rFonts w:ascii="Arial" w:hAnsi="Arial" w:cs="Arial"/>
          <w:sz w:val="22"/>
        </w:rPr>
        <w:t>przy kontrasygnacie Kwestora – ……………………</w:t>
      </w:r>
      <w:r w:rsidR="00D2104C" w:rsidRPr="00E34D70">
        <w:rPr>
          <w:rFonts w:ascii="Arial" w:hAnsi="Arial" w:cs="Arial"/>
          <w:sz w:val="22"/>
        </w:rPr>
        <w:t>………………………………………………</w:t>
      </w:r>
      <w:r w:rsidR="00E93973" w:rsidRPr="00E34D70">
        <w:rPr>
          <w:rFonts w:ascii="Arial" w:hAnsi="Arial" w:cs="Arial"/>
          <w:sz w:val="22"/>
        </w:rPr>
        <w:t>,</w:t>
      </w:r>
    </w:p>
    <w:p w14:paraId="67E5F933" w14:textId="77777777" w:rsidR="00E93973" w:rsidRPr="00E34D70" w:rsidRDefault="00E93973" w:rsidP="000D7771">
      <w:pPr>
        <w:pStyle w:val="Tekstpodstawowy3"/>
        <w:jc w:val="both"/>
        <w:rPr>
          <w:rFonts w:ascii="Arial" w:hAnsi="Arial" w:cs="Arial"/>
          <w:sz w:val="22"/>
        </w:rPr>
      </w:pPr>
      <w:r w:rsidRPr="00E34D70">
        <w:rPr>
          <w:rFonts w:ascii="Arial" w:hAnsi="Arial" w:cs="Arial"/>
          <w:sz w:val="22"/>
        </w:rPr>
        <w:t>zwanym dalej „Zamawiającym” lub „</w:t>
      </w:r>
      <w:r w:rsidR="00D2104C" w:rsidRPr="00E34D70">
        <w:rPr>
          <w:rFonts w:ascii="Arial" w:hAnsi="Arial" w:cs="Arial"/>
          <w:sz w:val="22"/>
        </w:rPr>
        <w:t>Uniwersytetem</w:t>
      </w:r>
      <w:r w:rsidRPr="00E34D70">
        <w:rPr>
          <w:rFonts w:ascii="Arial" w:hAnsi="Arial" w:cs="Arial"/>
          <w:sz w:val="22"/>
        </w:rPr>
        <w:t>”</w:t>
      </w:r>
    </w:p>
    <w:p w14:paraId="7C960DD0" w14:textId="77777777" w:rsidR="00B06576" w:rsidRPr="00E34D70" w:rsidRDefault="00B06576" w:rsidP="000D7771">
      <w:pPr>
        <w:pStyle w:val="Tekstpodstawowy3"/>
        <w:jc w:val="both"/>
        <w:rPr>
          <w:rFonts w:ascii="Arial" w:hAnsi="Arial" w:cs="Arial"/>
          <w:sz w:val="22"/>
        </w:rPr>
      </w:pPr>
      <w:r w:rsidRPr="00E34D70">
        <w:rPr>
          <w:rFonts w:ascii="Arial" w:hAnsi="Arial" w:cs="Arial"/>
          <w:sz w:val="22"/>
        </w:rPr>
        <w:t>a</w:t>
      </w:r>
    </w:p>
    <w:p w14:paraId="239CE12C" w14:textId="77777777" w:rsidR="00B06576" w:rsidRPr="00E34D70" w:rsidRDefault="00B06576" w:rsidP="000D7771">
      <w:pPr>
        <w:pStyle w:val="Tekstpodstawowy3"/>
        <w:jc w:val="both"/>
        <w:rPr>
          <w:rFonts w:ascii="Arial" w:hAnsi="Arial" w:cs="Arial"/>
          <w:bCs/>
          <w:sz w:val="22"/>
        </w:rPr>
      </w:pPr>
      <w:r w:rsidRPr="00E34D70">
        <w:rPr>
          <w:rFonts w:ascii="Arial" w:hAnsi="Arial" w:cs="Arial"/>
          <w:bCs/>
          <w:sz w:val="22"/>
        </w:rPr>
        <w:t>.................................................</w:t>
      </w:r>
      <w:r w:rsidR="00D2104C" w:rsidRPr="00E34D70">
        <w:rPr>
          <w:rFonts w:ascii="Arial" w:hAnsi="Arial" w:cs="Arial"/>
          <w:bCs/>
          <w:sz w:val="22"/>
        </w:rPr>
        <w:t>........................................................................................................</w:t>
      </w:r>
    </w:p>
    <w:p w14:paraId="54770B28" w14:textId="77777777" w:rsidR="00B540E0" w:rsidRPr="00F43BA3" w:rsidRDefault="002B2607" w:rsidP="000D7771">
      <w:pPr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>zwanym dalej  „Wykonawcą”</w:t>
      </w:r>
    </w:p>
    <w:p w14:paraId="75F3E3E1" w14:textId="77777777" w:rsidR="002D2352" w:rsidRPr="00F43BA3" w:rsidRDefault="002D2352" w:rsidP="000D7771">
      <w:pPr>
        <w:jc w:val="both"/>
        <w:rPr>
          <w:rFonts w:ascii="Arial" w:hAnsi="Arial" w:cs="Arial"/>
          <w:lang w:val="pl-PL"/>
        </w:rPr>
      </w:pPr>
    </w:p>
    <w:p w14:paraId="287A3397" w14:textId="77777777" w:rsidR="00B06576" w:rsidRPr="00F43BA3" w:rsidRDefault="002B2607" w:rsidP="000D7771">
      <w:pPr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>W wyniku postępowania o udzielenie zamówienia publicznego w trybie przetargu nieograniczonego została zawarta umowa następującej treści:</w:t>
      </w:r>
    </w:p>
    <w:p w14:paraId="7319DD47" w14:textId="77777777" w:rsidR="00B06576" w:rsidRPr="00F43BA3" w:rsidRDefault="00B06576" w:rsidP="000D7771">
      <w:pPr>
        <w:jc w:val="both"/>
        <w:rPr>
          <w:rFonts w:ascii="Arial" w:hAnsi="Arial" w:cs="Arial"/>
          <w:bCs/>
          <w:color w:val="00B050"/>
          <w:kern w:val="28"/>
          <w:lang w:val="pl-PL"/>
        </w:rPr>
      </w:pPr>
    </w:p>
    <w:p w14:paraId="424ADA30" w14:textId="77777777" w:rsidR="00D2104C" w:rsidRDefault="002D2352" w:rsidP="000D7771">
      <w:pPr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 xml:space="preserve">§ 1. </w:t>
      </w:r>
    </w:p>
    <w:p w14:paraId="4CA144C5" w14:textId="77777777" w:rsidR="002D2352" w:rsidRPr="00E34D70" w:rsidRDefault="00B06576" w:rsidP="000D7771">
      <w:pPr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PRZEDMIOT</w:t>
      </w:r>
      <w:r w:rsidR="006B76AD" w:rsidRPr="00E34D70">
        <w:rPr>
          <w:rFonts w:ascii="Arial" w:hAnsi="Arial" w:cs="Arial"/>
          <w:b/>
          <w:lang w:val="pl-PL"/>
        </w:rPr>
        <w:t xml:space="preserve"> UMOWY</w:t>
      </w:r>
    </w:p>
    <w:p w14:paraId="61D81188" w14:textId="77777777" w:rsidR="00D2104C" w:rsidRPr="00E34D70" w:rsidRDefault="00D2104C" w:rsidP="000D7771">
      <w:pPr>
        <w:jc w:val="both"/>
        <w:rPr>
          <w:rFonts w:ascii="Arial" w:hAnsi="Arial" w:cs="Arial"/>
          <w:lang w:val="pl-PL"/>
        </w:rPr>
      </w:pPr>
    </w:p>
    <w:p w14:paraId="392571B0" w14:textId="77777777" w:rsidR="00EB61EC" w:rsidRDefault="00987D3C" w:rsidP="00F43BA3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lang w:val="pl-PL"/>
        </w:rPr>
      </w:pPr>
      <w:r w:rsidRPr="00E34D70">
        <w:rPr>
          <w:rFonts w:ascii="Arial" w:hAnsi="Arial" w:cs="Arial"/>
          <w:lang w:val="pl-PL"/>
        </w:rPr>
        <w:t xml:space="preserve">Przedmiotem niniejszej umowy jest: </w:t>
      </w:r>
      <w:r w:rsidR="004E5157" w:rsidRPr="00E34D70">
        <w:rPr>
          <w:rFonts w:ascii="Arial" w:hAnsi="Arial" w:cs="Arial"/>
          <w:lang w:val="pl-PL"/>
        </w:rPr>
        <w:t>ś</w:t>
      </w:r>
      <w:r w:rsidR="002D2352" w:rsidRPr="00E34D70">
        <w:rPr>
          <w:rFonts w:ascii="Arial" w:hAnsi="Arial" w:cs="Arial"/>
          <w:lang w:val="pl-PL"/>
        </w:rPr>
        <w:t>wiadcz</w:t>
      </w:r>
      <w:r w:rsidR="004E5157" w:rsidRPr="00E34D70">
        <w:rPr>
          <w:rFonts w:ascii="Arial" w:hAnsi="Arial" w:cs="Arial"/>
          <w:lang w:val="pl-PL"/>
        </w:rPr>
        <w:t>enie przez Wykonawcę</w:t>
      </w:r>
      <w:r w:rsidR="00FF20CA">
        <w:rPr>
          <w:rFonts w:ascii="Arial" w:hAnsi="Arial" w:cs="Arial"/>
          <w:lang w:val="pl-PL"/>
        </w:rPr>
        <w:t xml:space="preserve"> usług</w:t>
      </w:r>
      <w:r w:rsidR="002D2352" w:rsidRPr="00E34D70">
        <w:rPr>
          <w:rFonts w:ascii="Arial" w:hAnsi="Arial" w:cs="Arial"/>
          <w:lang w:val="pl-PL"/>
        </w:rPr>
        <w:t xml:space="preserve"> </w:t>
      </w:r>
      <w:r w:rsidR="00AE093A" w:rsidRPr="00E34D70">
        <w:rPr>
          <w:rFonts w:ascii="Arial" w:hAnsi="Arial" w:cs="Arial"/>
          <w:lang w:val="pl-PL"/>
        </w:rPr>
        <w:t>wydawania</w:t>
      </w:r>
      <w:r w:rsidR="00004777" w:rsidRPr="00E34D70">
        <w:rPr>
          <w:rFonts w:ascii="Arial" w:hAnsi="Arial" w:cs="Arial"/>
          <w:lang w:val="pl-PL"/>
        </w:rPr>
        <w:t xml:space="preserve"> </w:t>
      </w:r>
      <w:r w:rsidR="00FF59EA">
        <w:rPr>
          <w:rFonts w:ascii="Arial" w:hAnsi="Arial" w:cs="Arial"/>
          <w:lang w:val="pl-PL"/>
        </w:rPr>
        <w:t xml:space="preserve">                       </w:t>
      </w:r>
      <w:r w:rsidR="00004777" w:rsidRPr="00E34D70">
        <w:rPr>
          <w:rFonts w:ascii="Arial" w:hAnsi="Arial" w:cs="Arial"/>
          <w:lang w:val="pl-PL"/>
        </w:rPr>
        <w:t>i</w:t>
      </w:r>
      <w:r w:rsidR="00746729" w:rsidRPr="00E34D70">
        <w:rPr>
          <w:rFonts w:ascii="Arial" w:hAnsi="Arial" w:cs="Arial"/>
          <w:lang w:val="pl-PL"/>
        </w:rPr>
        <w:t xml:space="preserve"> </w:t>
      </w:r>
      <w:r w:rsidR="00AE093A" w:rsidRPr="00E34D70">
        <w:rPr>
          <w:rFonts w:ascii="Arial" w:hAnsi="Arial" w:cs="Arial"/>
          <w:lang w:val="pl-PL"/>
        </w:rPr>
        <w:t xml:space="preserve">dystrybucji czasopism naukowych Uniwersytetu im. Adama Mickiewicza w Poznaniu </w:t>
      </w:r>
      <w:r w:rsidR="00D2104C" w:rsidRPr="00E34D70">
        <w:rPr>
          <w:rFonts w:ascii="Arial" w:hAnsi="Arial" w:cs="Arial"/>
          <w:lang w:val="pl-PL"/>
        </w:rPr>
        <w:t>(dalej jako</w:t>
      </w:r>
      <w:r w:rsidR="004E5157" w:rsidRPr="00E34D70">
        <w:rPr>
          <w:rFonts w:ascii="Arial" w:hAnsi="Arial" w:cs="Arial"/>
          <w:lang w:val="pl-PL"/>
        </w:rPr>
        <w:t>:</w:t>
      </w:r>
      <w:r w:rsidR="00D2104C" w:rsidRPr="00E34D70">
        <w:rPr>
          <w:rFonts w:ascii="Arial" w:hAnsi="Arial" w:cs="Arial"/>
          <w:lang w:val="pl-PL"/>
        </w:rPr>
        <w:t xml:space="preserve"> „Czasopism</w:t>
      </w:r>
      <w:r w:rsidRPr="00E34D70">
        <w:rPr>
          <w:rFonts w:ascii="Arial" w:hAnsi="Arial" w:cs="Arial"/>
          <w:lang w:val="pl-PL"/>
        </w:rPr>
        <w:t>o” lub „Czasopisma</w:t>
      </w:r>
      <w:r w:rsidR="00D2104C" w:rsidRPr="00E34D70">
        <w:rPr>
          <w:rFonts w:ascii="Arial" w:hAnsi="Arial" w:cs="Arial"/>
          <w:lang w:val="pl-PL"/>
        </w:rPr>
        <w:t xml:space="preserve">”) </w:t>
      </w:r>
      <w:r w:rsidR="00AE093A" w:rsidRPr="00E34D70">
        <w:rPr>
          <w:rFonts w:ascii="Arial" w:hAnsi="Arial" w:cs="Arial"/>
          <w:lang w:val="pl-PL"/>
        </w:rPr>
        <w:t>w formie elektronicznej, w tym usług produkcyjnych, marketingowych</w:t>
      </w:r>
      <w:r w:rsidR="004E5157" w:rsidRPr="00E34D70">
        <w:rPr>
          <w:rFonts w:ascii="Arial" w:hAnsi="Arial" w:cs="Arial"/>
          <w:lang w:val="pl-PL"/>
        </w:rPr>
        <w:t xml:space="preserve">, </w:t>
      </w:r>
      <w:r w:rsidR="00AE093A" w:rsidRPr="00E34D70">
        <w:rPr>
          <w:rFonts w:ascii="Arial" w:hAnsi="Arial" w:cs="Arial"/>
          <w:lang w:val="pl-PL"/>
        </w:rPr>
        <w:t>konsultingowych</w:t>
      </w:r>
      <w:r w:rsidR="004E5157" w:rsidRPr="00E34D70">
        <w:rPr>
          <w:rFonts w:ascii="Arial" w:hAnsi="Arial" w:cs="Arial"/>
          <w:lang w:val="pl-PL"/>
        </w:rPr>
        <w:t xml:space="preserve"> </w:t>
      </w:r>
      <w:r w:rsidR="007D335A" w:rsidRPr="00E34D70">
        <w:rPr>
          <w:rFonts w:ascii="Arial" w:hAnsi="Arial" w:cs="Arial"/>
          <w:lang w:val="pl-PL"/>
        </w:rPr>
        <w:t>oraz rozwiąza</w:t>
      </w:r>
      <w:r w:rsidR="00FA0804" w:rsidRPr="00E34D70">
        <w:rPr>
          <w:rFonts w:ascii="Arial" w:hAnsi="Arial" w:cs="Arial"/>
          <w:lang w:val="pl-PL"/>
        </w:rPr>
        <w:t>ń</w:t>
      </w:r>
      <w:r w:rsidR="007D335A" w:rsidRPr="00E34D70">
        <w:rPr>
          <w:rFonts w:ascii="Arial" w:hAnsi="Arial" w:cs="Arial"/>
          <w:lang w:val="pl-PL"/>
        </w:rPr>
        <w:t xml:space="preserve"> technologiczn</w:t>
      </w:r>
      <w:r w:rsidR="00FA0804" w:rsidRPr="00E34D70">
        <w:rPr>
          <w:rFonts w:ascii="Arial" w:hAnsi="Arial" w:cs="Arial"/>
          <w:lang w:val="pl-PL"/>
        </w:rPr>
        <w:t>ych</w:t>
      </w:r>
      <w:r w:rsidR="007D335A" w:rsidRPr="00E34D70">
        <w:rPr>
          <w:rFonts w:ascii="Arial" w:hAnsi="Arial" w:cs="Arial"/>
          <w:lang w:val="pl-PL"/>
        </w:rPr>
        <w:t xml:space="preserve"> </w:t>
      </w:r>
      <w:r w:rsidR="00D2104C" w:rsidRPr="00E34D70">
        <w:rPr>
          <w:rFonts w:ascii="Arial" w:hAnsi="Arial" w:cs="Arial"/>
          <w:lang w:val="pl-PL"/>
        </w:rPr>
        <w:t xml:space="preserve">(dalej jako: „Usługi”), zgodnie z niniejszą umową oraz opisem przedmiotu zamówienia, stanowiącym załącznik nr … do umowy. </w:t>
      </w:r>
    </w:p>
    <w:p w14:paraId="6C873A43" w14:textId="77777777" w:rsidR="00EB61EC" w:rsidRDefault="00D2104C" w:rsidP="00F43BA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lang w:val="pl-PL"/>
        </w:rPr>
      </w:pPr>
      <w:r w:rsidRPr="00E34D70">
        <w:rPr>
          <w:rFonts w:ascii="Arial" w:hAnsi="Arial" w:cs="Arial"/>
          <w:lang w:val="pl-PL"/>
        </w:rPr>
        <w:t>N</w:t>
      </w:r>
      <w:r w:rsidR="002D2352" w:rsidRPr="00E34D70">
        <w:rPr>
          <w:rFonts w:ascii="Arial" w:hAnsi="Arial" w:cs="Arial"/>
          <w:lang w:val="pl-PL"/>
        </w:rPr>
        <w:t>iniejsz</w:t>
      </w:r>
      <w:r w:rsidRPr="00E34D70">
        <w:rPr>
          <w:rFonts w:ascii="Arial" w:hAnsi="Arial" w:cs="Arial"/>
          <w:lang w:val="pl-PL"/>
        </w:rPr>
        <w:t>ą</w:t>
      </w:r>
      <w:r w:rsidR="004E5157" w:rsidRPr="00E34D70">
        <w:rPr>
          <w:rFonts w:ascii="Arial" w:hAnsi="Arial" w:cs="Arial"/>
          <w:lang w:val="pl-PL"/>
        </w:rPr>
        <w:t xml:space="preserve"> umową</w:t>
      </w:r>
      <w:r w:rsidR="002D2352" w:rsidRPr="00E34D70">
        <w:rPr>
          <w:rFonts w:ascii="Arial" w:hAnsi="Arial" w:cs="Arial"/>
          <w:lang w:val="pl-PL"/>
        </w:rPr>
        <w:t xml:space="preserve"> </w:t>
      </w:r>
      <w:r w:rsidRPr="00E34D70">
        <w:rPr>
          <w:rFonts w:ascii="Arial" w:hAnsi="Arial" w:cs="Arial"/>
          <w:lang w:val="pl-PL"/>
        </w:rPr>
        <w:t xml:space="preserve">objęte </w:t>
      </w:r>
      <w:r w:rsidR="004E5157" w:rsidRPr="00E34D70">
        <w:rPr>
          <w:rFonts w:ascii="Arial" w:hAnsi="Arial" w:cs="Arial"/>
          <w:lang w:val="pl-PL"/>
        </w:rPr>
        <w:t xml:space="preserve">są </w:t>
      </w:r>
      <w:r w:rsidR="002D2352" w:rsidRPr="00E34D70">
        <w:rPr>
          <w:rFonts w:ascii="Arial" w:hAnsi="Arial" w:cs="Arial"/>
          <w:lang w:val="pl-PL"/>
        </w:rPr>
        <w:t>Czasopisma</w:t>
      </w:r>
      <w:r w:rsidR="002348D5" w:rsidRPr="00E34D70">
        <w:rPr>
          <w:rFonts w:ascii="Arial" w:hAnsi="Arial" w:cs="Arial"/>
          <w:lang w:val="pl-PL"/>
        </w:rPr>
        <w:t>, których wykaz został zamieszczony w opisie przedmiotu zamówienia, stanowiącym załącznik nr …</w:t>
      </w:r>
      <w:r w:rsidR="008D2727">
        <w:rPr>
          <w:rFonts w:ascii="Arial" w:hAnsi="Arial" w:cs="Arial"/>
          <w:lang w:val="pl-PL"/>
        </w:rPr>
        <w:t xml:space="preserve"> </w:t>
      </w:r>
      <w:r w:rsidR="00FF59EA">
        <w:rPr>
          <w:rFonts w:ascii="Arial" w:hAnsi="Arial" w:cs="Arial"/>
          <w:lang w:val="pl-PL"/>
        </w:rPr>
        <w:t>do</w:t>
      </w:r>
      <w:r w:rsidR="002348D5" w:rsidRPr="00E34D70">
        <w:rPr>
          <w:rFonts w:ascii="Arial" w:hAnsi="Arial" w:cs="Arial"/>
          <w:lang w:val="pl-PL"/>
        </w:rPr>
        <w:t xml:space="preserve"> umowy</w:t>
      </w:r>
      <w:r w:rsidR="009F0911" w:rsidRPr="00E34D70">
        <w:rPr>
          <w:rFonts w:ascii="Arial" w:hAnsi="Arial" w:cs="Arial"/>
          <w:lang w:val="pl-PL"/>
        </w:rPr>
        <w:t>.</w:t>
      </w:r>
    </w:p>
    <w:p w14:paraId="6E23D2E6" w14:textId="5FAB2AD9" w:rsidR="00EB61EC" w:rsidRDefault="008E188D" w:rsidP="00F43BA3">
      <w:pPr>
        <w:numPr>
          <w:ilvl w:val="0"/>
          <w:numId w:val="4"/>
        </w:numPr>
        <w:spacing w:line="256" w:lineRule="auto"/>
        <w:ind w:left="357" w:hanging="357"/>
        <w:jc w:val="both"/>
        <w:rPr>
          <w:rStyle w:val="hps"/>
          <w:rFonts w:ascii="Arial" w:hAnsi="Arial" w:cs="Arial"/>
          <w:lang w:val="pl-PL"/>
        </w:rPr>
      </w:pPr>
      <w:r w:rsidRPr="007412E8">
        <w:rPr>
          <w:rFonts w:ascii="Arial" w:hAnsi="Arial" w:cs="Arial"/>
          <w:bCs/>
          <w:lang w:val="pl-PL"/>
        </w:rPr>
        <w:t>Uniwersytet</w:t>
      </w:r>
      <w:r w:rsidR="002D2352" w:rsidRPr="007412E8">
        <w:rPr>
          <w:rFonts w:ascii="Arial" w:hAnsi="Arial" w:cs="Arial"/>
          <w:bCs/>
          <w:lang w:val="pl-PL"/>
        </w:rPr>
        <w:t xml:space="preserve"> może publikować w Czasopiśmie prace niebadawcze takie jak: </w:t>
      </w:r>
      <w:r w:rsidR="002D2352" w:rsidRPr="007412E8">
        <w:rPr>
          <w:rStyle w:val="hps"/>
          <w:rFonts w:ascii="Arial" w:hAnsi="Arial" w:cs="Arial"/>
          <w:lang w:val="pl-PL"/>
        </w:rPr>
        <w:t>noty</w:t>
      </w:r>
      <w:r w:rsidR="00871A43">
        <w:rPr>
          <w:rFonts w:ascii="Arial" w:hAnsi="Arial" w:cs="Arial"/>
          <w:lang w:val="pl-PL"/>
        </w:rPr>
        <w:t xml:space="preserve"> </w:t>
      </w:r>
      <w:r w:rsidR="00871A43">
        <w:rPr>
          <w:rStyle w:val="hps"/>
          <w:rFonts w:ascii="Arial" w:hAnsi="Arial" w:cs="Arial"/>
          <w:lang w:val="pl-PL"/>
        </w:rPr>
        <w:t>redakcyjne</w:t>
      </w:r>
      <w:r w:rsidR="00871A43">
        <w:rPr>
          <w:rFonts w:ascii="Arial" w:hAnsi="Arial" w:cs="Arial"/>
          <w:lang w:val="pl-PL"/>
        </w:rPr>
        <w:t xml:space="preserve">, wiadomości, </w:t>
      </w:r>
      <w:r w:rsidR="00871A43">
        <w:rPr>
          <w:rStyle w:val="hps"/>
          <w:rFonts w:ascii="Arial" w:hAnsi="Arial" w:cs="Arial"/>
          <w:lang w:val="pl-PL"/>
        </w:rPr>
        <w:t>nekrologi</w:t>
      </w:r>
      <w:r w:rsidR="00871A43">
        <w:rPr>
          <w:rFonts w:ascii="Arial" w:hAnsi="Arial" w:cs="Arial"/>
          <w:lang w:val="pl-PL"/>
        </w:rPr>
        <w:t xml:space="preserve">, krótkie </w:t>
      </w:r>
      <w:r w:rsidR="00871A43">
        <w:rPr>
          <w:rStyle w:val="hps"/>
          <w:rFonts w:ascii="Arial" w:hAnsi="Arial" w:cs="Arial"/>
          <w:lang w:val="pl-PL"/>
        </w:rPr>
        <w:t>komunikaty itp. W odniesieniu do prac niebadawczych Wykonawca nie będzie świadczył usługi systemu wykrywania plagiatów.</w:t>
      </w:r>
      <w:r w:rsidR="00871A43">
        <w:rPr>
          <w:rFonts w:ascii="Arial" w:hAnsi="Arial" w:cs="Arial"/>
          <w:lang w:val="pl-PL"/>
        </w:rPr>
        <w:t xml:space="preserve"> Liczba prac niebadawczych</w:t>
      </w:r>
      <w:r w:rsidR="00A24B86">
        <w:rPr>
          <w:rFonts w:ascii="Arial" w:hAnsi="Arial" w:cs="Arial"/>
          <w:lang w:val="pl-PL"/>
        </w:rPr>
        <w:t xml:space="preserve"> dla danego Czasopisma</w:t>
      </w:r>
      <w:r w:rsidR="00871A43">
        <w:rPr>
          <w:rFonts w:ascii="Arial" w:hAnsi="Arial" w:cs="Arial"/>
          <w:lang w:val="pl-PL"/>
        </w:rPr>
        <w:t xml:space="preserve"> wskazana została w opisie przedmiotu zamówienia, stanowiącym załącznik nr …</w:t>
      </w:r>
      <w:r w:rsidR="00C365E1">
        <w:rPr>
          <w:rFonts w:ascii="Arial" w:hAnsi="Arial" w:cs="Arial"/>
          <w:lang w:val="pl-PL"/>
        </w:rPr>
        <w:t xml:space="preserve"> </w:t>
      </w:r>
      <w:r w:rsidR="00871A43">
        <w:rPr>
          <w:rFonts w:ascii="Arial" w:hAnsi="Arial" w:cs="Arial"/>
          <w:lang w:val="pl-PL"/>
        </w:rPr>
        <w:t>do umowy</w:t>
      </w:r>
      <w:r w:rsidR="002B2607" w:rsidRPr="00F43BA3">
        <w:rPr>
          <w:rFonts w:ascii="Arial" w:hAnsi="Arial" w:cs="Arial"/>
          <w:lang w:val="pl-PL"/>
        </w:rPr>
        <w:t>.</w:t>
      </w:r>
      <w:r w:rsidR="00475C94">
        <w:rPr>
          <w:rFonts w:ascii="Arial" w:hAnsi="Arial" w:cs="Arial"/>
          <w:lang w:val="pl-PL"/>
        </w:rPr>
        <w:t xml:space="preserve"> </w:t>
      </w:r>
      <w:r w:rsidR="00A24B86">
        <w:rPr>
          <w:rFonts w:ascii="Arial" w:hAnsi="Arial" w:cs="Arial"/>
          <w:lang w:val="pl-PL"/>
        </w:rPr>
        <w:t>W rozumi</w:t>
      </w:r>
      <w:r w:rsidR="00D75679">
        <w:rPr>
          <w:rFonts w:ascii="Arial" w:hAnsi="Arial" w:cs="Arial"/>
          <w:lang w:val="pl-PL"/>
        </w:rPr>
        <w:t>eniu niniejszej u</w:t>
      </w:r>
      <w:r w:rsidR="008D2727">
        <w:rPr>
          <w:rFonts w:ascii="Arial" w:hAnsi="Arial" w:cs="Arial"/>
          <w:lang w:val="pl-PL"/>
        </w:rPr>
        <w:t>mowy określenie</w:t>
      </w:r>
      <w:r w:rsidR="00A24B86">
        <w:rPr>
          <w:rFonts w:ascii="Arial" w:hAnsi="Arial" w:cs="Arial"/>
          <w:lang w:val="pl-PL"/>
        </w:rPr>
        <w:t xml:space="preserve"> „artykuł” obejmuje również pracę niebadawczą.</w:t>
      </w:r>
    </w:p>
    <w:p w14:paraId="6F5EC20E" w14:textId="6D42A274" w:rsidR="00EB61EC" w:rsidRDefault="002B2607" w:rsidP="00F43BA3">
      <w:pPr>
        <w:numPr>
          <w:ilvl w:val="0"/>
          <w:numId w:val="4"/>
        </w:numPr>
        <w:spacing w:line="256" w:lineRule="auto"/>
        <w:ind w:left="357" w:hanging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>Czasopisma zostaną opublikowane w modelu otwartego dostępu (Open Acce</w:t>
      </w:r>
      <w:r w:rsidR="007412E8">
        <w:rPr>
          <w:rFonts w:ascii="Arial" w:hAnsi="Arial" w:cs="Arial"/>
          <w:lang w:val="pl-PL"/>
        </w:rPr>
        <w:t>s</w:t>
      </w:r>
      <w:r w:rsidRPr="00F43BA3">
        <w:rPr>
          <w:rFonts w:ascii="Arial" w:hAnsi="Arial" w:cs="Arial"/>
          <w:lang w:val="pl-PL"/>
        </w:rPr>
        <w:t>s)</w:t>
      </w:r>
      <w:r w:rsidR="00786ED3" w:rsidRPr="007412E8">
        <w:rPr>
          <w:rFonts w:ascii="Arial" w:hAnsi="Arial" w:cs="Arial"/>
          <w:lang w:val="pl-PL"/>
        </w:rPr>
        <w:t xml:space="preserve">. </w:t>
      </w:r>
    </w:p>
    <w:p w14:paraId="4FE418D2" w14:textId="7EF8BCE4" w:rsidR="00EB61EC" w:rsidRPr="00F43BA3" w:rsidRDefault="002B2607" w:rsidP="00F43BA3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 xml:space="preserve">Dla Czasopism Uniwersytetu, w ramach przedmiotu umowy oraz </w:t>
      </w:r>
      <w:r w:rsidR="00A24B86">
        <w:rPr>
          <w:rFonts w:ascii="Arial" w:hAnsi="Arial" w:cs="Arial"/>
          <w:lang w:val="pl-PL"/>
        </w:rPr>
        <w:t>U</w:t>
      </w:r>
      <w:r w:rsidRPr="00F43BA3">
        <w:rPr>
          <w:rFonts w:ascii="Arial" w:hAnsi="Arial" w:cs="Arial"/>
          <w:lang w:val="pl-PL"/>
        </w:rPr>
        <w:t xml:space="preserve">sług, Wykonawca będzie dodatkowo świadczył usługi, także w ramach pakietów określonych przez Zamawiającego, zgodnie z opisem przedmiotu zamówienia </w:t>
      </w:r>
      <w:r w:rsidR="00D75679" w:rsidRPr="00974A2A">
        <w:rPr>
          <w:rFonts w:ascii="Arial" w:hAnsi="Arial" w:cs="Arial"/>
          <w:lang w:val="pl-PL"/>
        </w:rPr>
        <w:t>oraz formularzem cenowym, stanowiącymi odpowiednio załącznik nr …</w:t>
      </w:r>
      <w:r w:rsidR="00D75679">
        <w:rPr>
          <w:rFonts w:ascii="Arial" w:hAnsi="Arial" w:cs="Arial"/>
          <w:lang w:val="pl-PL"/>
        </w:rPr>
        <w:t xml:space="preserve"> </w:t>
      </w:r>
      <w:r w:rsidR="00D75679" w:rsidRPr="00974A2A">
        <w:rPr>
          <w:rFonts w:ascii="Arial" w:hAnsi="Arial" w:cs="Arial"/>
          <w:lang w:val="pl-PL"/>
        </w:rPr>
        <w:t>i … do niniejszej umowy</w:t>
      </w:r>
      <w:r w:rsidRPr="00F43BA3">
        <w:rPr>
          <w:rFonts w:ascii="Arial" w:hAnsi="Arial" w:cs="Arial"/>
          <w:lang w:val="pl-PL"/>
        </w:rPr>
        <w:t xml:space="preserve">. </w:t>
      </w:r>
    </w:p>
    <w:p w14:paraId="09A94AA1" w14:textId="2AB8E070" w:rsidR="000063ED" w:rsidRDefault="002B2607" w:rsidP="00F43BA3">
      <w:pPr>
        <w:numPr>
          <w:ilvl w:val="0"/>
          <w:numId w:val="4"/>
        </w:numPr>
        <w:ind w:left="357" w:hanging="357"/>
        <w:contextualSpacing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 xml:space="preserve">Zamawiający </w:t>
      </w:r>
      <w:r w:rsidR="000063ED">
        <w:rPr>
          <w:rFonts w:ascii="Arial" w:hAnsi="Arial" w:cs="Arial"/>
          <w:lang w:val="pl-PL"/>
        </w:rPr>
        <w:t xml:space="preserve">w terminie 30 dni od dnia zawarcia umowy, przekaże Wykonawcy </w:t>
      </w:r>
      <w:r w:rsidR="000063ED" w:rsidRPr="00F43BA3">
        <w:rPr>
          <w:rFonts w:ascii="Arial" w:hAnsi="Arial" w:cs="Arial"/>
          <w:lang w:val="pl-PL"/>
        </w:rPr>
        <w:t>treści Czasopism</w:t>
      </w:r>
      <w:r w:rsidR="0093477C">
        <w:rPr>
          <w:rFonts w:ascii="Arial" w:hAnsi="Arial" w:cs="Arial"/>
          <w:lang w:val="pl-PL"/>
        </w:rPr>
        <w:t xml:space="preserve"> (artykułów naukowych i prac niebadawczych</w:t>
      </w:r>
      <w:r w:rsidR="000063ED" w:rsidRPr="008D2727">
        <w:rPr>
          <w:rFonts w:ascii="Arial" w:hAnsi="Arial" w:cs="Arial"/>
          <w:lang w:val="pl-PL"/>
        </w:rPr>
        <w:t>)</w:t>
      </w:r>
      <w:r w:rsidR="000063ED">
        <w:rPr>
          <w:rFonts w:ascii="Arial" w:hAnsi="Arial" w:cs="Arial"/>
          <w:lang w:val="pl-PL"/>
        </w:rPr>
        <w:t xml:space="preserve"> </w:t>
      </w:r>
      <w:r w:rsidR="00AB59F0">
        <w:rPr>
          <w:rFonts w:ascii="Arial" w:hAnsi="Arial" w:cs="Arial"/>
          <w:lang w:val="pl-PL"/>
        </w:rPr>
        <w:t>obejmujące</w:t>
      </w:r>
      <w:r w:rsidR="000063ED">
        <w:rPr>
          <w:rFonts w:ascii="Arial" w:hAnsi="Arial" w:cs="Arial"/>
          <w:lang w:val="pl-PL"/>
        </w:rPr>
        <w:t xml:space="preserve"> pełne roczniki </w:t>
      </w:r>
      <w:r w:rsidR="00AB59F0">
        <w:rPr>
          <w:rFonts w:ascii="Arial" w:hAnsi="Arial" w:cs="Arial"/>
          <w:lang w:val="pl-PL"/>
        </w:rPr>
        <w:t>Czasopism</w:t>
      </w:r>
      <w:r w:rsidR="000063ED">
        <w:rPr>
          <w:rFonts w:ascii="Arial" w:hAnsi="Arial" w:cs="Arial"/>
          <w:lang w:val="pl-PL"/>
        </w:rPr>
        <w:t xml:space="preserve"> dla roku 2018. </w:t>
      </w:r>
    </w:p>
    <w:p w14:paraId="0A82EF4B" w14:textId="0C47C14E" w:rsidR="000063ED" w:rsidRDefault="00AB59F0" w:rsidP="00F43BA3">
      <w:pPr>
        <w:numPr>
          <w:ilvl w:val="0"/>
          <w:numId w:val="4"/>
        </w:numPr>
        <w:ind w:left="357" w:hanging="357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</w:t>
      </w:r>
      <w:r w:rsidR="000063ED">
        <w:rPr>
          <w:rFonts w:ascii="Arial" w:hAnsi="Arial" w:cs="Arial"/>
          <w:lang w:val="pl-PL"/>
        </w:rPr>
        <w:t xml:space="preserve"> w terminie 30 dni od dnia zawarcia umowy, przekaże Wykonawcy Harmonogram przekazywania treści Czasopism</w:t>
      </w:r>
      <w:r w:rsidR="0093477C">
        <w:rPr>
          <w:rFonts w:ascii="Arial" w:hAnsi="Arial" w:cs="Arial"/>
          <w:lang w:val="pl-PL"/>
        </w:rPr>
        <w:t xml:space="preserve"> (artykułów naukowych i prac niebadawczych</w:t>
      </w:r>
      <w:r w:rsidR="0093477C" w:rsidRPr="008D2727">
        <w:rPr>
          <w:rFonts w:ascii="Arial" w:hAnsi="Arial" w:cs="Arial"/>
          <w:lang w:val="pl-PL"/>
        </w:rPr>
        <w:t>)</w:t>
      </w:r>
      <w:r w:rsidR="0093477C">
        <w:rPr>
          <w:rFonts w:ascii="Arial" w:hAnsi="Arial" w:cs="Arial"/>
          <w:lang w:val="pl-PL"/>
        </w:rPr>
        <w:t xml:space="preserve"> </w:t>
      </w:r>
      <w:r w:rsidR="000063ED">
        <w:rPr>
          <w:rFonts w:ascii="Arial" w:hAnsi="Arial" w:cs="Arial"/>
          <w:lang w:val="pl-PL"/>
        </w:rPr>
        <w:t xml:space="preserve"> na rok 2019, określający w szczególności liczbę oraz terminy przekazywania artykułów i prac niebadawczy</w:t>
      </w:r>
      <w:r>
        <w:rPr>
          <w:rFonts w:ascii="Arial" w:hAnsi="Arial" w:cs="Arial"/>
          <w:lang w:val="pl-PL"/>
        </w:rPr>
        <w:t>ch</w:t>
      </w:r>
      <w:r w:rsidR="000063ED">
        <w:rPr>
          <w:rFonts w:ascii="Arial" w:hAnsi="Arial" w:cs="Arial"/>
          <w:lang w:val="pl-PL"/>
        </w:rPr>
        <w:t xml:space="preserve"> dla</w:t>
      </w:r>
      <w:r>
        <w:rPr>
          <w:rFonts w:ascii="Arial" w:hAnsi="Arial" w:cs="Arial"/>
          <w:lang w:val="pl-PL"/>
        </w:rPr>
        <w:t xml:space="preserve"> każdego</w:t>
      </w:r>
      <w:r w:rsidR="000063ED">
        <w:rPr>
          <w:rFonts w:ascii="Arial" w:hAnsi="Arial" w:cs="Arial"/>
          <w:lang w:val="pl-PL"/>
        </w:rPr>
        <w:t xml:space="preserve"> Czasopisma.</w:t>
      </w:r>
    </w:p>
    <w:p w14:paraId="40FE0FE4" w14:textId="313005DC" w:rsidR="000063ED" w:rsidRDefault="000063ED" w:rsidP="00F43BA3">
      <w:pPr>
        <w:numPr>
          <w:ilvl w:val="0"/>
          <w:numId w:val="4"/>
        </w:numPr>
        <w:ind w:left="357" w:hanging="357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w terminie do dnia 31 stycznia 2020 roku przekaże Wykonawcy Harmonogram przekazywania treści Czasopism</w:t>
      </w:r>
      <w:r w:rsidR="0093477C">
        <w:rPr>
          <w:rFonts w:ascii="Arial" w:hAnsi="Arial" w:cs="Arial"/>
          <w:lang w:val="pl-PL"/>
        </w:rPr>
        <w:t xml:space="preserve"> (artykułów naukowych i prac niebadawczych</w:t>
      </w:r>
      <w:r w:rsidR="0093477C" w:rsidRPr="008D2727">
        <w:rPr>
          <w:rFonts w:ascii="Arial" w:hAnsi="Arial" w:cs="Arial"/>
          <w:lang w:val="pl-PL"/>
        </w:rPr>
        <w:t>)</w:t>
      </w:r>
      <w:r w:rsidR="0093477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na rok 2020, określający w szczególności liczbę oraz terminy przekazywania artykułów i prac niebadawczy</w:t>
      </w:r>
      <w:r w:rsidR="00AB59F0">
        <w:rPr>
          <w:rFonts w:ascii="Arial" w:hAnsi="Arial" w:cs="Arial"/>
          <w:lang w:val="pl-PL"/>
        </w:rPr>
        <w:t>ch</w:t>
      </w:r>
      <w:r>
        <w:rPr>
          <w:rFonts w:ascii="Arial" w:hAnsi="Arial" w:cs="Arial"/>
          <w:lang w:val="pl-PL"/>
        </w:rPr>
        <w:t xml:space="preserve"> dla </w:t>
      </w:r>
      <w:r w:rsidR="00AB59F0">
        <w:rPr>
          <w:rFonts w:ascii="Arial" w:hAnsi="Arial" w:cs="Arial"/>
          <w:lang w:val="pl-PL"/>
        </w:rPr>
        <w:t xml:space="preserve">każdego </w:t>
      </w:r>
      <w:r>
        <w:rPr>
          <w:rFonts w:ascii="Arial" w:hAnsi="Arial" w:cs="Arial"/>
          <w:lang w:val="pl-PL"/>
        </w:rPr>
        <w:t>Czasopisma.</w:t>
      </w:r>
    </w:p>
    <w:p w14:paraId="0582F1A8" w14:textId="21EFE96B" w:rsidR="00EB61EC" w:rsidRDefault="002B2607" w:rsidP="00F43BA3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lastRenderedPageBreak/>
        <w:t>Zamawiający jest uprawniony do zmian Harmo</w:t>
      </w:r>
      <w:r w:rsidR="00885A93" w:rsidRPr="008D2727">
        <w:rPr>
          <w:rFonts w:ascii="Arial" w:hAnsi="Arial" w:cs="Arial"/>
          <w:lang w:val="pl-PL"/>
        </w:rPr>
        <w:t xml:space="preserve">nogramu, o którym mowa w ust. </w:t>
      </w:r>
      <w:r w:rsidR="00BB0654">
        <w:rPr>
          <w:rFonts w:ascii="Arial" w:hAnsi="Arial" w:cs="Arial"/>
          <w:lang w:val="pl-PL"/>
        </w:rPr>
        <w:t>7 i 8</w:t>
      </w:r>
      <w:r w:rsidRPr="00F43BA3">
        <w:rPr>
          <w:rFonts w:ascii="Arial" w:hAnsi="Arial" w:cs="Arial"/>
          <w:lang w:val="pl-PL"/>
        </w:rPr>
        <w:t>, przesyłając informację</w:t>
      </w:r>
      <w:r w:rsidR="00D75679">
        <w:rPr>
          <w:rFonts w:ascii="Arial" w:hAnsi="Arial" w:cs="Arial"/>
          <w:lang w:val="pl-PL"/>
        </w:rPr>
        <w:t xml:space="preserve"> w tym przedmiocie</w:t>
      </w:r>
      <w:r w:rsidRPr="00F43BA3">
        <w:rPr>
          <w:rFonts w:ascii="Arial" w:hAnsi="Arial" w:cs="Arial"/>
          <w:lang w:val="pl-PL"/>
        </w:rPr>
        <w:t xml:space="preserve"> Wykonawcy</w:t>
      </w:r>
      <w:r w:rsidR="00885A93" w:rsidRPr="008D2727">
        <w:rPr>
          <w:rFonts w:ascii="Arial" w:hAnsi="Arial" w:cs="Arial"/>
          <w:lang w:val="pl-PL"/>
        </w:rPr>
        <w:t>,</w:t>
      </w:r>
      <w:r w:rsidRPr="00F43BA3">
        <w:rPr>
          <w:rFonts w:ascii="Arial" w:hAnsi="Arial" w:cs="Arial"/>
          <w:lang w:val="pl-PL"/>
        </w:rPr>
        <w:t xml:space="preserve"> co najmniej na jeden miesiąc przed terminem przekazania treści danego lub danych Czasopism. </w:t>
      </w:r>
      <w:r w:rsidR="007F1D4A">
        <w:rPr>
          <w:rFonts w:ascii="Arial" w:hAnsi="Arial" w:cs="Arial"/>
          <w:lang w:val="pl-PL"/>
        </w:rPr>
        <w:t>Zmiana Harmonogramu nie wymaga zmiany umowy w for</w:t>
      </w:r>
      <w:r w:rsidR="00337105">
        <w:rPr>
          <w:rFonts w:ascii="Arial" w:hAnsi="Arial" w:cs="Arial"/>
          <w:lang w:val="pl-PL"/>
        </w:rPr>
        <w:t>m</w:t>
      </w:r>
      <w:r w:rsidR="007F1D4A">
        <w:rPr>
          <w:rFonts w:ascii="Arial" w:hAnsi="Arial" w:cs="Arial"/>
          <w:lang w:val="pl-PL"/>
        </w:rPr>
        <w:t>ie anek</w:t>
      </w:r>
      <w:r w:rsidR="00337105">
        <w:rPr>
          <w:rFonts w:ascii="Arial" w:hAnsi="Arial" w:cs="Arial"/>
          <w:lang w:val="pl-PL"/>
        </w:rPr>
        <w:t>s</w:t>
      </w:r>
      <w:r w:rsidR="007F1D4A">
        <w:rPr>
          <w:rFonts w:ascii="Arial" w:hAnsi="Arial" w:cs="Arial"/>
          <w:lang w:val="pl-PL"/>
        </w:rPr>
        <w:t>u</w:t>
      </w:r>
      <w:r w:rsidR="00337105">
        <w:rPr>
          <w:rFonts w:ascii="Arial" w:hAnsi="Arial" w:cs="Arial"/>
          <w:lang w:val="pl-PL"/>
        </w:rPr>
        <w:t>.</w:t>
      </w:r>
    </w:p>
    <w:p w14:paraId="0B7D7B5F" w14:textId="76771331" w:rsidR="00EB61EC" w:rsidRPr="00531306" w:rsidRDefault="004147DF" w:rsidP="00F43BA3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lang w:val="pl-PL"/>
        </w:rPr>
      </w:pPr>
      <w:r w:rsidRPr="00531306">
        <w:rPr>
          <w:rFonts w:ascii="Arial" w:hAnsi="Arial" w:cs="Arial"/>
          <w:lang w:val="pl-PL"/>
        </w:rPr>
        <w:t>Wyk</w:t>
      </w:r>
      <w:r w:rsidR="005A7CF8" w:rsidRPr="00531306">
        <w:rPr>
          <w:rFonts w:ascii="Arial" w:hAnsi="Arial" w:cs="Arial"/>
          <w:lang w:val="pl-PL"/>
        </w:rPr>
        <w:t>o</w:t>
      </w:r>
      <w:r w:rsidRPr="00531306">
        <w:rPr>
          <w:rFonts w:ascii="Arial" w:hAnsi="Arial" w:cs="Arial"/>
          <w:lang w:val="pl-PL"/>
        </w:rPr>
        <w:t>nawca zobowiązany jest do przesłania Zamawiającemu rocznego raportu wyników danego Czasopisma w terminie do dnia 28 lutego roku</w:t>
      </w:r>
      <w:r w:rsidR="00F37A8B" w:rsidRPr="002E7BF7">
        <w:rPr>
          <w:rFonts w:ascii="Arial" w:hAnsi="Arial" w:cs="Arial"/>
          <w:lang w:val="pl-PL"/>
        </w:rPr>
        <w:t xml:space="preserve"> następnego, po u</w:t>
      </w:r>
      <w:r w:rsidRPr="002E7BF7">
        <w:rPr>
          <w:rFonts w:ascii="Arial" w:hAnsi="Arial" w:cs="Arial"/>
          <w:lang w:val="pl-PL"/>
        </w:rPr>
        <w:t xml:space="preserve">pływie roku kalendarzowego </w:t>
      </w:r>
      <w:r w:rsidR="00F37A8B" w:rsidRPr="002E7BF7">
        <w:rPr>
          <w:rFonts w:ascii="Arial" w:hAnsi="Arial" w:cs="Arial"/>
          <w:lang w:val="pl-PL"/>
        </w:rPr>
        <w:t>obowiązywania</w:t>
      </w:r>
      <w:r w:rsidRPr="002E7BF7">
        <w:rPr>
          <w:rFonts w:ascii="Arial" w:hAnsi="Arial" w:cs="Arial"/>
          <w:lang w:val="pl-PL"/>
        </w:rPr>
        <w:t xml:space="preserve"> </w:t>
      </w:r>
      <w:r w:rsidR="009777C1" w:rsidRPr="002E7BF7">
        <w:rPr>
          <w:rFonts w:ascii="Arial" w:hAnsi="Arial" w:cs="Arial"/>
          <w:lang w:val="pl-PL"/>
        </w:rPr>
        <w:t>niniejszej</w:t>
      </w:r>
      <w:r w:rsidRPr="002E7BF7">
        <w:rPr>
          <w:rFonts w:ascii="Arial" w:hAnsi="Arial" w:cs="Arial"/>
          <w:lang w:val="pl-PL"/>
        </w:rPr>
        <w:t xml:space="preserve"> umowy.</w:t>
      </w:r>
      <w:r w:rsidR="002E7BF7" w:rsidRPr="00531306">
        <w:rPr>
          <w:rFonts w:ascii="Arial" w:hAnsi="Arial" w:cs="Arial"/>
          <w:lang w:val="pl-PL"/>
        </w:rPr>
        <w:t xml:space="preserve"> Obowiązek, o którym mowa w zdaniu pop</w:t>
      </w:r>
      <w:r w:rsidR="002E7BF7">
        <w:rPr>
          <w:rFonts w:ascii="Arial" w:hAnsi="Arial" w:cs="Arial"/>
          <w:lang w:val="pl-PL"/>
        </w:rPr>
        <w:t xml:space="preserve">rzedzającym, </w:t>
      </w:r>
      <w:r w:rsidR="002E7BF7" w:rsidRPr="002E7BF7">
        <w:rPr>
          <w:rFonts w:ascii="Arial" w:hAnsi="Arial" w:cs="Arial"/>
          <w:lang w:val="pl-PL"/>
        </w:rPr>
        <w:t xml:space="preserve">obejmuje przekazanie raportu za ostatni rok kalendarzowy, również </w:t>
      </w:r>
      <w:r w:rsidR="002E7BF7">
        <w:rPr>
          <w:rFonts w:ascii="Arial" w:hAnsi="Arial" w:cs="Arial"/>
          <w:lang w:val="pl-PL"/>
        </w:rPr>
        <w:t>w przypadku</w:t>
      </w:r>
      <w:r w:rsidR="002E7BF7" w:rsidRPr="00531306">
        <w:rPr>
          <w:rFonts w:ascii="Arial" w:hAnsi="Arial" w:cs="Arial"/>
          <w:lang w:val="pl-PL"/>
        </w:rPr>
        <w:t xml:space="preserve"> wygaśnięcia umowy</w:t>
      </w:r>
      <w:r w:rsidR="002E7BF7">
        <w:rPr>
          <w:rFonts w:ascii="Arial" w:hAnsi="Arial" w:cs="Arial"/>
          <w:lang w:val="pl-PL"/>
        </w:rPr>
        <w:t>.</w:t>
      </w:r>
    </w:p>
    <w:p w14:paraId="67F2ADF9" w14:textId="0BDA609A" w:rsidR="00055E46" w:rsidRDefault="00D75679" w:rsidP="00EF2B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</w:t>
      </w:r>
      <w:r w:rsidRPr="008D2727">
        <w:rPr>
          <w:rFonts w:ascii="Arial" w:hAnsi="Arial" w:cs="Arial"/>
          <w:lang w:val="pl-PL"/>
        </w:rPr>
        <w:t xml:space="preserve"> </w:t>
      </w:r>
      <w:r w:rsidR="00055E46" w:rsidRPr="008D2727">
        <w:rPr>
          <w:rFonts w:ascii="Arial" w:hAnsi="Arial" w:cs="Arial"/>
          <w:lang w:val="pl-PL"/>
        </w:rPr>
        <w:t>uprawniony</w:t>
      </w:r>
      <w:r w:rsidR="008E2FB2" w:rsidRPr="008E2FB2">
        <w:rPr>
          <w:rFonts w:ascii="Arial" w:hAnsi="Arial" w:cs="Arial"/>
          <w:lang w:val="pl-PL"/>
        </w:rPr>
        <w:t xml:space="preserve"> </w:t>
      </w:r>
      <w:r w:rsidR="008E2FB2" w:rsidRPr="008D2727">
        <w:rPr>
          <w:rFonts w:ascii="Arial" w:hAnsi="Arial" w:cs="Arial"/>
          <w:lang w:val="pl-PL"/>
        </w:rPr>
        <w:t>jest</w:t>
      </w:r>
      <w:r w:rsidR="00055E46" w:rsidRPr="008D2727">
        <w:rPr>
          <w:rFonts w:ascii="Arial" w:hAnsi="Arial" w:cs="Arial"/>
          <w:lang w:val="pl-PL"/>
        </w:rPr>
        <w:t xml:space="preserve"> do wprowadzenia zmian</w:t>
      </w:r>
      <w:r w:rsidR="005A2820" w:rsidRPr="008D2727">
        <w:rPr>
          <w:rFonts w:ascii="Arial" w:hAnsi="Arial" w:cs="Arial"/>
          <w:lang w:val="pl-PL"/>
        </w:rPr>
        <w:t xml:space="preserve"> </w:t>
      </w:r>
      <w:r w:rsidR="00055E46" w:rsidRPr="008D2727">
        <w:rPr>
          <w:rFonts w:ascii="Arial" w:hAnsi="Arial" w:cs="Arial"/>
          <w:lang w:val="pl-PL"/>
        </w:rPr>
        <w:t>w zakresie liczby</w:t>
      </w:r>
      <w:r w:rsidR="008C18B3" w:rsidRPr="008D2727">
        <w:rPr>
          <w:rFonts w:ascii="Arial" w:hAnsi="Arial" w:cs="Arial"/>
          <w:lang w:val="pl-PL"/>
        </w:rPr>
        <w:t xml:space="preserve"> (zwiększenia lub </w:t>
      </w:r>
      <w:r w:rsidR="008C18B3" w:rsidRPr="00D75679">
        <w:rPr>
          <w:rFonts w:ascii="Arial" w:hAnsi="Arial" w:cs="Arial"/>
          <w:lang w:val="pl-PL"/>
        </w:rPr>
        <w:t>z</w:t>
      </w:r>
      <w:r w:rsidR="008C18B3" w:rsidRPr="008D2727">
        <w:rPr>
          <w:rFonts w:ascii="Arial" w:hAnsi="Arial" w:cs="Arial"/>
          <w:lang w:val="pl-PL"/>
        </w:rPr>
        <w:t>mniejszeni</w:t>
      </w:r>
      <w:r w:rsidR="002B2607" w:rsidRPr="00F43BA3">
        <w:rPr>
          <w:rFonts w:ascii="Arial" w:eastAsia="Calibri" w:hAnsi="Arial" w:cs="Arial"/>
          <w:lang w:val="pl-PL"/>
        </w:rPr>
        <w:t>a</w:t>
      </w:r>
      <w:r w:rsidR="008C18B3" w:rsidRPr="008D2727">
        <w:rPr>
          <w:rFonts w:ascii="Arial" w:hAnsi="Arial" w:cs="Arial"/>
          <w:lang w:val="pl-PL"/>
        </w:rPr>
        <w:t>)</w:t>
      </w:r>
      <w:r w:rsidR="00055E46" w:rsidRPr="008C18B3">
        <w:rPr>
          <w:rFonts w:ascii="Arial" w:hAnsi="Arial" w:cs="Arial"/>
          <w:lang w:val="pl-PL"/>
        </w:rPr>
        <w:t xml:space="preserve"> artykułów</w:t>
      </w:r>
      <w:r w:rsidR="00885A93">
        <w:rPr>
          <w:rFonts w:ascii="Arial" w:hAnsi="Arial" w:cs="Arial"/>
          <w:lang w:val="pl-PL"/>
        </w:rPr>
        <w:t xml:space="preserve"> i/lub prac niebadawczych</w:t>
      </w:r>
      <w:r w:rsidR="00055E46" w:rsidRPr="008C18B3">
        <w:rPr>
          <w:rFonts w:ascii="Arial" w:hAnsi="Arial" w:cs="Arial"/>
          <w:lang w:val="pl-PL"/>
        </w:rPr>
        <w:t xml:space="preserve"> dla poszczególnego Czasopisma w ramach </w:t>
      </w:r>
      <w:r w:rsidR="005A2820" w:rsidRPr="008C18B3">
        <w:rPr>
          <w:rFonts w:ascii="Arial" w:hAnsi="Arial" w:cs="Arial"/>
          <w:lang w:val="pl-PL"/>
        </w:rPr>
        <w:t>liczby przewidzianej</w:t>
      </w:r>
      <w:r w:rsidR="00055E46" w:rsidRPr="008C18B3">
        <w:rPr>
          <w:rFonts w:ascii="Arial" w:hAnsi="Arial" w:cs="Arial"/>
          <w:lang w:val="pl-PL"/>
        </w:rPr>
        <w:t xml:space="preserve"> na dany rok obowiązywania </w:t>
      </w:r>
      <w:r>
        <w:rPr>
          <w:rFonts w:ascii="Arial" w:hAnsi="Arial" w:cs="Arial"/>
          <w:lang w:val="pl-PL"/>
        </w:rPr>
        <w:t>u</w:t>
      </w:r>
      <w:r w:rsidR="00055E46" w:rsidRPr="008C18B3">
        <w:rPr>
          <w:rFonts w:ascii="Arial" w:hAnsi="Arial" w:cs="Arial"/>
          <w:lang w:val="pl-PL"/>
        </w:rPr>
        <w:t>mowy, z zastrzeżeniem, że liczba artykułów</w:t>
      </w:r>
      <w:r w:rsidR="00885A93" w:rsidRPr="00885A93">
        <w:rPr>
          <w:rFonts w:ascii="Arial" w:hAnsi="Arial" w:cs="Arial"/>
          <w:lang w:val="pl-PL"/>
        </w:rPr>
        <w:t xml:space="preserve"> </w:t>
      </w:r>
      <w:r w:rsidR="00885A93">
        <w:rPr>
          <w:rFonts w:ascii="Arial" w:hAnsi="Arial" w:cs="Arial"/>
          <w:lang w:val="pl-PL"/>
        </w:rPr>
        <w:t>i/lub prac niebadawczych</w:t>
      </w:r>
      <w:r w:rsidR="00055E46" w:rsidRPr="008C18B3">
        <w:rPr>
          <w:rFonts w:ascii="Arial" w:hAnsi="Arial" w:cs="Arial"/>
          <w:lang w:val="pl-PL"/>
        </w:rPr>
        <w:t xml:space="preserve"> określona dla danego Czasopisma w całym okresie obowiązywania umowy nie </w:t>
      </w:r>
      <w:r w:rsidR="00C42E73">
        <w:rPr>
          <w:rFonts w:ascii="Arial" w:hAnsi="Arial" w:cs="Arial"/>
          <w:lang w:val="pl-PL"/>
        </w:rPr>
        <w:t>zostanie zwiększona</w:t>
      </w:r>
      <w:r w:rsidR="00055E46" w:rsidRPr="008C18B3">
        <w:rPr>
          <w:rFonts w:ascii="Arial" w:hAnsi="Arial" w:cs="Arial"/>
          <w:lang w:val="pl-PL"/>
        </w:rPr>
        <w:t xml:space="preserve">. Zmiany, o których mowa powyżej nie </w:t>
      </w:r>
      <w:r w:rsidR="00531306">
        <w:rPr>
          <w:rFonts w:ascii="Arial" w:hAnsi="Arial" w:cs="Arial"/>
          <w:lang w:val="pl-PL"/>
        </w:rPr>
        <w:t>wymagają zmiany umowy</w:t>
      </w:r>
      <w:r w:rsidR="00055E46" w:rsidRPr="008C18B3">
        <w:rPr>
          <w:rFonts w:ascii="Arial" w:hAnsi="Arial" w:cs="Arial"/>
          <w:lang w:val="pl-PL"/>
        </w:rPr>
        <w:t xml:space="preserve"> w drodze pisemnego</w:t>
      </w:r>
      <w:r w:rsidR="00531306">
        <w:rPr>
          <w:rFonts w:ascii="Arial" w:hAnsi="Arial" w:cs="Arial"/>
          <w:lang w:val="pl-PL"/>
        </w:rPr>
        <w:t xml:space="preserve"> aneksu</w:t>
      </w:r>
      <w:r w:rsidR="008E2FB2">
        <w:rPr>
          <w:rFonts w:ascii="Arial" w:hAnsi="Arial" w:cs="Arial"/>
          <w:lang w:val="pl-PL"/>
        </w:rPr>
        <w:t>.</w:t>
      </w:r>
    </w:p>
    <w:p w14:paraId="4979E4A7" w14:textId="53F03AA4" w:rsidR="00B30723" w:rsidRPr="008E2FB2" w:rsidRDefault="008D2727" w:rsidP="005B7E1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  <w:lang w:val="pl-PL"/>
        </w:rPr>
      </w:pPr>
      <w:r w:rsidRPr="008E2FB2">
        <w:rPr>
          <w:rFonts w:ascii="Arial" w:hAnsi="Arial" w:cs="Arial"/>
          <w:lang w:val="pl-PL"/>
        </w:rPr>
        <w:t>Warunki niniejszej umowy nie ograniczają prawa Zamawiającego, w tym Redaktora Czasopisma do eksploatacji Czasopisma, w szczególności wydawania Czasopisma w formie papierowej.</w:t>
      </w:r>
    </w:p>
    <w:p w14:paraId="5F28280C" w14:textId="77777777" w:rsidR="006165B7" w:rsidRPr="00E34D70" w:rsidRDefault="00CF69DA" w:rsidP="000D7771">
      <w:pPr>
        <w:spacing w:after="120"/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§ 2.</w:t>
      </w:r>
    </w:p>
    <w:p w14:paraId="22953684" w14:textId="77777777" w:rsidR="00CF69DA" w:rsidRPr="00E34D70" w:rsidRDefault="00CF69DA" w:rsidP="000D7771">
      <w:pPr>
        <w:spacing w:after="120"/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CZAS TRWANIA UMOWY</w:t>
      </w:r>
    </w:p>
    <w:p w14:paraId="51593DD8" w14:textId="62C26753" w:rsidR="003449A0" w:rsidRPr="003930BD" w:rsidRDefault="00CF69DA" w:rsidP="008A29AA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lang w:val="pl-PL"/>
        </w:rPr>
      </w:pPr>
      <w:r w:rsidRPr="00E34D70">
        <w:rPr>
          <w:rFonts w:ascii="Arial" w:hAnsi="Arial" w:cs="Arial"/>
          <w:lang w:val="pl-PL"/>
        </w:rPr>
        <w:t xml:space="preserve">Niniejsza </w:t>
      </w:r>
      <w:r w:rsidR="001F1E0A">
        <w:rPr>
          <w:rFonts w:ascii="Arial" w:hAnsi="Arial" w:cs="Arial"/>
          <w:lang w:val="pl-PL"/>
        </w:rPr>
        <w:t>u</w:t>
      </w:r>
      <w:r w:rsidRPr="00E34D70">
        <w:rPr>
          <w:rFonts w:ascii="Arial" w:hAnsi="Arial" w:cs="Arial"/>
          <w:lang w:val="pl-PL"/>
        </w:rPr>
        <w:t xml:space="preserve">mowa zostaje zawarta </w:t>
      </w:r>
      <w:r w:rsidR="003817B2" w:rsidRPr="00E34D70">
        <w:rPr>
          <w:rFonts w:ascii="Arial" w:hAnsi="Arial" w:cs="Arial"/>
          <w:lang w:val="pl-PL"/>
        </w:rPr>
        <w:t xml:space="preserve">do dnia </w:t>
      </w:r>
      <w:r w:rsidR="002B2607" w:rsidRPr="003930BD">
        <w:rPr>
          <w:rFonts w:ascii="Arial" w:hAnsi="Arial" w:cs="Arial"/>
          <w:lang w:val="pl-PL"/>
        </w:rPr>
        <w:t>31 grudnia 2020 r</w:t>
      </w:r>
      <w:r w:rsidR="003817B2" w:rsidRPr="003930BD">
        <w:rPr>
          <w:rFonts w:ascii="Arial" w:hAnsi="Arial" w:cs="Arial"/>
          <w:lang w:val="pl-PL"/>
        </w:rPr>
        <w:t>.</w:t>
      </w:r>
      <w:r w:rsidR="006A655B" w:rsidRPr="003930BD">
        <w:rPr>
          <w:rFonts w:ascii="Arial" w:hAnsi="Arial" w:cs="Arial"/>
          <w:lang w:val="pl-PL"/>
        </w:rPr>
        <w:t xml:space="preserve"> lub do wyczerpania </w:t>
      </w:r>
      <w:r w:rsidR="004A2BC5" w:rsidRPr="003930BD">
        <w:rPr>
          <w:rFonts w:ascii="Arial" w:hAnsi="Arial" w:cs="Arial"/>
          <w:lang w:val="pl-PL"/>
        </w:rPr>
        <w:t>maksymalnej</w:t>
      </w:r>
      <w:r w:rsidR="006A655B" w:rsidRPr="003930BD">
        <w:rPr>
          <w:rFonts w:ascii="Arial" w:hAnsi="Arial" w:cs="Arial"/>
          <w:lang w:val="pl-PL"/>
        </w:rPr>
        <w:t xml:space="preserve"> kwoty wynagrodz</w:t>
      </w:r>
      <w:r w:rsidR="002B78B2">
        <w:rPr>
          <w:rFonts w:ascii="Arial" w:hAnsi="Arial" w:cs="Arial"/>
          <w:lang w:val="pl-PL"/>
        </w:rPr>
        <w:t>enia brutto, o którym mowa w § 3</w:t>
      </w:r>
      <w:r w:rsidR="006A655B" w:rsidRPr="003930BD">
        <w:rPr>
          <w:rFonts w:ascii="Arial" w:hAnsi="Arial" w:cs="Arial"/>
          <w:lang w:val="pl-PL"/>
        </w:rPr>
        <w:t xml:space="preserve"> ust.</w:t>
      </w:r>
      <w:r w:rsidR="00401AF6" w:rsidRPr="003930BD">
        <w:rPr>
          <w:rFonts w:ascii="Arial" w:hAnsi="Arial" w:cs="Arial"/>
          <w:lang w:val="pl-PL"/>
        </w:rPr>
        <w:t xml:space="preserve"> </w:t>
      </w:r>
      <w:r w:rsidR="006A655B" w:rsidRPr="003930BD">
        <w:rPr>
          <w:rFonts w:ascii="Arial" w:hAnsi="Arial" w:cs="Arial"/>
          <w:lang w:val="pl-PL"/>
        </w:rPr>
        <w:t xml:space="preserve">2 </w:t>
      </w:r>
      <w:r w:rsidR="001F1E0A" w:rsidRPr="003930BD">
        <w:rPr>
          <w:rFonts w:ascii="Arial" w:hAnsi="Arial" w:cs="Arial"/>
          <w:lang w:val="pl-PL"/>
        </w:rPr>
        <w:t>u</w:t>
      </w:r>
      <w:r w:rsidR="006A655B" w:rsidRPr="003930BD">
        <w:rPr>
          <w:rFonts w:ascii="Arial" w:hAnsi="Arial" w:cs="Arial"/>
          <w:lang w:val="pl-PL"/>
        </w:rPr>
        <w:t>mowy</w:t>
      </w:r>
      <w:r w:rsidR="00E52F25" w:rsidRPr="003930BD">
        <w:rPr>
          <w:rFonts w:ascii="Arial" w:hAnsi="Arial" w:cs="Arial"/>
          <w:lang w:val="pl-PL"/>
        </w:rPr>
        <w:t xml:space="preserve">, z </w:t>
      </w:r>
      <w:r w:rsidR="0064478C" w:rsidRPr="003930BD">
        <w:rPr>
          <w:rFonts w:ascii="Arial" w:hAnsi="Arial" w:cs="Arial"/>
          <w:lang w:val="pl-PL"/>
        </w:rPr>
        <w:t>zastrzeżeniem</w:t>
      </w:r>
      <w:r w:rsidR="00E52F25" w:rsidRPr="003930BD">
        <w:rPr>
          <w:rFonts w:ascii="Arial" w:hAnsi="Arial" w:cs="Arial"/>
          <w:lang w:val="pl-PL"/>
        </w:rPr>
        <w:t xml:space="preserve"> w ust.2</w:t>
      </w:r>
      <w:r w:rsidR="006A655B" w:rsidRPr="003930BD">
        <w:rPr>
          <w:rFonts w:ascii="Arial" w:hAnsi="Arial" w:cs="Arial"/>
          <w:lang w:val="pl-PL"/>
        </w:rPr>
        <w:t>.</w:t>
      </w:r>
      <w:r w:rsidR="003817B2" w:rsidRPr="003930BD">
        <w:rPr>
          <w:rFonts w:ascii="Arial" w:hAnsi="Arial" w:cs="Arial"/>
          <w:lang w:val="pl-PL"/>
        </w:rPr>
        <w:t xml:space="preserve"> </w:t>
      </w:r>
    </w:p>
    <w:p w14:paraId="67A663C7" w14:textId="77777777" w:rsidR="00357FC1" w:rsidRPr="003930BD" w:rsidRDefault="00690C5B" w:rsidP="008A29AA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lang w:val="pl-PL"/>
        </w:rPr>
      </w:pPr>
      <w:r w:rsidRPr="003930BD">
        <w:rPr>
          <w:rFonts w:ascii="Arial" w:hAnsi="Arial" w:cs="Arial"/>
          <w:lang w:val="pl-PL"/>
        </w:rPr>
        <w:t>P</w:t>
      </w:r>
      <w:r w:rsidR="007412E8" w:rsidRPr="003930BD">
        <w:rPr>
          <w:rFonts w:ascii="Arial" w:hAnsi="Arial" w:cs="Arial"/>
          <w:lang w:val="pl-PL"/>
        </w:rPr>
        <w:t xml:space="preserve">ełne roczniki Czasopism </w:t>
      </w:r>
      <w:r w:rsidR="00357FC1" w:rsidRPr="003930BD">
        <w:rPr>
          <w:rFonts w:ascii="Arial" w:hAnsi="Arial" w:cs="Arial"/>
          <w:lang w:val="pl-PL"/>
        </w:rPr>
        <w:t>dla lat 2018-2020</w:t>
      </w:r>
      <w:r w:rsidRPr="003930BD">
        <w:rPr>
          <w:rFonts w:ascii="Arial" w:hAnsi="Arial" w:cs="Arial"/>
          <w:lang w:val="pl-PL"/>
        </w:rPr>
        <w:t xml:space="preserve"> </w:t>
      </w:r>
      <w:r w:rsidR="00E52F25" w:rsidRPr="003930BD">
        <w:rPr>
          <w:rFonts w:ascii="Arial" w:hAnsi="Arial" w:cs="Arial"/>
          <w:lang w:val="pl-PL"/>
        </w:rPr>
        <w:t>zostaną opublikowane zgodnie z umową</w:t>
      </w:r>
      <w:r w:rsidR="00357FC1" w:rsidRPr="003930BD">
        <w:rPr>
          <w:rFonts w:ascii="Arial" w:hAnsi="Arial" w:cs="Arial"/>
          <w:lang w:val="pl-PL"/>
        </w:rPr>
        <w:t>.</w:t>
      </w:r>
    </w:p>
    <w:p w14:paraId="6A469C3F" w14:textId="77777777" w:rsidR="00CF69DA" w:rsidRPr="003930BD" w:rsidRDefault="00CF69DA" w:rsidP="000D7771">
      <w:pPr>
        <w:spacing w:after="120"/>
        <w:jc w:val="both"/>
        <w:rPr>
          <w:rFonts w:ascii="Arial" w:hAnsi="Arial" w:cs="Arial"/>
          <w:lang w:val="pl-PL"/>
        </w:rPr>
      </w:pPr>
    </w:p>
    <w:p w14:paraId="31E5044A" w14:textId="72C6645E" w:rsidR="00813770" w:rsidRPr="003930BD" w:rsidRDefault="002D2352" w:rsidP="00F75C51">
      <w:pPr>
        <w:jc w:val="center"/>
        <w:rPr>
          <w:rFonts w:ascii="Arial" w:hAnsi="Arial" w:cs="Arial"/>
          <w:b/>
          <w:lang w:val="pl-PL"/>
        </w:rPr>
      </w:pPr>
      <w:r w:rsidRPr="003930BD">
        <w:rPr>
          <w:rFonts w:ascii="Arial" w:hAnsi="Arial" w:cs="Arial"/>
          <w:b/>
          <w:lang w:val="pl-PL"/>
        </w:rPr>
        <w:t>§</w:t>
      </w:r>
      <w:r w:rsidR="00AE76D4" w:rsidRPr="003930BD">
        <w:rPr>
          <w:rFonts w:ascii="Arial" w:hAnsi="Arial" w:cs="Arial"/>
          <w:b/>
          <w:lang w:val="pl-PL"/>
        </w:rPr>
        <w:t xml:space="preserve"> </w:t>
      </w:r>
      <w:r w:rsidR="008E2FB2">
        <w:rPr>
          <w:rFonts w:ascii="Arial" w:hAnsi="Arial" w:cs="Arial"/>
          <w:b/>
          <w:lang w:val="pl-PL"/>
        </w:rPr>
        <w:t>3</w:t>
      </w:r>
      <w:r w:rsidRPr="003930BD">
        <w:rPr>
          <w:rFonts w:ascii="Arial" w:hAnsi="Arial" w:cs="Arial"/>
          <w:b/>
          <w:lang w:val="pl-PL"/>
        </w:rPr>
        <w:t>.</w:t>
      </w:r>
    </w:p>
    <w:p w14:paraId="39E257D6" w14:textId="77777777" w:rsidR="002D2352" w:rsidRPr="003930BD" w:rsidRDefault="00813943" w:rsidP="00F75C51">
      <w:pPr>
        <w:jc w:val="center"/>
        <w:rPr>
          <w:rFonts w:ascii="Arial" w:hAnsi="Arial" w:cs="Arial"/>
          <w:b/>
          <w:lang w:val="pl-PL"/>
        </w:rPr>
      </w:pPr>
      <w:r w:rsidRPr="003930BD">
        <w:rPr>
          <w:rFonts w:ascii="Arial" w:hAnsi="Arial" w:cs="Arial"/>
          <w:b/>
          <w:lang w:val="pl-PL"/>
        </w:rPr>
        <w:t>WYNAGRODZENIE I ROZLICZENIA</w:t>
      </w:r>
    </w:p>
    <w:p w14:paraId="3B507520" w14:textId="77777777" w:rsidR="00F75C51" w:rsidRPr="003930BD" w:rsidRDefault="00F75C51" w:rsidP="00F75C51">
      <w:pPr>
        <w:jc w:val="center"/>
        <w:rPr>
          <w:rFonts w:ascii="Arial" w:hAnsi="Arial" w:cs="Arial"/>
          <w:b/>
          <w:lang w:val="pl-PL"/>
        </w:rPr>
      </w:pPr>
    </w:p>
    <w:p w14:paraId="18AA11F0" w14:textId="34917BB8" w:rsidR="008C3B95" w:rsidRPr="00E34D70" w:rsidRDefault="00710731" w:rsidP="008A29AA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3930BD">
        <w:rPr>
          <w:rFonts w:ascii="Arial" w:hAnsi="Arial" w:cs="Arial"/>
          <w:lang w:val="pl-PL"/>
        </w:rPr>
        <w:t>Z tytułu świadczonych usług, określonych w §1</w:t>
      </w:r>
      <w:r w:rsidR="00765234" w:rsidRPr="003930BD">
        <w:rPr>
          <w:rFonts w:ascii="Arial" w:hAnsi="Arial" w:cs="Arial"/>
          <w:lang w:val="pl-PL"/>
        </w:rPr>
        <w:t xml:space="preserve"> </w:t>
      </w:r>
      <w:r w:rsidR="00601BBB" w:rsidRPr="003930BD">
        <w:rPr>
          <w:rFonts w:ascii="Arial" w:hAnsi="Arial" w:cs="Arial"/>
          <w:lang w:val="pl-PL"/>
        </w:rPr>
        <w:t>u</w:t>
      </w:r>
      <w:r w:rsidRPr="003930BD">
        <w:rPr>
          <w:rFonts w:ascii="Arial" w:hAnsi="Arial" w:cs="Arial"/>
          <w:lang w:val="pl-PL"/>
        </w:rPr>
        <w:t>mowy</w:t>
      </w:r>
      <w:r w:rsidR="00601BBB" w:rsidRPr="003930BD">
        <w:rPr>
          <w:rFonts w:ascii="Arial" w:hAnsi="Arial" w:cs="Arial"/>
          <w:lang w:val="pl-PL"/>
        </w:rPr>
        <w:t xml:space="preserve">, </w:t>
      </w:r>
      <w:r w:rsidRPr="003930BD">
        <w:rPr>
          <w:rFonts w:ascii="Arial" w:hAnsi="Arial" w:cs="Arial"/>
          <w:lang w:val="pl-PL"/>
        </w:rPr>
        <w:t xml:space="preserve">Wykonawcy przysługiwać będzie wynagrodzenie ustalone dla każdego Czasopisma z osobna na podstawie kalkulacji </w:t>
      </w:r>
      <w:r w:rsidR="002B2607" w:rsidRPr="003930BD">
        <w:rPr>
          <w:rFonts w:ascii="Arial" w:hAnsi="Arial" w:cs="Arial"/>
          <w:lang w:val="pl-PL"/>
        </w:rPr>
        <w:t>uwzgledniającej cenę za jeden artykuł</w:t>
      </w:r>
      <w:r w:rsidR="00A24B86" w:rsidRPr="003930BD">
        <w:rPr>
          <w:rFonts w:ascii="Arial" w:hAnsi="Arial" w:cs="Arial"/>
          <w:lang w:val="pl-PL"/>
        </w:rPr>
        <w:t xml:space="preserve"> </w:t>
      </w:r>
      <w:r w:rsidR="00CD67CD" w:rsidRPr="003930BD">
        <w:rPr>
          <w:rFonts w:ascii="Arial" w:hAnsi="Arial" w:cs="Arial"/>
          <w:lang w:val="pl-PL"/>
        </w:rPr>
        <w:t xml:space="preserve">naukowy </w:t>
      </w:r>
      <w:r w:rsidR="00A24B86" w:rsidRPr="003930BD">
        <w:rPr>
          <w:rFonts w:ascii="Arial" w:hAnsi="Arial" w:cs="Arial"/>
          <w:lang w:val="pl-PL"/>
        </w:rPr>
        <w:t>i za pracę niebadawczą (zwane</w:t>
      </w:r>
      <w:r w:rsidR="00DF335E" w:rsidRPr="003930BD">
        <w:rPr>
          <w:rFonts w:ascii="Arial" w:hAnsi="Arial" w:cs="Arial"/>
          <w:lang w:val="pl-PL"/>
        </w:rPr>
        <w:t xml:space="preserve"> na potrzeby niniejszej umowy</w:t>
      </w:r>
      <w:r w:rsidR="00A24B86" w:rsidRPr="003930BD">
        <w:rPr>
          <w:rFonts w:ascii="Arial" w:hAnsi="Arial" w:cs="Arial"/>
          <w:lang w:val="pl-PL"/>
        </w:rPr>
        <w:t xml:space="preserve"> łączne i każde z osoba „artykułami”)</w:t>
      </w:r>
      <w:r w:rsidR="002B2607" w:rsidRPr="003930BD">
        <w:rPr>
          <w:rFonts w:ascii="Arial" w:hAnsi="Arial" w:cs="Arial"/>
          <w:lang w:val="pl-PL"/>
        </w:rPr>
        <w:t xml:space="preserve"> w zależności od pakietu </w:t>
      </w:r>
      <w:r w:rsidR="00A24B86" w:rsidRPr="003930BD">
        <w:rPr>
          <w:rFonts w:ascii="Arial" w:hAnsi="Arial" w:cs="Arial"/>
          <w:lang w:val="pl-PL"/>
        </w:rPr>
        <w:t>U</w:t>
      </w:r>
      <w:r w:rsidR="002B2607" w:rsidRPr="003930BD">
        <w:rPr>
          <w:rFonts w:ascii="Arial" w:hAnsi="Arial" w:cs="Arial"/>
          <w:lang w:val="pl-PL"/>
        </w:rPr>
        <w:t>sług,</w:t>
      </w:r>
      <w:r w:rsidR="00893F5C" w:rsidRPr="003930BD">
        <w:rPr>
          <w:rFonts w:ascii="Arial" w:hAnsi="Arial" w:cs="Arial"/>
          <w:lang w:val="pl-PL"/>
        </w:rPr>
        <w:t xml:space="preserve"> zgodnie z formularzem cenowym</w:t>
      </w:r>
      <w:r w:rsidR="00DF335E" w:rsidRPr="003930BD">
        <w:rPr>
          <w:rFonts w:ascii="Arial" w:hAnsi="Arial" w:cs="Arial"/>
          <w:lang w:val="pl-PL"/>
        </w:rPr>
        <w:t xml:space="preserve"> i ofertą</w:t>
      </w:r>
      <w:r w:rsidR="00DF335E">
        <w:rPr>
          <w:rFonts w:ascii="Arial" w:hAnsi="Arial" w:cs="Arial"/>
          <w:lang w:val="pl-PL"/>
        </w:rPr>
        <w:t xml:space="preserve"> Wykonawcy</w:t>
      </w:r>
      <w:r w:rsidR="00F45A87">
        <w:rPr>
          <w:rFonts w:ascii="Arial" w:hAnsi="Arial" w:cs="Arial"/>
          <w:lang w:val="pl-PL"/>
        </w:rPr>
        <w:t>.</w:t>
      </w:r>
      <w:r w:rsidR="00F4336F" w:rsidRPr="00E34D70">
        <w:rPr>
          <w:rFonts w:ascii="Arial" w:hAnsi="Arial" w:cs="Arial"/>
          <w:lang w:val="pl-PL"/>
        </w:rPr>
        <w:t xml:space="preserve"> </w:t>
      </w:r>
    </w:p>
    <w:p w14:paraId="4F7ED856" w14:textId="77777777" w:rsidR="008C3B95" w:rsidRPr="00E34D70" w:rsidRDefault="008C3B95" w:rsidP="008A29A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 xml:space="preserve">Maksymalną </w:t>
      </w:r>
      <w:r w:rsidR="00F673AC">
        <w:rPr>
          <w:rFonts w:ascii="Arial" w:hAnsi="Arial" w:cs="Arial"/>
          <w:b/>
          <w:lang w:val="pl-PL"/>
        </w:rPr>
        <w:t xml:space="preserve">całkowitą </w:t>
      </w:r>
      <w:r w:rsidRPr="00E34D70">
        <w:rPr>
          <w:rFonts w:ascii="Arial" w:hAnsi="Arial" w:cs="Arial"/>
          <w:b/>
          <w:lang w:val="pl-PL"/>
        </w:rPr>
        <w:t>wartość wynagrodzenia</w:t>
      </w:r>
      <w:r w:rsidR="00F673AC">
        <w:rPr>
          <w:rFonts w:ascii="Arial" w:hAnsi="Arial" w:cs="Arial"/>
          <w:b/>
          <w:lang w:val="pl-PL"/>
        </w:rPr>
        <w:t xml:space="preserve"> ryczałtowego</w:t>
      </w:r>
      <w:r w:rsidRPr="00E34D70">
        <w:rPr>
          <w:rFonts w:ascii="Arial" w:hAnsi="Arial" w:cs="Arial"/>
          <w:b/>
          <w:lang w:val="pl-PL"/>
        </w:rPr>
        <w:t xml:space="preserve"> w okresie trwania umowy </w:t>
      </w:r>
      <w:r w:rsidR="00931B94" w:rsidRPr="00E34D70">
        <w:rPr>
          <w:rFonts w:ascii="Arial" w:hAnsi="Arial" w:cs="Arial"/>
          <w:b/>
          <w:lang w:val="pl-PL"/>
        </w:rPr>
        <w:t xml:space="preserve">w całym okresie jej obowiązywania </w:t>
      </w:r>
      <w:r w:rsidRPr="00E34D70">
        <w:rPr>
          <w:rFonts w:ascii="Arial" w:hAnsi="Arial" w:cs="Arial"/>
          <w:b/>
          <w:lang w:val="pl-PL"/>
        </w:rPr>
        <w:t xml:space="preserve">ustala się </w:t>
      </w:r>
      <w:r w:rsidR="00765234" w:rsidRPr="00E34D70">
        <w:rPr>
          <w:rFonts w:ascii="Arial" w:hAnsi="Arial" w:cs="Arial"/>
          <w:b/>
          <w:lang w:val="pl-PL"/>
        </w:rPr>
        <w:t>na kwotę brutto: ……………………….. zł</w:t>
      </w:r>
      <w:r w:rsidRPr="00E34D70">
        <w:rPr>
          <w:rFonts w:ascii="Arial" w:hAnsi="Arial" w:cs="Arial"/>
          <w:b/>
          <w:lang w:val="pl-PL"/>
        </w:rPr>
        <w:t xml:space="preserve"> brutto</w:t>
      </w:r>
      <w:r w:rsidR="007309A7" w:rsidRPr="00E34D70">
        <w:rPr>
          <w:rFonts w:ascii="Arial" w:hAnsi="Arial" w:cs="Arial"/>
          <w:b/>
          <w:lang w:val="pl-PL"/>
        </w:rPr>
        <w:t>.</w:t>
      </w:r>
      <w:r w:rsidRPr="00E34D70">
        <w:rPr>
          <w:rFonts w:ascii="Arial" w:hAnsi="Arial" w:cs="Arial"/>
          <w:b/>
          <w:lang w:val="pl-PL"/>
        </w:rPr>
        <w:t xml:space="preserve"> </w:t>
      </w:r>
    </w:p>
    <w:p w14:paraId="503E4544" w14:textId="77777777" w:rsidR="008C3B95" w:rsidRPr="00E34D70" w:rsidRDefault="008C3B95" w:rsidP="00F75C5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* W przypadku Wykonawcy zagranicznego jego wynagrodzenie będzie równe kwocie wartości netto umowy. W tym przypadku zamawiający jest zobowiązany do wyliczenia  i do zapłaty podatku Vat do właściwego Urzędu Skarbowego w Polsce. Podatek VAT zostanie wyliczony w oparciu o średni kurs euro NBP z dnia wystawienia faktury.</w:t>
      </w:r>
    </w:p>
    <w:p w14:paraId="7FF41C5D" w14:textId="77777777" w:rsidR="008C3B95" w:rsidRPr="00E34D70" w:rsidRDefault="008C3B95" w:rsidP="00F75C5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Kwotą właściwą do rozpatrzenia oferty powinna być kwota brutto.</w:t>
      </w:r>
    </w:p>
    <w:p w14:paraId="52F113BF" w14:textId="53B8A64C" w:rsidR="006B2997" w:rsidRPr="00F43BA3" w:rsidRDefault="002B2607" w:rsidP="006B2997">
      <w:pPr>
        <w:pStyle w:val="Tekstpodstawowy21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F43BA3">
        <w:rPr>
          <w:rFonts w:ascii="Arial" w:hAnsi="Arial" w:cs="Arial"/>
          <w:sz w:val="22"/>
          <w:szCs w:val="22"/>
        </w:rPr>
        <w:t>Rozl</w:t>
      </w:r>
      <w:r w:rsidR="00DF335E">
        <w:rPr>
          <w:rFonts w:ascii="Arial" w:hAnsi="Arial" w:cs="Arial"/>
          <w:sz w:val="22"/>
          <w:szCs w:val="22"/>
        </w:rPr>
        <w:t xml:space="preserve">iczenia pomiędzy Zamawiającym a </w:t>
      </w:r>
      <w:r w:rsidRPr="00F43BA3">
        <w:rPr>
          <w:rFonts w:ascii="Arial" w:hAnsi="Arial" w:cs="Arial"/>
          <w:sz w:val="22"/>
          <w:szCs w:val="22"/>
        </w:rPr>
        <w:t>Wykonawc</w:t>
      </w:r>
      <w:r w:rsidRPr="00F43BA3">
        <w:rPr>
          <w:rFonts w:ascii="Arial" w:hAnsi="Arial" w:cs="Arial" w:hint="eastAsia"/>
          <w:sz w:val="22"/>
          <w:szCs w:val="22"/>
        </w:rPr>
        <w:t>ą</w:t>
      </w:r>
      <w:r w:rsidRPr="00F43BA3">
        <w:rPr>
          <w:rFonts w:ascii="Arial" w:hAnsi="Arial" w:cs="Arial"/>
          <w:sz w:val="22"/>
          <w:szCs w:val="22"/>
        </w:rPr>
        <w:t xml:space="preserve"> nast</w:t>
      </w:r>
      <w:r w:rsidRPr="00F43BA3">
        <w:rPr>
          <w:rFonts w:ascii="Arial" w:hAnsi="Arial" w:cs="Arial" w:hint="eastAsia"/>
          <w:sz w:val="22"/>
          <w:szCs w:val="22"/>
        </w:rPr>
        <w:t>ę</w:t>
      </w:r>
      <w:r w:rsidRPr="00F43BA3">
        <w:rPr>
          <w:rFonts w:ascii="Arial" w:hAnsi="Arial" w:cs="Arial"/>
          <w:sz w:val="22"/>
          <w:szCs w:val="22"/>
        </w:rPr>
        <w:t>powa</w:t>
      </w:r>
      <w:r w:rsidRPr="00F43BA3">
        <w:rPr>
          <w:rFonts w:ascii="Arial" w:hAnsi="Arial" w:cs="Arial" w:hint="eastAsia"/>
          <w:sz w:val="22"/>
          <w:szCs w:val="22"/>
        </w:rPr>
        <w:t>ć</w:t>
      </w:r>
      <w:r w:rsidRPr="00F43BA3">
        <w:rPr>
          <w:rFonts w:ascii="Arial" w:hAnsi="Arial" w:cs="Arial"/>
          <w:sz w:val="22"/>
          <w:szCs w:val="22"/>
        </w:rPr>
        <w:t xml:space="preserve"> b</w:t>
      </w:r>
      <w:r w:rsidRPr="00F43BA3">
        <w:rPr>
          <w:rFonts w:ascii="Arial" w:hAnsi="Arial" w:cs="Arial" w:hint="eastAsia"/>
          <w:sz w:val="22"/>
          <w:szCs w:val="22"/>
        </w:rPr>
        <w:t>ę</w:t>
      </w:r>
      <w:r w:rsidRPr="00F43BA3">
        <w:rPr>
          <w:rFonts w:ascii="Arial" w:hAnsi="Arial" w:cs="Arial"/>
          <w:sz w:val="22"/>
          <w:szCs w:val="22"/>
        </w:rPr>
        <w:t>d</w:t>
      </w:r>
      <w:r w:rsidRPr="00F43BA3">
        <w:rPr>
          <w:rFonts w:ascii="Arial" w:hAnsi="Arial" w:cs="Arial" w:hint="eastAsia"/>
          <w:sz w:val="22"/>
          <w:szCs w:val="22"/>
        </w:rPr>
        <w:t>ą</w:t>
      </w:r>
      <w:r w:rsidRPr="00F43BA3">
        <w:rPr>
          <w:rFonts w:ascii="Arial" w:hAnsi="Arial" w:cs="Arial"/>
          <w:sz w:val="22"/>
          <w:szCs w:val="22"/>
        </w:rPr>
        <w:t xml:space="preserve"> w okresach </w:t>
      </w:r>
      <w:r w:rsidR="00DF335E">
        <w:rPr>
          <w:rFonts w:ascii="Arial" w:hAnsi="Arial" w:cs="Arial"/>
          <w:sz w:val="22"/>
          <w:szCs w:val="22"/>
        </w:rPr>
        <w:t xml:space="preserve">                    </w:t>
      </w:r>
      <w:r w:rsidR="00414B74">
        <w:rPr>
          <w:rFonts w:ascii="Arial" w:hAnsi="Arial" w:cs="Arial"/>
          <w:sz w:val="22"/>
          <w:szCs w:val="22"/>
        </w:rPr>
        <w:t>12</w:t>
      </w:r>
      <w:r w:rsidR="001072A7">
        <w:rPr>
          <w:rFonts w:ascii="Arial" w:hAnsi="Arial" w:cs="Arial"/>
          <w:sz w:val="22"/>
          <w:szCs w:val="22"/>
        </w:rPr>
        <w:t>-miesięcznych</w:t>
      </w:r>
      <w:r w:rsidRPr="00F43BA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3BA3">
        <w:rPr>
          <w:rFonts w:ascii="Arial" w:hAnsi="Arial" w:cs="Arial"/>
          <w:sz w:val="22"/>
          <w:szCs w:val="22"/>
        </w:rPr>
        <w:t>liczonych od dnia podpisania umowy.</w:t>
      </w:r>
    </w:p>
    <w:p w14:paraId="058F58E3" w14:textId="6DD08DD8" w:rsidR="007412E8" w:rsidRDefault="007412E8" w:rsidP="008A29AA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6B2997">
        <w:rPr>
          <w:rFonts w:ascii="Arial" w:hAnsi="Arial" w:cs="Arial"/>
          <w:lang w:val="pl-PL"/>
        </w:rPr>
        <w:t>Wy</w:t>
      </w:r>
      <w:r w:rsidR="002B2607" w:rsidRPr="00F43BA3">
        <w:rPr>
          <w:rFonts w:ascii="Arial" w:hAnsi="Arial" w:cs="Arial"/>
          <w:lang w:val="pl-PL"/>
        </w:rPr>
        <w:t>nagrodzenie za świadczone Usługi będzie płatne Wykonawcy za dany okres rozliczeniowy z góry na podstawie faktury VAT. Wykonawca wystawi fakturę za pierwszy</w:t>
      </w:r>
      <w:r w:rsidR="00DF335E">
        <w:rPr>
          <w:rFonts w:ascii="Arial" w:hAnsi="Arial" w:cs="Arial"/>
          <w:lang w:val="pl-PL"/>
        </w:rPr>
        <w:t xml:space="preserve"> </w:t>
      </w:r>
      <w:r w:rsidR="00414B74">
        <w:rPr>
          <w:rFonts w:ascii="Arial" w:hAnsi="Arial" w:cs="Arial"/>
          <w:lang w:val="pl-PL"/>
        </w:rPr>
        <w:t>12</w:t>
      </w:r>
      <w:r w:rsidR="002B2607" w:rsidRPr="00F43BA3">
        <w:rPr>
          <w:rFonts w:ascii="Arial" w:hAnsi="Arial" w:cs="Arial"/>
          <w:lang w:val="pl-PL"/>
        </w:rPr>
        <w:t>-miesięczny okres rozliczeniowy nie wcześniej niż w ciągu 21 dni od dnia  zawarcia niniejszej</w:t>
      </w:r>
      <w:r w:rsidR="00DF335E">
        <w:rPr>
          <w:rFonts w:ascii="Arial" w:hAnsi="Arial" w:cs="Arial"/>
          <w:lang w:val="pl-PL"/>
        </w:rPr>
        <w:t xml:space="preserve"> u</w:t>
      </w:r>
      <w:r w:rsidR="002B2607" w:rsidRPr="00F43BA3">
        <w:rPr>
          <w:rFonts w:ascii="Arial" w:hAnsi="Arial" w:cs="Arial"/>
          <w:lang w:val="pl-PL"/>
        </w:rPr>
        <w:t xml:space="preserve">mowy.  </w:t>
      </w:r>
    </w:p>
    <w:p w14:paraId="6751AF6A" w14:textId="77777777" w:rsidR="00345110" w:rsidRPr="00345110" w:rsidRDefault="00345110" w:rsidP="00345110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E34D70">
        <w:rPr>
          <w:rFonts w:ascii="Arial" w:hAnsi="Arial" w:cs="Arial"/>
          <w:lang w:val="pl-PL"/>
        </w:rPr>
        <w:lastRenderedPageBreak/>
        <w:t xml:space="preserve">Należna Wykonawcy zapłata nastąpi przelewem, w terminie 30 dni od dnia otrzymania prawidłowo wystawionej faktury </w:t>
      </w:r>
      <w:r>
        <w:rPr>
          <w:rFonts w:ascii="Arial" w:hAnsi="Arial" w:cs="Arial"/>
          <w:lang w:val="pl-PL"/>
        </w:rPr>
        <w:t>VAT</w:t>
      </w:r>
      <w:r w:rsidR="00F6420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Pr="00345110">
        <w:rPr>
          <w:rFonts w:ascii="Arial" w:hAnsi="Arial" w:cs="Arial"/>
          <w:lang w:val="pl-PL"/>
        </w:rPr>
        <w:t>Za dzień zapłaty uznaje się dzień obciążenia rachunku bankowego Zamawiającego .</w:t>
      </w:r>
    </w:p>
    <w:p w14:paraId="39BEB8DD" w14:textId="74DE884F" w:rsidR="00345110" w:rsidRPr="00F43BA3" w:rsidRDefault="002B2607" w:rsidP="00345110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spacing w:val="-4"/>
          <w:lang w:val="pl-PL" w:eastAsia="ar-SA"/>
        </w:rPr>
        <w:t>W celu dokonania rozliczenia okre</w:t>
      </w:r>
      <w:r w:rsidR="00A24B86" w:rsidRPr="00A24B86">
        <w:rPr>
          <w:rFonts w:ascii="Arial" w:hAnsi="Arial" w:cs="Arial"/>
          <w:spacing w:val="-4"/>
          <w:lang w:val="pl-PL" w:eastAsia="ar-SA"/>
        </w:rPr>
        <w:t>sowego W</w:t>
      </w:r>
      <w:r w:rsidRPr="00F43BA3">
        <w:rPr>
          <w:rFonts w:ascii="Arial" w:hAnsi="Arial" w:cs="Arial"/>
          <w:spacing w:val="-4"/>
          <w:lang w:val="pl-PL" w:eastAsia="ar-SA"/>
        </w:rPr>
        <w:t>ykonawc</w:t>
      </w:r>
      <w:r w:rsidR="00A24B86" w:rsidRPr="00A24B86">
        <w:rPr>
          <w:rFonts w:ascii="Arial" w:hAnsi="Arial" w:cs="Arial"/>
          <w:spacing w:val="-4"/>
          <w:lang w:val="pl-PL" w:eastAsia="ar-SA"/>
        </w:rPr>
        <w:t>a przedstawia Z</w:t>
      </w:r>
      <w:r w:rsidRPr="00F43BA3">
        <w:rPr>
          <w:rFonts w:ascii="Arial" w:hAnsi="Arial" w:cs="Arial"/>
          <w:spacing w:val="-4"/>
          <w:lang w:val="pl-PL" w:eastAsia="ar-SA"/>
        </w:rPr>
        <w:t xml:space="preserve">amawiającemu do </w:t>
      </w:r>
      <w:r w:rsidR="00A24B86" w:rsidRPr="00A24B86">
        <w:rPr>
          <w:rFonts w:ascii="Arial" w:hAnsi="Arial" w:cs="Arial"/>
          <w:spacing w:val="-4"/>
          <w:lang w:val="pl-PL" w:eastAsia="ar-SA"/>
        </w:rPr>
        <w:t>10-tego</w:t>
      </w:r>
      <w:r w:rsidRPr="00F43BA3">
        <w:rPr>
          <w:rFonts w:ascii="Arial" w:hAnsi="Arial" w:cs="Arial"/>
          <w:spacing w:val="-4"/>
          <w:lang w:val="pl-PL" w:eastAsia="ar-SA"/>
        </w:rPr>
        <w:t xml:space="preserve"> dnia miesiąca</w:t>
      </w:r>
      <w:r w:rsidR="00A24B86" w:rsidRPr="00A24B86">
        <w:rPr>
          <w:rFonts w:ascii="Arial" w:hAnsi="Arial" w:cs="Arial"/>
          <w:spacing w:val="-4"/>
          <w:lang w:val="pl-PL" w:eastAsia="ar-SA"/>
        </w:rPr>
        <w:t xml:space="preserve"> następującego</w:t>
      </w:r>
      <w:r w:rsidRPr="00F43BA3">
        <w:rPr>
          <w:rFonts w:ascii="Arial" w:hAnsi="Arial" w:cs="Arial"/>
          <w:spacing w:val="-4"/>
          <w:lang w:val="pl-PL" w:eastAsia="ar-SA"/>
        </w:rPr>
        <w:t xml:space="preserve"> po</w:t>
      </w:r>
      <w:r w:rsidR="00A24B86" w:rsidRPr="00A24B86">
        <w:rPr>
          <w:rFonts w:ascii="Arial" w:hAnsi="Arial" w:cs="Arial"/>
          <w:spacing w:val="-4"/>
          <w:lang w:val="pl-PL" w:eastAsia="ar-SA"/>
        </w:rPr>
        <w:t xml:space="preserve"> zakończen</w:t>
      </w:r>
      <w:r w:rsidR="009C3B89">
        <w:rPr>
          <w:rFonts w:ascii="Arial" w:hAnsi="Arial" w:cs="Arial"/>
          <w:spacing w:val="-4"/>
          <w:lang w:val="pl-PL" w:eastAsia="ar-SA"/>
        </w:rPr>
        <w:t>i</w:t>
      </w:r>
      <w:r w:rsidR="00A24B86" w:rsidRPr="00A24B86">
        <w:rPr>
          <w:rFonts w:ascii="Arial" w:hAnsi="Arial" w:cs="Arial"/>
          <w:spacing w:val="-4"/>
          <w:lang w:val="pl-PL" w:eastAsia="ar-SA"/>
        </w:rPr>
        <w:t xml:space="preserve">u danego </w:t>
      </w:r>
      <w:r w:rsidR="00414B74">
        <w:rPr>
          <w:rFonts w:ascii="Arial" w:hAnsi="Arial" w:cs="Arial"/>
          <w:spacing w:val="-4"/>
          <w:lang w:val="pl-PL" w:eastAsia="ar-SA"/>
        </w:rPr>
        <w:t>12</w:t>
      </w:r>
      <w:r w:rsidR="00A24B86" w:rsidRPr="00A24B86">
        <w:rPr>
          <w:rFonts w:ascii="Arial" w:hAnsi="Arial" w:cs="Arial"/>
          <w:spacing w:val="-4"/>
          <w:lang w:val="pl-PL" w:eastAsia="ar-SA"/>
        </w:rPr>
        <w:t>-miesięcznego okresu rozliczeniowego</w:t>
      </w:r>
      <w:r w:rsidRPr="00F43BA3">
        <w:rPr>
          <w:rFonts w:ascii="Arial" w:hAnsi="Arial" w:cs="Arial"/>
          <w:spacing w:val="-4"/>
          <w:lang w:val="pl-PL" w:eastAsia="ar-SA"/>
        </w:rPr>
        <w:t xml:space="preserve">  którego dotyczy rozliczenie</w:t>
      </w:r>
      <w:r w:rsidR="00345110">
        <w:rPr>
          <w:rFonts w:ascii="Arial" w:hAnsi="Arial" w:cs="Arial"/>
          <w:spacing w:val="-4"/>
          <w:lang w:val="pl-PL" w:eastAsia="ar-SA"/>
        </w:rPr>
        <w:t>,</w:t>
      </w:r>
      <w:r w:rsidRPr="00F43BA3">
        <w:rPr>
          <w:rFonts w:ascii="Arial" w:hAnsi="Arial" w:cs="Arial"/>
          <w:lang w:val="pl-PL"/>
        </w:rPr>
        <w:t xml:space="preserve"> </w:t>
      </w:r>
      <w:r w:rsidRPr="00F43BA3">
        <w:rPr>
          <w:rFonts w:ascii="Arial" w:hAnsi="Arial" w:cs="Arial"/>
          <w:spacing w:val="-4"/>
          <w:lang w:val="pl-PL" w:eastAsia="ar-SA"/>
        </w:rPr>
        <w:t>zestawienie</w:t>
      </w:r>
      <w:r w:rsidRPr="00F43BA3">
        <w:rPr>
          <w:rFonts w:ascii="Arial" w:hAnsi="Arial" w:cs="Arial"/>
          <w:spacing w:val="-2"/>
          <w:lang w:val="pl-PL" w:eastAsia="ar-SA"/>
        </w:rPr>
        <w:t xml:space="preserve"> </w:t>
      </w:r>
      <w:r w:rsidR="00A24B86" w:rsidRPr="00A24B86">
        <w:rPr>
          <w:rFonts w:ascii="Arial" w:hAnsi="Arial" w:cs="Arial"/>
          <w:spacing w:val="-2"/>
          <w:lang w:val="pl-PL" w:eastAsia="ar-SA"/>
        </w:rPr>
        <w:t xml:space="preserve">faktycznie wykonanych Usług </w:t>
      </w:r>
      <w:r w:rsidRPr="00F43BA3">
        <w:rPr>
          <w:rFonts w:ascii="Arial" w:hAnsi="Arial" w:cs="Arial"/>
          <w:spacing w:val="-2"/>
          <w:lang w:val="pl-PL" w:eastAsia="ar-SA"/>
        </w:rPr>
        <w:t>wraz z rozliczeniem ich wartości</w:t>
      </w:r>
      <w:r w:rsidR="00A24B86" w:rsidRPr="00A24B86">
        <w:rPr>
          <w:rFonts w:ascii="Arial" w:hAnsi="Arial" w:cs="Arial"/>
          <w:spacing w:val="-2"/>
          <w:lang w:val="pl-PL" w:eastAsia="ar-SA"/>
        </w:rPr>
        <w:t xml:space="preserve"> zgodnie z formularzem cenowym i ofertą</w:t>
      </w:r>
      <w:r w:rsidR="00DF335E">
        <w:rPr>
          <w:rFonts w:ascii="Arial" w:hAnsi="Arial" w:cs="Arial"/>
          <w:spacing w:val="-2"/>
          <w:lang w:val="pl-PL" w:eastAsia="ar-SA"/>
        </w:rPr>
        <w:t>,</w:t>
      </w:r>
      <w:r w:rsidR="00345110">
        <w:rPr>
          <w:rFonts w:ascii="Arial" w:hAnsi="Arial" w:cs="Arial"/>
          <w:spacing w:val="-2"/>
          <w:lang w:val="pl-PL" w:eastAsia="ar-SA"/>
        </w:rPr>
        <w:t xml:space="preserve"> </w:t>
      </w:r>
      <w:r w:rsidRPr="00F43BA3">
        <w:rPr>
          <w:rFonts w:ascii="Arial" w:hAnsi="Arial" w:cs="Arial"/>
          <w:lang w:val="pl-PL"/>
        </w:rPr>
        <w:t>dla każdego Czasopisma oddzielnie.</w:t>
      </w:r>
    </w:p>
    <w:p w14:paraId="64C6C1E3" w14:textId="0FF73941" w:rsidR="00EB61EC" w:rsidRDefault="00345110" w:rsidP="00F43BA3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lang w:val="pl-PL"/>
        </w:rPr>
      </w:pPr>
      <w:r w:rsidRPr="00EF02FE">
        <w:rPr>
          <w:rFonts w:ascii="Arial" w:hAnsi="Arial" w:cs="Arial"/>
          <w:lang w:val="pl-PL" w:eastAsia="ar-SA"/>
        </w:rPr>
        <w:t xml:space="preserve">Zamawiający sprawdza zestawienie </w:t>
      </w:r>
      <w:r w:rsidRPr="00EF02FE">
        <w:rPr>
          <w:rFonts w:ascii="Arial" w:hAnsi="Arial" w:cs="Arial"/>
          <w:spacing w:val="-2"/>
          <w:lang w:val="pl-PL" w:eastAsia="ar-SA"/>
        </w:rPr>
        <w:t xml:space="preserve">faktycznie wykonanych Usług </w:t>
      </w:r>
      <w:r w:rsidRPr="00EF02FE">
        <w:rPr>
          <w:rFonts w:ascii="Arial" w:hAnsi="Arial" w:cs="Arial"/>
          <w:lang w:val="pl-PL" w:eastAsia="ar-SA"/>
        </w:rPr>
        <w:t xml:space="preserve">i rozliczenie ich wartości, o których mowa w ust. </w:t>
      </w:r>
      <w:r w:rsidR="00F64208" w:rsidRPr="00EF02FE">
        <w:rPr>
          <w:rFonts w:ascii="Arial" w:hAnsi="Arial" w:cs="Arial"/>
          <w:lang w:val="pl-PL" w:eastAsia="ar-SA"/>
        </w:rPr>
        <w:t>6</w:t>
      </w:r>
      <w:r w:rsidRPr="00EF02FE">
        <w:rPr>
          <w:rFonts w:ascii="Arial" w:hAnsi="Arial" w:cs="Arial"/>
          <w:lang w:val="pl-PL" w:eastAsia="ar-SA"/>
        </w:rPr>
        <w:t xml:space="preserve"> i dokonuje ewentualnych korekt przedłożonych zestawień w ciągu </w:t>
      </w:r>
      <w:r w:rsidR="00CD67CD">
        <w:rPr>
          <w:rFonts w:ascii="Arial" w:hAnsi="Arial" w:cs="Arial"/>
          <w:lang w:val="pl-PL" w:eastAsia="ar-SA"/>
        </w:rPr>
        <w:t>14</w:t>
      </w:r>
      <w:r w:rsidRPr="00EF02FE">
        <w:rPr>
          <w:rFonts w:ascii="Arial" w:hAnsi="Arial" w:cs="Arial"/>
          <w:b/>
          <w:lang w:val="pl-PL"/>
        </w:rPr>
        <w:t xml:space="preserve"> </w:t>
      </w:r>
      <w:r w:rsidRPr="00EF02FE">
        <w:rPr>
          <w:rFonts w:ascii="Arial" w:hAnsi="Arial" w:cs="Arial"/>
          <w:lang w:val="pl-PL" w:eastAsia="ar-SA"/>
        </w:rPr>
        <w:t xml:space="preserve">dni </w:t>
      </w:r>
      <w:r w:rsidRPr="00EF02FE">
        <w:rPr>
          <w:rFonts w:ascii="Arial" w:hAnsi="Arial" w:cs="Arial"/>
          <w:lang w:val="pl-PL"/>
        </w:rPr>
        <w:t>roboczych</w:t>
      </w:r>
      <w:r w:rsidRPr="00EF02FE">
        <w:rPr>
          <w:rFonts w:ascii="Arial" w:hAnsi="Arial" w:cs="Arial"/>
          <w:lang w:val="pl-PL" w:eastAsia="ar-SA"/>
        </w:rPr>
        <w:t xml:space="preserve"> od dnia otrzymania tych zestawień. </w:t>
      </w:r>
      <w:r w:rsidR="00475C94" w:rsidRPr="00EF02FE">
        <w:rPr>
          <w:rFonts w:ascii="Arial" w:hAnsi="Arial" w:cs="Arial"/>
          <w:lang w:val="pl-PL" w:eastAsia="ar-SA"/>
        </w:rPr>
        <w:t xml:space="preserve">Następnie </w:t>
      </w:r>
      <w:r w:rsidR="00EF02FE">
        <w:rPr>
          <w:rFonts w:ascii="Arial" w:hAnsi="Arial" w:cs="Arial"/>
          <w:lang w:val="pl-PL" w:eastAsia="ar-SA"/>
        </w:rPr>
        <w:t>o</w:t>
      </w:r>
      <w:r w:rsidR="00475C94" w:rsidRPr="00EF02FE">
        <w:rPr>
          <w:rFonts w:ascii="Arial" w:hAnsi="Arial" w:cs="Arial"/>
          <w:lang w:val="pl-PL"/>
        </w:rPr>
        <w:t xml:space="preserve">dbiór wykonania Usługi potwierdzony zostanie pisemnym protokołem odbioru, podpisanym przez przedstawicieli stron. Ze strony </w:t>
      </w:r>
      <w:r w:rsidR="00332DAE">
        <w:rPr>
          <w:rFonts w:ascii="Arial" w:hAnsi="Arial" w:cs="Arial"/>
          <w:lang w:val="pl-PL"/>
        </w:rPr>
        <w:t>Za</w:t>
      </w:r>
      <w:r w:rsidR="00556857">
        <w:rPr>
          <w:rFonts w:ascii="Arial" w:hAnsi="Arial" w:cs="Arial"/>
          <w:lang w:val="pl-PL"/>
        </w:rPr>
        <w:t>mawiającego</w:t>
      </w:r>
      <w:r w:rsidR="00475C94" w:rsidRPr="00EF02FE">
        <w:rPr>
          <w:rFonts w:ascii="Arial" w:hAnsi="Arial" w:cs="Arial"/>
          <w:lang w:val="pl-PL"/>
        </w:rPr>
        <w:t xml:space="preserve"> osobą upoważnioną do dokonania odbioru i podpisania protokołu odbioru jest Redaktor danego Czasopisma oraz osoba koordynująca wykonanie niniejszej Umowy wskazana przez Zamawiającego.</w:t>
      </w:r>
    </w:p>
    <w:p w14:paraId="380905DF" w14:textId="77777777" w:rsidR="00EB61EC" w:rsidRPr="00F43BA3" w:rsidRDefault="002B2607" w:rsidP="00F43BA3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spacing w:val="-2"/>
          <w:lang w:val="pl-PL" w:eastAsia="ar-SA"/>
        </w:rPr>
        <w:t>W przypadku, gdy w danym okresie rozliczeniowym liczba artyku</w:t>
      </w:r>
      <w:r w:rsidRPr="00F43BA3">
        <w:rPr>
          <w:rFonts w:ascii="Arial" w:hAnsi="Arial" w:cs="Arial" w:hint="eastAsia"/>
          <w:spacing w:val="-2"/>
          <w:lang w:val="pl-PL" w:eastAsia="ar-SA"/>
        </w:rPr>
        <w:t>łó</w:t>
      </w:r>
      <w:r w:rsidRPr="00F43BA3">
        <w:rPr>
          <w:rFonts w:ascii="Arial" w:hAnsi="Arial" w:cs="Arial"/>
          <w:spacing w:val="-2"/>
          <w:lang w:val="pl-PL" w:eastAsia="ar-SA"/>
        </w:rPr>
        <w:t>w i/lub prac niebadawczych by</w:t>
      </w:r>
      <w:r w:rsidRPr="00F43BA3">
        <w:rPr>
          <w:rFonts w:ascii="Arial" w:hAnsi="Arial" w:cs="Arial" w:hint="eastAsia"/>
          <w:spacing w:val="-2"/>
          <w:lang w:val="pl-PL" w:eastAsia="ar-SA"/>
        </w:rPr>
        <w:t>ł</w:t>
      </w:r>
      <w:r w:rsidRPr="00F43BA3">
        <w:rPr>
          <w:rFonts w:ascii="Arial" w:hAnsi="Arial" w:cs="Arial"/>
          <w:spacing w:val="-2"/>
          <w:lang w:val="pl-PL" w:eastAsia="ar-SA"/>
        </w:rPr>
        <w:t>a mniejsza ni</w:t>
      </w:r>
      <w:r w:rsidRPr="00F43BA3">
        <w:rPr>
          <w:rFonts w:ascii="Arial" w:hAnsi="Arial" w:cs="Arial" w:hint="eastAsia"/>
          <w:spacing w:val="-2"/>
          <w:lang w:val="pl-PL" w:eastAsia="ar-SA"/>
        </w:rPr>
        <w:t>ż</w:t>
      </w:r>
      <w:r w:rsidRPr="00F43BA3">
        <w:rPr>
          <w:rFonts w:ascii="Arial" w:hAnsi="Arial" w:cs="Arial"/>
          <w:spacing w:val="-2"/>
          <w:lang w:val="pl-PL" w:eastAsia="ar-SA"/>
        </w:rPr>
        <w:t xml:space="preserve"> okre</w:t>
      </w:r>
      <w:r w:rsidRPr="00F43BA3">
        <w:rPr>
          <w:rFonts w:ascii="Arial" w:hAnsi="Arial" w:cs="Arial" w:hint="eastAsia"/>
          <w:spacing w:val="-2"/>
          <w:lang w:val="pl-PL" w:eastAsia="ar-SA"/>
        </w:rPr>
        <w:t>ś</w:t>
      </w:r>
      <w:r w:rsidRPr="00F43BA3">
        <w:rPr>
          <w:rFonts w:ascii="Arial" w:hAnsi="Arial" w:cs="Arial"/>
          <w:spacing w:val="-2"/>
          <w:lang w:val="pl-PL" w:eastAsia="ar-SA"/>
        </w:rPr>
        <w:t>lona w wystawionej przez Wykonawc</w:t>
      </w:r>
      <w:r w:rsidR="00F64208">
        <w:rPr>
          <w:rFonts w:ascii="Arial" w:hAnsi="Arial" w:cs="Arial"/>
          <w:spacing w:val="-2"/>
          <w:lang w:val="pl-PL" w:eastAsia="ar-SA"/>
        </w:rPr>
        <w:t>ę</w:t>
      </w:r>
      <w:r w:rsidRPr="00F43BA3">
        <w:rPr>
          <w:rFonts w:ascii="Arial" w:hAnsi="Arial" w:cs="Arial"/>
          <w:spacing w:val="-2"/>
          <w:lang w:val="pl-PL" w:eastAsia="ar-SA"/>
        </w:rPr>
        <w:t xml:space="preserve"> fakturze VAT za ten okres rozliczeniowy, Wykonawca wystawi faktur</w:t>
      </w:r>
      <w:r w:rsidRPr="00F43BA3">
        <w:rPr>
          <w:rFonts w:ascii="Arial" w:hAnsi="Arial" w:cs="Arial" w:hint="eastAsia"/>
          <w:spacing w:val="-2"/>
          <w:lang w:val="pl-PL" w:eastAsia="ar-SA"/>
        </w:rPr>
        <w:t>ę</w:t>
      </w:r>
      <w:r w:rsidRPr="00F43BA3">
        <w:rPr>
          <w:rFonts w:ascii="Arial" w:hAnsi="Arial" w:cs="Arial"/>
          <w:spacing w:val="-2"/>
          <w:lang w:val="pl-PL" w:eastAsia="ar-SA"/>
        </w:rPr>
        <w:t xml:space="preserve"> koryguj</w:t>
      </w:r>
      <w:r w:rsidRPr="00F43BA3">
        <w:rPr>
          <w:rFonts w:ascii="Arial" w:hAnsi="Arial" w:cs="Arial" w:hint="eastAsia"/>
          <w:spacing w:val="-2"/>
          <w:lang w:val="pl-PL" w:eastAsia="ar-SA"/>
        </w:rPr>
        <w:t>ą</w:t>
      </w:r>
      <w:r w:rsidRPr="00F43BA3">
        <w:rPr>
          <w:rFonts w:ascii="Arial" w:hAnsi="Arial" w:cs="Arial"/>
          <w:spacing w:val="-2"/>
          <w:lang w:val="pl-PL" w:eastAsia="ar-SA"/>
        </w:rPr>
        <w:t>c</w:t>
      </w:r>
      <w:r w:rsidRPr="00F43BA3">
        <w:rPr>
          <w:rFonts w:ascii="Arial" w:hAnsi="Arial" w:cs="Arial" w:hint="eastAsia"/>
          <w:spacing w:val="-2"/>
          <w:lang w:val="pl-PL" w:eastAsia="ar-SA"/>
        </w:rPr>
        <w:t>ą</w:t>
      </w:r>
      <w:r w:rsidRPr="00F43BA3">
        <w:rPr>
          <w:rFonts w:ascii="Arial" w:hAnsi="Arial" w:cs="Arial"/>
          <w:spacing w:val="-2"/>
          <w:lang w:val="pl-PL" w:eastAsia="ar-SA"/>
        </w:rPr>
        <w:t xml:space="preserve">.  </w:t>
      </w:r>
    </w:p>
    <w:p w14:paraId="4D32FEC6" w14:textId="77777777" w:rsidR="00EB61EC" w:rsidRDefault="008E39BC" w:rsidP="00F43BA3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AC129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przypadku wystawienia</w:t>
      </w:r>
      <w:r w:rsidR="00345110">
        <w:rPr>
          <w:rFonts w:ascii="Arial" w:hAnsi="Arial" w:cs="Arial"/>
          <w:lang w:val="pl-PL"/>
        </w:rPr>
        <w:t xml:space="preserve"> faktury korygującej, Zamawiający jest uprawn</w:t>
      </w:r>
      <w:r w:rsidR="00CD67CD">
        <w:rPr>
          <w:rFonts w:ascii="Arial" w:hAnsi="Arial" w:cs="Arial"/>
          <w:lang w:val="pl-PL"/>
        </w:rPr>
        <w:t>i</w:t>
      </w:r>
      <w:r w:rsidR="00345110">
        <w:rPr>
          <w:rFonts w:ascii="Arial" w:hAnsi="Arial" w:cs="Arial"/>
          <w:lang w:val="pl-PL"/>
        </w:rPr>
        <w:t>ony do potrącenia nadpłaconej kwoty wynagrodzenia</w:t>
      </w:r>
      <w:r>
        <w:rPr>
          <w:rFonts w:ascii="Arial" w:hAnsi="Arial" w:cs="Arial"/>
          <w:lang w:val="pl-PL"/>
        </w:rPr>
        <w:t xml:space="preserve"> z kolej faktury</w:t>
      </w:r>
      <w:r w:rsidR="00345110">
        <w:rPr>
          <w:rFonts w:ascii="Arial" w:hAnsi="Arial" w:cs="Arial"/>
          <w:lang w:val="pl-PL"/>
        </w:rPr>
        <w:t xml:space="preserve"> VAT wystawionej przez Wykonawcę</w:t>
      </w:r>
      <w:r>
        <w:rPr>
          <w:rFonts w:ascii="Arial" w:hAnsi="Arial" w:cs="Arial"/>
          <w:lang w:val="pl-PL"/>
        </w:rPr>
        <w:t xml:space="preserve"> za</w:t>
      </w:r>
      <w:r w:rsidR="00345110">
        <w:rPr>
          <w:rFonts w:ascii="Arial" w:hAnsi="Arial" w:cs="Arial"/>
          <w:lang w:val="pl-PL"/>
        </w:rPr>
        <w:t xml:space="preserve"> następny</w:t>
      </w:r>
      <w:r>
        <w:rPr>
          <w:rFonts w:ascii="Arial" w:hAnsi="Arial" w:cs="Arial"/>
          <w:lang w:val="pl-PL"/>
        </w:rPr>
        <w:t xml:space="preserve"> okres rozliczeniowy</w:t>
      </w:r>
      <w:r w:rsidR="00345110">
        <w:rPr>
          <w:rFonts w:ascii="Arial" w:hAnsi="Arial" w:cs="Arial"/>
          <w:lang w:val="pl-PL"/>
        </w:rPr>
        <w:t>, na co Wykonawca wyraża zgodę.</w:t>
      </w:r>
    </w:p>
    <w:p w14:paraId="3864C5B3" w14:textId="43A7B6C4" w:rsidR="00EB61EC" w:rsidRPr="00F43BA3" w:rsidRDefault="00475C94" w:rsidP="00F43BA3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  <w:lang w:val="pl-PL"/>
        </w:rPr>
      </w:pPr>
      <w:r w:rsidRPr="00EF02FE">
        <w:rPr>
          <w:rFonts w:ascii="Arial" w:hAnsi="Arial" w:cs="Arial"/>
          <w:lang w:val="pl-PL"/>
        </w:rPr>
        <w:t>Z zastrzeżeniem ust. 8</w:t>
      </w:r>
      <w:r w:rsidR="00C42E73">
        <w:rPr>
          <w:rFonts w:ascii="Arial" w:hAnsi="Arial" w:cs="Arial"/>
          <w:lang w:val="pl-PL"/>
        </w:rPr>
        <w:t xml:space="preserve"> i 9</w:t>
      </w:r>
      <w:r w:rsidRPr="00EF02FE">
        <w:rPr>
          <w:rFonts w:ascii="Arial" w:hAnsi="Arial" w:cs="Arial"/>
          <w:lang w:val="pl-PL"/>
        </w:rPr>
        <w:t>, Wykonawca zobowiązany jest do zapłaty</w:t>
      </w:r>
      <w:r w:rsidR="00EF02FE" w:rsidRPr="00EF02FE">
        <w:rPr>
          <w:rFonts w:ascii="Arial" w:hAnsi="Arial" w:cs="Arial"/>
          <w:lang w:val="pl-PL"/>
        </w:rPr>
        <w:t xml:space="preserve"> </w:t>
      </w:r>
      <w:r w:rsidR="00EF02FE">
        <w:rPr>
          <w:rFonts w:ascii="Arial" w:hAnsi="Arial" w:cs="Arial"/>
          <w:lang w:val="pl-PL"/>
        </w:rPr>
        <w:t xml:space="preserve">na rzez Zamawiającego </w:t>
      </w:r>
      <w:r w:rsidR="002B2607" w:rsidRPr="00F43BA3">
        <w:rPr>
          <w:rFonts w:ascii="Arial" w:hAnsi="Arial" w:cs="Arial"/>
          <w:lang w:val="pl-PL"/>
        </w:rPr>
        <w:t>kwoty wynikaj</w:t>
      </w:r>
      <w:r w:rsidR="002B2607" w:rsidRPr="00F43BA3">
        <w:rPr>
          <w:rFonts w:ascii="Arial" w:hAnsi="Arial" w:cs="Arial" w:hint="eastAsia"/>
          <w:lang w:val="pl-PL"/>
        </w:rPr>
        <w:t>ą</w:t>
      </w:r>
      <w:r w:rsidR="002B2607" w:rsidRPr="00F43BA3">
        <w:rPr>
          <w:rFonts w:ascii="Arial" w:hAnsi="Arial" w:cs="Arial"/>
          <w:lang w:val="pl-PL"/>
        </w:rPr>
        <w:t>cej z wystawionej korekty faktury VAT w terminie 30 dni od dnia jest wystawienia</w:t>
      </w:r>
      <w:r w:rsidR="00EF02FE">
        <w:rPr>
          <w:rFonts w:ascii="Arial" w:hAnsi="Arial" w:cs="Arial"/>
          <w:lang w:val="pl-PL"/>
        </w:rPr>
        <w:t>.</w:t>
      </w:r>
    </w:p>
    <w:p w14:paraId="0D0140B8" w14:textId="6F74B0B5" w:rsidR="008D6CD5" w:rsidRPr="00E34D70" w:rsidRDefault="008D6CD5" w:rsidP="008A29AA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EF02FE">
        <w:rPr>
          <w:rFonts w:ascii="Arial" w:hAnsi="Arial" w:cs="Arial"/>
          <w:lang w:val="pl-PL"/>
        </w:rPr>
        <w:t>Zamawiający zastrzega sobie prawo do zmniejszenia liczby wyda</w:t>
      </w:r>
      <w:r w:rsidR="009F0911" w:rsidRPr="00EF02FE">
        <w:rPr>
          <w:rFonts w:ascii="Arial" w:hAnsi="Arial" w:cs="Arial"/>
          <w:lang w:val="pl-PL"/>
        </w:rPr>
        <w:t>wa</w:t>
      </w:r>
      <w:r w:rsidRPr="00EF02FE">
        <w:rPr>
          <w:rFonts w:ascii="Arial" w:hAnsi="Arial" w:cs="Arial"/>
          <w:lang w:val="pl-PL"/>
        </w:rPr>
        <w:t>nych artykułów</w:t>
      </w:r>
      <w:r w:rsidR="00F64208" w:rsidRPr="00EF02FE">
        <w:rPr>
          <w:rFonts w:ascii="Arial" w:hAnsi="Arial" w:cs="Arial"/>
          <w:lang w:val="pl-PL"/>
        </w:rPr>
        <w:t>, prac niebadawczych</w:t>
      </w:r>
      <w:r w:rsidR="009F0911" w:rsidRPr="00EF02FE">
        <w:rPr>
          <w:rFonts w:ascii="Arial" w:hAnsi="Arial" w:cs="Arial"/>
          <w:lang w:val="pl-PL"/>
        </w:rPr>
        <w:t xml:space="preserve"> lub Czasopism</w:t>
      </w:r>
      <w:r w:rsidRPr="00EF02FE">
        <w:rPr>
          <w:rFonts w:ascii="Arial" w:hAnsi="Arial" w:cs="Arial"/>
          <w:lang w:val="pl-PL"/>
        </w:rPr>
        <w:t xml:space="preserve"> w zależności od potrzeb. Ostateczna ilość zrealizowanych na podstawie niniejszej umowy </w:t>
      </w:r>
      <w:r w:rsidR="00F64208" w:rsidRPr="00EF02FE">
        <w:rPr>
          <w:rFonts w:ascii="Arial" w:hAnsi="Arial" w:cs="Arial"/>
          <w:lang w:val="pl-PL"/>
        </w:rPr>
        <w:t>U</w:t>
      </w:r>
      <w:r w:rsidRPr="00EF02FE">
        <w:rPr>
          <w:rFonts w:ascii="Arial" w:hAnsi="Arial" w:cs="Arial"/>
          <w:lang w:val="pl-PL"/>
        </w:rPr>
        <w:t xml:space="preserve">sług w całym okresie jej obowiązywania będzie uzależniona od rzeczywistych potrzeb Zamawiającego. W związku z tym całkowita wartość umowy może być niższa od jej wartości maksymalnej wskazanej w  ofercie. W takim wypadku Wykonawcy nie przysługuje roszczenie o zapłatę różnicy pomiędzy wartością całkowitą, wynikającą z zsumowania cen </w:t>
      </w:r>
      <w:r w:rsidR="00F64208" w:rsidRPr="00EF02FE">
        <w:rPr>
          <w:rFonts w:ascii="Arial" w:hAnsi="Arial" w:cs="Arial"/>
          <w:lang w:val="pl-PL"/>
        </w:rPr>
        <w:t>U</w:t>
      </w:r>
      <w:r w:rsidRPr="00EF02FE">
        <w:rPr>
          <w:rFonts w:ascii="Arial" w:hAnsi="Arial" w:cs="Arial"/>
          <w:lang w:val="pl-PL"/>
        </w:rPr>
        <w:t xml:space="preserve">sług wykonanych w okresie trwania </w:t>
      </w:r>
      <w:r w:rsidR="00F64208" w:rsidRPr="00EF02FE">
        <w:rPr>
          <w:rFonts w:ascii="Arial" w:hAnsi="Arial" w:cs="Arial"/>
          <w:lang w:val="pl-PL"/>
        </w:rPr>
        <w:t>U</w:t>
      </w:r>
      <w:r w:rsidRPr="00EF02FE">
        <w:rPr>
          <w:rFonts w:ascii="Arial" w:hAnsi="Arial" w:cs="Arial"/>
          <w:lang w:val="pl-PL"/>
        </w:rPr>
        <w:t xml:space="preserve">mowy, a maksymalną wartością </w:t>
      </w:r>
      <w:r w:rsidR="00C42E73">
        <w:rPr>
          <w:rFonts w:ascii="Arial" w:hAnsi="Arial" w:cs="Arial"/>
          <w:lang w:val="pl-PL"/>
        </w:rPr>
        <w:t>u</w:t>
      </w:r>
      <w:r w:rsidRPr="00EF02FE">
        <w:rPr>
          <w:rFonts w:ascii="Arial" w:hAnsi="Arial" w:cs="Arial"/>
          <w:lang w:val="pl-PL"/>
        </w:rPr>
        <w:t>mowy.</w:t>
      </w:r>
    </w:p>
    <w:p w14:paraId="44A3D8AA" w14:textId="0089F007" w:rsidR="007D396D" w:rsidRPr="00E34D70" w:rsidRDefault="007D396D" w:rsidP="008A29AA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345110">
        <w:rPr>
          <w:rFonts w:ascii="Arial" w:hAnsi="Arial" w:cs="Arial"/>
          <w:lang w:val="pl-PL"/>
        </w:rPr>
        <w:t xml:space="preserve">Wszelkie należności Wykonawcy </w:t>
      </w:r>
      <w:r w:rsidR="00CB3E98" w:rsidRPr="00345110">
        <w:rPr>
          <w:rFonts w:ascii="Arial" w:hAnsi="Arial" w:cs="Arial"/>
          <w:lang w:val="pl-PL"/>
        </w:rPr>
        <w:t>wynikające z u</w:t>
      </w:r>
      <w:r w:rsidRPr="00345110">
        <w:rPr>
          <w:rFonts w:ascii="Arial" w:hAnsi="Arial" w:cs="Arial"/>
          <w:lang w:val="pl-PL"/>
        </w:rPr>
        <w:t>mowy objęte są zakazem cesji wierzytelności i jako takie nie mogą być prz</w:t>
      </w:r>
      <w:r w:rsidRPr="00E34D70">
        <w:rPr>
          <w:rFonts w:ascii="Arial" w:hAnsi="Arial" w:cs="Arial"/>
          <w:lang w:val="pl-PL"/>
        </w:rPr>
        <w:t xml:space="preserve">elane na rzecz osób trzecich bez pisemnej zgody </w:t>
      </w:r>
      <w:r w:rsidR="00C42E73">
        <w:rPr>
          <w:rFonts w:ascii="Arial" w:hAnsi="Arial" w:cs="Arial"/>
          <w:lang w:val="pl-PL"/>
        </w:rPr>
        <w:t>Zamawiającego</w:t>
      </w:r>
      <w:r w:rsidRPr="00E34D70">
        <w:rPr>
          <w:rFonts w:ascii="Arial" w:hAnsi="Arial" w:cs="Arial"/>
          <w:lang w:val="pl-PL"/>
        </w:rPr>
        <w:t>.</w:t>
      </w:r>
    </w:p>
    <w:p w14:paraId="2D4A6990" w14:textId="77777777" w:rsidR="00556857" w:rsidRDefault="00556857" w:rsidP="000D7771">
      <w:pPr>
        <w:pStyle w:val="Akapitzlist"/>
        <w:spacing w:after="120"/>
        <w:ind w:left="0"/>
        <w:jc w:val="center"/>
        <w:rPr>
          <w:rFonts w:ascii="Arial" w:hAnsi="Arial" w:cs="Arial"/>
          <w:b/>
          <w:lang w:val="pl-PL"/>
        </w:rPr>
      </w:pPr>
    </w:p>
    <w:p w14:paraId="1AC08B83" w14:textId="77777777" w:rsidR="00556857" w:rsidRDefault="00556857" w:rsidP="000D7771">
      <w:pPr>
        <w:pStyle w:val="Akapitzlist"/>
        <w:spacing w:after="120"/>
        <w:ind w:left="0"/>
        <w:jc w:val="center"/>
        <w:rPr>
          <w:rFonts w:ascii="Arial" w:hAnsi="Arial" w:cs="Arial"/>
          <w:b/>
          <w:lang w:val="pl-PL"/>
        </w:rPr>
      </w:pPr>
    </w:p>
    <w:p w14:paraId="67B4DE07" w14:textId="53240ECD" w:rsidR="00813770" w:rsidRPr="00E34D70" w:rsidRDefault="00FA07BC" w:rsidP="000D7771">
      <w:pPr>
        <w:pStyle w:val="Akapitzlist"/>
        <w:spacing w:after="120"/>
        <w:ind w:left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4</w:t>
      </w:r>
      <w:r w:rsidR="00CF69DA" w:rsidRPr="00E34D70">
        <w:rPr>
          <w:rFonts w:ascii="Arial" w:hAnsi="Arial" w:cs="Arial"/>
          <w:b/>
          <w:lang w:val="pl-PL"/>
        </w:rPr>
        <w:t>.</w:t>
      </w:r>
    </w:p>
    <w:p w14:paraId="20B6B0A6" w14:textId="77777777" w:rsidR="00CF69DA" w:rsidRDefault="00CF69DA" w:rsidP="000D7771">
      <w:pPr>
        <w:pStyle w:val="Akapitzlist"/>
        <w:spacing w:after="120"/>
        <w:ind w:left="0"/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KARY UMOWNE</w:t>
      </w:r>
    </w:p>
    <w:p w14:paraId="1BA39EAF" w14:textId="77777777" w:rsidR="006F054B" w:rsidRPr="00E34D70" w:rsidRDefault="006F054B" w:rsidP="000D7771">
      <w:pPr>
        <w:pStyle w:val="Akapitzlist"/>
        <w:spacing w:after="120"/>
        <w:ind w:left="0"/>
        <w:jc w:val="center"/>
        <w:rPr>
          <w:rFonts w:ascii="Arial" w:hAnsi="Arial" w:cs="Arial"/>
          <w:b/>
          <w:lang w:val="pl-PL"/>
        </w:rPr>
      </w:pPr>
    </w:p>
    <w:p w14:paraId="6F0B52E6" w14:textId="77777777" w:rsidR="00CF69DA" w:rsidRPr="006D5CAC" w:rsidRDefault="00CF69DA" w:rsidP="008A29AA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" w:hAnsi="Arial" w:cs="Arial"/>
          <w:lang w:val="pl-PL"/>
        </w:rPr>
      </w:pPr>
      <w:r w:rsidRPr="006D5CAC">
        <w:rPr>
          <w:rFonts w:ascii="Arial" w:hAnsi="Arial" w:cs="Arial"/>
          <w:lang w:val="pl-PL"/>
        </w:rPr>
        <w:t>Wykonawca zapłaci Zamawiającemu karę umowną:</w:t>
      </w:r>
    </w:p>
    <w:p w14:paraId="20782BA8" w14:textId="61409C69" w:rsidR="006D5CAC" w:rsidRDefault="00CF69DA" w:rsidP="008A29A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lang w:val="pl-PL"/>
        </w:rPr>
      </w:pPr>
      <w:r w:rsidRPr="006D5CAC">
        <w:rPr>
          <w:rFonts w:ascii="Arial" w:hAnsi="Arial" w:cs="Arial"/>
          <w:lang w:val="pl-PL"/>
        </w:rPr>
        <w:t xml:space="preserve">w wysokości 10% maksymalnej wartości wynagrodzenia brutto określonej w § </w:t>
      </w:r>
      <w:r w:rsidR="00FA07BC">
        <w:rPr>
          <w:rFonts w:ascii="Arial" w:hAnsi="Arial" w:cs="Arial"/>
          <w:lang w:val="pl-PL"/>
        </w:rPr>
        <w:t>3</w:t>
      </w:r>
      <w:r w:rsidRPr="006D5CAC">
        <w:rPr>
          <w:rFonts w:ascii="Arial" w:hAnsi="Arial" w:cs="Arial"/>
          <w:lang w:val="pl-PL"/>
        </w:rPr>
        <w:t xml:space="preserve"> ust. </w:t>
      </w:r>
      <w:r w:rsidR="00ED557C">
        <w:rPr>
          <w:rFonts w:ascii="Arial" w:hAnsi="Arial" w:cs="Arial"/>
          <w:lang w:val="pl-PL"/>
        </w:rPr>
        <w:t>2</w:t>
      </w:r>
      <w:r w:rsidRPr="006D5CAC">
        <w:rPr>
          <w:rFonts w:ascii="Arial" w:hAnsi="Arial" w:cs="Arial"/>
          <w:lang w:val="pl-PL"/>
        </w:rPr>
        <w:t xml:space="preserve"> za odstąpienie od umowy </w:t>
      </w:r>
      <w:r w:rsidR="00D5562F" w:rsidRPr="006D5CAC">
        <w:rPr>
          <w:rFonts w:ascii="Arial" w:hAnsi="Arial" w:cs="Arial"/>
          <w:lang w:val="pl-PL"/>
        </w:rPr>
        <w:t xml:space="preserve">lub </w:t>
      </w:r>
      <w:r w:rsidR="00DE0C1B">
        <w:rPr>
          <w:rFonts w:ascii="Arial" w:hAnsi="Arial" w:cs="Arial"/>
          <w:lang w:val="pl-PL"/>
        </w:rPr>
        <w:t xml:space="preserve">wypowiedzenia </w:t>
      </w:r>
      <w:r w:rsidR="00D5562F" w:rsidRPr="006D5CAC">
        <w:rPr>
          <w:rFonts w:ascii="Arial" w:hAnsi="Arial" w:cs="Arial"/>
          <w:lang w:val="pl-PL"/>
        </w:rPr>
        <w:t xml:space="preserve">umowy </w:t>
      </w:r>
      <w:r w:rsidRPr="006D5CAC">
        <w:rPr>
          <w:rFonts w:ascii="Arial" w:hAnsi="Arial" w:cs="Arial"/>
          <w:lang w:val="pl-PL"/>
        </w:rPr>
        <w:t xml:space="preserve">przez którąkolwiek ze stron, z przyczyn </w:t>
      </w:r>
      <w:r w:rsidR="0074197F">
        <w:rPr>
          <w:rFonts w:ascii="Arial" w:hAnsi="Arial" w:cs="Arial"/>
          <w:lang w:val="pl-PL"/>
        </w:rPr>
        <w:t>leżących po stronie Wykonawcy</w:t>
      </w:r>
      <w:r w:rsidRPr="006D5CAC">
        <w:rPr>
          <w:rFonts w:ascii="Arial" w:hAnsi="Arial" w:cs="Arial"/>
          <w:lang w:val="pl-PL"/>
        </w:rPr>
        <w:t>;</w:t>
      </w:r>
    </w:p>
    <w:p w14:paraId="69DBA892" w14:textId="77777777" w:rsidR="006D5CAC" w:rsidRDefault="00D5562F" w:rsidP="008A29A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lang w:val="pl-PL"/>
        </w:rPr>
      </w:pPr>
      <w:r w:rsidRPr="006D5CAC">
        <w:rPr>
          <w:rFonts w:ascii="Arial" w:hAnsi="Arial" w:cs="Arial"/>
          <w:lang w:val="pl-PL"/>
        </w:rPr>
        <w:t xml:space="preserve">za opóźnienie z przyczyn leżących po stronie Wykonawcy we wprowadzeniu plików do rozwiązań informatycznych w stosunku do terminów określonych </w:t>
      </w:r>
      <w:r w:rsidR="00F3689C">
        <w:rPr>
          <w:rFonts w:ascii="Arial" w:hAnsi="Arial" w:cs="Arial"/>
          <w:lang w:val="pl-PL"/>
        </w:rPr>
        <w:t>zgodnie z</w:t>
      </w:r>
      <w:r w:rsidRPr="006D5CAC">
        <w:rPr>
          <w:rFonts w:ascii="Arial" w:hAnsi="Arial" w:cs="Arial"/>
          <w:lang w:val="pl-PL"/>
        </w:rPr>
        <w:t xml:space="preserve"> </w:t>
      </w:r>
      <w:r w:rsidR="00F3689C">
        <w:rPr>
          <w:rFonts w:ascii="Arial" w:hAnsi="Arial" w:cs="Arial"/>
          <w:lang w:val="pl-PL"/>
        </w:rPr>
        <w:t>umową</w:t>
      </w:r>
      <w:r w:rsidRPr="006D5CAC">
        <w:rPr>
          <w:rFonts w:ascii="Arial" w:hAnsi="Arial" w:cs="Arial"/>
          <w:lang w:val="pl-PL"/>
        </w:rPr>
        <w:t xml:space="preserve">, w wysokości </w:t>
      </w:r>
      <w:r w:rsidR="00520044" w:rsidRPr="006D5CAC">
        <w:rPr>
          <w:rFonts w:ascii="Arial" w:hAnsi="Arial" w:cs="Arial"/>
          <w:lang w:val="pl-PL"/>
        </w:rPr>
        <w:t>500</w:t>
      </w:r>
      <w:r w:rsidR="00781599" w:rsidRPr="006D5CAC">
        <w:rPr>
          <w:rFonts w:ascii="Arial" w:hAnsi="Arial" w:cs="Arial"/>
          <w:lang w:val="pl-PL"/>
        </w:rPr>
        <w:t>,00</w:t>
      </w:r>
      <w:r w:rsidR="00520044" w:rsidRPr="006D5CAC">
        <w:rPr>
          <w:rFonts w:ascii="Arial" w:hAnsi="Arial" w:cs="Arial"/>
          <w:lang w:val="pl-PL"/>
        </w:rPr>
        <w:t xml:space="preserve"> </w:t>
      </w:r>
      <w:r w:rsidRPr="006D5CAC">
        <w:rPr>
          <w:rFonts w:ascii="Arial" w:hAnsi="Arial" w:cs="Arial"/>
          <w:lang w:val="pl-PL"/>
        </w:rPr>
        <w:t xml:space="preserve">zł za każdy dzień </w:t>
      </w:r>
      <w:r w:rsidR="00EA36D6" w:rsidRPr="006D5CAC">
        <w:rPr>
          <w:rFonts w:ascii="Arial" w:hAnsi="Arial" w:cs="Arial"/>
          <w:lang w:val="pl-PL"/>
        </w:rPr>
        <w:t>opóźnienia</w:t>
      </w:r>
      <w:r w:rsidR="00A14F04" w:rsidRPr="006D5CAC">
        <w:rPr>
          <w:rFonts w:ascii="Arial" w:hAnsi="Arial" w:cs="Arial"/>
          <w:lang w:val="pl-PL"/>
        </w:rPr>
        <w:t>;</w:t>
      </w:r>
    </w:p>
    <w:p w14:paraId="2ADEDE3B" w14:textId="1C8E6FA4" w:rsidR="00A14F04" w:rsidRPr="00830835" w:rsidRDefault="00A14F04" w:rsidP="008A29AA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val="pl-PL"/>
        </w:rPr>
      </w:pPr>
      <w:r w:rsidRPr="00830835">
        <w:rPr>
          <w:rFonts w:ascii="Arial" w:hAnsi="Arial" w:cs="Arial"/>
          <w:lang w:val="pl-PL"/>
        </w:rPr>
        <w:t>za opóźnienie z przyczyn le</w:t>
      </w:r>
      <w:r w:rsidR="00746729" w:rsidRPr="00830835">
        <w:rPr>
          <w:rFonts w:ascii="Arial" w:hAnsi="Arial" w:cs="Arial"/>
          <w:lang w:val="pl-PL"/>
        </w:rPr>
        <w:t>ż</w:t>
      </w:r>
      <w:r w:rsidRPr="00830835">
        <w:rPr>
          <w:rFonts w:ascii="Arial" w:hAnsi="Arial" w:cs="Arial"/>
          <w:lang w:val="pl-PL"/>
        </w:rPr>
        <w:t>ących po stronie Wykonawcy w przekazaniu</w:t>
      </w:r>
      <w:r w:rsidR="00830835">
        <w:rPr>
          <w:rFonts w:ascii="Arial" w:hAnsi="Arial" w:cs="Arial"/>
          <w:lang w:val="pl-PL"/>
        </w:rPr>
        <w:t xml:space="preserve"> rocznego raportu wyników</w:t>
      </w:r>
      <w:r w:rsidRPr="00830835">
        <w:rPr>
          <w:rFonts w:ascii="Arial" w:hAnsi="Arial" w:cs="Arial"/>
          <w:lang w:val="pl-PL"/>
        </w:rPr>
        <w:t xml:space="preserve"> danego Czasopisma, w stosunku do terminów określonych zgodnie z </w:t>
      </w:r>
      <w:r w:rsidR="00F3689C" w:rsidRPr="00830835">
        <w:rPr>
          <w:rFonts w:ascii="Arial" w:hAnsi="Arial" w:cs="Arial"/>
          <w:lang w:val="pl-PL"/>
        </w:rPr>
        <w:t>u</w:t>
      </w:r>
      <w:r w:rsidRPr="00830835">
        <w:rPr>
          <w:rFonts w:ascii="Arial" w:hAnsi="Arial" w:cs="Arial"/>
          <w:lang w:val="pl-PL"/>
        </w:rPr>
        <w:t xml:space="preserve">mową, w wysokości </w:t>
      </w:r>
      <w:r w:rsidR="00520044" w:rsidRPr="00830835">
        <w:rPr>
          <w:rFonts w:ascii="Arial" w:hAnsi="Arial" w:cs="Arial"/>
          <w:lang w:val="pl-PL"/>
        </w:rPr>
        <w:t xml:space="preserve">500,00 </w:t>
      </w:r>
      <w:r w:rsidRPr="00830835">
        <w:rPr>
          <w:rFonts w:ascii="Arial" w:hAnsi="Arial" w:cs="Arial"/>
          <w:lang w:val="pl-PL"/>
        </w:rPr>
        <w:t>zł za każdy dzień opóźnienia.</w:t>
      </w:r>
    </w:p>
    <w:p w14:paraId="43003435" w14:textId="7EF3AEE3" w:rsidR="00EB61EC" w:rsidRDefault="002B2607" w:rsidP="00F43BA3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 w:hint="eastAsia"/>
          <w:lang w:val="pl-PL"/>
        </w:rPr>
        <w:t>Łą</w:t>
      </w:r>
      <w:r w:rsidRPr="00F43BA3">
        <w:rPr>
          <w:rFonts w:ascii="Arial" w:hAnsi="Arial" w:cs="Arial"/>
          <w:lang w:val="pl-PL"/>
        </w:rPr>
        <w:t>cznie suma kar umownych nie mo</w:t>
      </w:r>
      <w:r w:rsidRPr="00F43BA3">
        <w:rPr>
          <w:rFonts w:ascii="Arial" w:hAnsi="Arial" w:cs="Arial" w:hint="eastAsia"/>
          <w:lang w:val="pl-PL"/>
        </w:rPr>
        <w:t>ż</w:t>
      </w:r>
      <w:r w:rsidRPr="00F43BA3">
        <w:rPr>
          <w:rFonts w:ascii="Arial" w:hAnsi="Arial" w:cs="Arial"/>
          <w:lang w:val="pl-PL"/>
        </w:rPr>
        <w:t>e przekroczy</w:t>
      </w:r>
      <w:r w:rsidRPr="00F43BA3">
        <w:rPr>
          <w:rFonts w:ascii="Arial" w:hAnsi="Arial" w:cs="Arial" w:hint="eastAsia"/>
          <w:lang w:val="pl-PL"/>
        </w:rPr>
        <w:t>ć</w:t>
      </w:r>
      <w:r w:rsidRPr="00F43BA3">
        <w:rPr>
          <w:rFonts w:ascii="Arial" w:hAnsi="Arial" w:cs="Arial"/>
          <w:lang w:val="pl-PL"/>
        </w:rPr>
        <w:t xml:space="preserve"> 50% </w:t>
      </w:r>
      <w:r w:rsidR="00830835" w:rsidRPr="006D5CAC">
        <w:rPr>
          <w:rFonts w:ascii="Arial" w:hAnsi="Arial" w:cs="Arial"/>
          <w:lang w:val="pl-PL"/>
        </w:rPr>
        <w:t xml:space="preserve">maksymalnej wartości wynagrodzenia brutto określonej w § </w:t>
      </w:r>
      <w:r w:rsidR="00FA07BC">
        <w:rPr>
          <w:rFonts w:ascii="Arial" w:hAnsi="Arial" w:cs="Arial"/>
          <w:lang w:val="pl-PL"/>
        </w:rPr>
        <w:t>3</w:t>
      </w:r>
      <w:r w:rsidR="00FA07BC" w:rsidRPr="006D5CAC">
        <w:rPr>
          <w:rFonts w:ascii="Arial" w:hAnsi="Arial" w:cs="Arial"/>
          <w:lang w:val="pl-PL"/>
        </w:rPr>
        <w:t xml:space="preserve"> ust. </w:t>
      </w:r>
      <w:r w:rsidR="00FA07BC">
        <w:rPr>
          <w:rFonts w:ascii="Arial" w:hAnsi="Arial" w:cs="Arial"/>
          <w:lang w:val="pl-PL"/>
        </w:rPr>
        <w:t>2</w:t>
      </w:r>
      <w:r w:rsidR="00FA07BC" w:rsidRPr="006D5CAC">
        <w:rPr>
          <w:rFonts w:ascii="Arial" w:hAnsi="Arial" w:cs="Arial"/>
          <w:lang w:val="pl-PL"/>
        </w:rPr>
        <w:t xml:space="preserve"> </w:t>
      </w:r>
      <w:r w:rsidR="00FA07BC">
        <w:rPr>
          <w:rFonts w:ascii="Arial" w:hAnsi="Arial" w:cs="Arial"/>
          <w:lang w:val="pl-PL"/>
        </w:rPr>
        <w:t>u</w:t>
      </w:r>
      <w:r w:rsidRPr="00F43BA3">
        <w:rPr>
          <w:rFonts w:ascii="Arial" w:hAnsi="Arial" w:cs="Arial"/>
          <w:lang w:val="pl-PL"/>
        </w:rPr>
        <w:t>mowy.</w:t>
      </w:r>
    </w:p>
    <w:p w14:paraId="79DFA69F" w14:textId="77777777" w:rsidR="00EB61EC" w:rsidRPr="00F43BA3" w:rsidRDefault="002B2607" w:rsidP="00F43BA3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lastRenderedPageBreak/>
        <w:t>Wykonawca nie odpowiada za opó</w:t>
      </w:r>
      <w:r w:rsidRPr="00F43BA3">
        <w:rPr>
          <w:rFonts w:ascii="Arial" w:hAnsi="Arial" w:cs="Arial" w:hint="eastAsia"/>
          <w:lang w:val="pl-PL"/>
        </w:rPr>
        <w:t>ź</w:t>
      </w:r>
      <w:r w:rsidRPr="00F43BA3">
        <w:rPr>
          <w:rFonts w:ascii="Arial" w:hAnsi="Arial" w:cs="Arial"/>
          <w:lang w:val="pl-PL"/>
        </w:rPr>
        <w:t>nienie wynik</w:t>
      </w:r>
      <w:r w:rsidRPr="00F43BA3">
        <w:rPr>
          <w:rFonts w:ascii="Arial" w:hAnsi="Arial" w:cs="Arial" w:hint="eastAsia"/>
          <w:lang w:val="pl-PL"/>
        </w:rPr>
        <w:t>ł</w:t>
      </w:r>
      <w:r w:rsidRPr="00F43BA3">
        <w:rPr>
          <w:rFonts w:ascii="Arial" w:hAnsi="Arial" w:cs="Arial"/>
          <w:lang w:val="pl-PL"/>
        </w:rPr>
        <w:t>e z przyczyn le</w:t>
      </w:r>
      <w:r w:rsidRPr="00F43BA3">
        <w:rPr>
          <w:rFonts w:ascii="Arial" w:hAnsi="Arial" w:cs="Arial" w:hint="eastAsia"/>
          <w:lang w:val="pl-PL"/>
        </w:rPr>
        <w:t>żą</w:t>
      </w:r>
      <w:r w:rsidRPr="00F43BA3">
        <w:rPr>
          <w:rFonts w:ascii="Arial" w:hAnsi="Arial" w:cs="Arial"/>
          <w:lang w:val="pl-PL"/>
        </w:rPr>
        <w:t>cych po stronie Zamawiaj</w:t>
      </w:r>
      <w:r w:rsidRPr="00F43BA3">
        <w:rPr>
          <w:rFonts w:ascii="Arial" w:hAnsi="Arial" w:cs="Arial" w:hint="eastAsia"/>
          <w:lang w:val="pl-PL"/>
        </w:rPr>
        <w:t>ą</w:t>
      </w:r>
      <w:r w:rsidRPr="00F43BA3">
        <w:rPr>
          <w:rFonts w:ascii="Arial" w:hAnsi="Arial" w:cs="Arial"/>
          <w:lang w:val="pl-PL"/>
        </w:rPr>
        <w:t>cego.</w:t>
      </w:r>
    </w:p>
    <w:p w14:paraId="14082C02" w14:textId="77777777" w:rsidR="006D5CAC" w:rsidRPr="00830835" w:rsidRDefault="00CF69DA" w:rsidP="008A29AA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" w:hAnsi="Arial" w:cs="Arial"/>
          <w:lang w:val="pl-PL"/>
        </w:rPr>
      </w:pPr>
      <w:r w:rsidRPr="00830835">
        <w:rPr>
          <w:rFonts w:ascii="Arial" w:hAnsi="Arial" w:cs="Arial"/>
          <w:lang w:val="pl-PL"/>
        </w:rPr>
        <w:t xml:space="preserve">Strony ustalają, że w razie naliczenia kar umownych zgodnie z ust. 1, Zamawiający  </w:t>
      </w:r>
      <w:r w:rsidR="00C724F1" w:rsidRPr="00830835">
        <w:rPr>
          <w:rFonts w:ascii="Arial" w:hAnsi="Arial" w:cs="Arial"/>
          <w:lang w:val="pl-PL"/>
        </w:rPr>
        <w:t xml:space="preserve">ma prawo </w:t>
      </w:r>
      <w:r w:rsidRPr="00830835">
        <w:rPr>
          <w:rFonts w:ascii="Arial" w:hAnsi="Arial" w:cs="Arial"/>
          <w:lang w:val="pl-PL"/>
        </w:rPr>
        <w:t>potrąci</w:t>
      </w:r>
      <w:r w:rsidR="00C724F1" w:rsidRPr="00830835">
        <w:rPr>
          <w:rFonts w:ascii="Arial" w:hAnsi="Arial" w:cs="Arial"/>
          <w:lang w:val="pl-PL"/>
        </w:rPr>
        <w:t xml:space="preserve">ć </w:t>
      </w:r>
      <w:r w:rsidRPr="00830835">
        <w:rPr>
          <w:rFonts w:ascii="Arial" w:hAnsi="Arial" w:cs="Arial"/>
          <w:lang w:val="pl-PL"/>
        </w:rPr>
        <w:t xml:space="preserve">je z </w:t>
      </w:r>
      <w:r w:rsidR="00C724F1" w:rsidRPr="00830835">
        <w:rPr>
          <w:rFonts w:ascii="Arial" w:hAnsi="Arial" w:cs="Arial"/>
          <w:lang w:val="pl-PL"/>
        </w:rPr>
        <w:t>wynagrodzeni</w:t>
      </w:r>
      <w:r w:rsidR="002339EA" w:rsidRPr="00830835">
        <w:rPr>
          <w:rFonts w:ascii="Arial" w:hAnsi="Arial" w:cs="Arial"/>
          <w:lang w:val="pl-PL"/>
        </w:rPr>
        <w:t>a</w:t>
      </w:r>
      <w:r w:rsidR="00C724F1" w:rsidRPr="00830835">
        <w:rPr>
          <w:rFonts w:ascii="Arial" w:hAnsi="Arial" w:cs="Arial"/>
          <w:lang w:val="pl-PL"/>
        </w:rPr>
        <w:t xml:space="preserve"> Wykonawcy</w:t>
      </w:r>
      <w:r w:rsidR="006D5CAC" w:rsidRPr="00830835">
        <w:rPr>
          <w:rFonts w:ascii="Arial" w:hAnsi="Arial" w:cs="Arial"/>
          <w:lang w:val="pl-PL"/>
        </w:rPr>
        <w:t>.</w:t>
      </w:r>
    </w:p>
    <w:p w14:paraId="188D0126" w14:textId="1F5D993B" w:rsidR="00E760F1" w:rsidRPr="006D5CAC" w:rsidRDefault="00CF69DA" w:rsidP="008A29AA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" w:hAnsi="Arial" w:cs="Arial"/>
          <w:lang w:val="pl-PL"/>
        </w:rPr>
      </w:pPr>
      <w:r w:rsidRPr="00830835">
        <w:rPr>
          <w:rFonts w:ascii="Arial" w:hAnsi="Arial" w:cs="Arial"/>
          <w:lang w:val="pl-PL"/>
        </w:rPr>
        <w:t xml:space="preserve">Strony zastrzegają sobie prawo dochodzenia odszkodowania uzupełniającego przenoszącego wysokość </w:t>
      </w:r>
      <w:r w:rsidR="009C37E5">
        <w:rPr>
          <w:rFonts w:ascii="Arial" w:hAnsi="Arial" w:cs="Arial"/>
          <w:lang w:val="pl-PL"/>
        </w:rPr>
        <w:t>zastrzeżonej</w:t>
      </w:r>
      <w:r w:rsidR="009C37E5" w:rsidRPr="00830835">
        <w:rPr>
          <w:rFonts w:ascii="Arial" w:hAnsi="Arial" w:cs="Arial"/>
          <w:lang w:val="pl-PL"/>
        </w:rPr>
        <w:t xml:space="preserve"> </w:t>
      </w:r>
      <w:r w:rsidRPr="00830835">
        <w:rPr>
          <w:rFonts w:ascii="Arial" w:hAnsi="Arial" w:cs="Arial"/>
          <w:lang w:val="pl-PL"/>
        </w:rPr>
        <w:t>kary</w:t>
      </w:r>
      <w:r w:rsidR="00E126CD">
        <w:rPr>
          <w:rFonts w:ascii="Arial" w:hAnsi="Arial" w:cs="Arial"/>
          <w:lang w:val="pl-PL"/>
        </w:rPr>
        <w:t xml:space="preserve"> umownej</w:t>
      </w:r>
      <w:r w:rsidRPr="00830835">
        <w:rPr>
          <w:rFonts w:ascii="Arial" w:hAnsi="Arial" w:cs="Arial"/>
          <w:lang w:val="pl-PL"/>
        </w:rPr>
        <w:t xml:space="preserve"> na zasadach ogólnych</w:t>
      </w:r>
      <w:r w:rsidRPr="006D5CAC">
        <w:rPr>
          <w:rFonts w:ascii="Arial" w:hAnsi="Arial" w:cs="Arial"/>
          <w:lang w:val="pl-PL"/>
        </w:rPr>
        <w:t>.</w:t>
      </w:r>
    </w:p>
    <w:p w14:paraId="4FAC427C" w14:textId="77777777" w:rsidR="009A4092" w:rsidRPr="00E34D70" w:rsidRDefault="009A4092" w:rsidP="00D767C0">
      <w:pPr>
        <w:jc w:val="both"/>
        <w:rPr>
          <w:rFonts w:ascii="Arial" w:hAnsi="Arial" w:cs="Arial"/>
          <w:lang w:val="pl-PL"/>
        </w:rPr>
      </w:pPr>
    </w:p>
    <w:p w14:paraId="1E7F7613" w14:textId="666C927B" w:rsidR="00813770" w:rsidRPr="00E34D70" w:rsidRDefault="008E6DE2" w:rsidP="00D767C0">
      <w:pPr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§</w:t>
      </w:r>
      <w:r w:rsidR="00725D6C">
        <w:rPr>
          <w:rFonts w:ascii="Arial" w:hAnsi="Arial" w:cs="Arial"/>
          <w:b/>
          <w:lang w:val="pl-PL"/>
        </w:rPr>
        <w:t xml:space="preserve"> </w:t>
      </w:r>
      <w:r w:rsidR="00FA07BC">
        <w:rPr>
          <w:rFonts w:ascii="Arial" w:hAnsi="Arial" w:cs="Arial"/>
          <w:b/>
          <w:lang w:val="pl-PL"/>
        </w:rPr>
        <w:t>5</w:t>
      </w:r>
      <w:r w:rsidRPr="00E34D70">
        <w:rPr>
          <w:rFonts w:ascii="Arial" w:hAnsi="Arial" w:cs="Arial"/>
          <w:b/>
          <w:lang w:val="pl-PL"/>
        </w:rPr>
        <w:t>.</w:t>
      </w:r>
    </w:p>
    <w:p w14:paraId="1AE18761" w14:textId="385DF9ED" w:rsidR="008E6DE2" w:rsidRDefault="008E6DE2" w:rsidP="00D767C0">
      <w:pPr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L</w:t>
      </w:r>
      <w:r w:rsidR="009B79F5" w:rsidRPr="00E34D70">
        <w:rPr>
          <w:rFonts w:ascii="Arial" w:hAnsi="Arial" w:cs="Arial"/>
          <w:b/>
          <w:lang w:val="pl-PL"/>
        </w:rPr>
        <w:t>ICENCJA</w:t>
      </w:r>
    </w:p>
    <w:p w14:paraId="0849C321" w14:textId="77777777" w:rsidR="00D767C0" w:rsidRPr="00E34D70" w:rsidRDefault="00D767C0" w:rsidP="00D767C0">
      <w:pPr>
        <w:jc w:val="center"/>
        <w:rPr>
          <w:rFonts w:ascii="Arial" w:hAnsi="Arial" w:cs="Arial"/>
          <w:b/>
          <w:lang w:val="pl-PL"/>
        </w:rPr>
      </w:pPr>
    </w:p>
    <w:p w14:paraId="59134ADC" w14:textId="0FBA2F2D" w:rsidR="008E6DE2" w:rsidRPr="00E34D70" w:rsidRDefault="00837E42" w:rsidP="008A29AA">
      <w:pPr>
        <w:pStyle w:val="Nagwek2"/>
        <w:numPr>
          <w:ilvl w:val="1"/>
          <w:numId w:val="2"/>
        </w:numPr>
        <w:tabs>
          <w:tab w:val="clear" w:pos="567"/>
          <w:tab w:val="clear" w:pos="1152"/>
          <w:tab w:val="left" w:pos="0"/>
        </w:tabs>
        <w:spacing w:before="0" w:after="0"/>
        <w:ind w:left="426" w:hanging="426"/>
        <w:jc w:val="both"/>
        <w:rPr>
          <w:rFonts w:ascii="Arial" w:hAnsi="Arial" w:cs="Arial"/>
          <w:szCs w:val="22"/>
          <w:lang w:val="pl-PL"/>
        </w:rPr>
      </w:pPr>
      <w:bookmarkStart w:id="0" w:name="_Ref528378336"/>
      <w:bookmarkStart w:id="1" w:name="_Toc530260310"/>
      <w:r w:rsidRPr="00E34D70">
        <w:rPr>
          <w:rFonts w:ascii="Arial" w:hAnsi="Arial" w:cs="Arial"/>
          <w:szCs w:val="22"/>
          <w:lang w:val="pl-PL"/>
        </w:rPr>
        <w:t>Uniwersytet</w:t>
      </w:r>
      <w:r w:rsidR="00CF5800" w:rsidRPr="00E34D70">
        <w:rPr>
          <w:rFonts w:ascii="Arial" w:hAnsi="Arial" w:cs="Arial"/>
          <w:szCs w:val="22"/>
          <w:lang w:val="pl-PL"/>
        </w:rPr>
        <w:t xml:space="preserve"> </w:t>
      </w:r>
      <w:r w:rsidR="008E6DE2" w:rsidRPr="00E34D70">
        <w:rPr>
          <w:rFonts w:ascii="Arial" w:hAnsi="Arial" w:cs="Arial"/>
          <w:szCs w:val="22"/>
          <w:lang w:val="pl-PL"/>
        </w:rPr>
        <w:t>niniejszym udziela</w:t>
      </w:r>
      <w:r w:rsidR="008C1004" w:rsidRPr="00E34D70">
        <w:rPr>
          <w:rFonts w:ascii="Arial" w:hAnsi="Arial" w:cs="Arial"/>
          <w:szCs w:val="22"/>
          <w:lang w:val="pl-PL"/>
        </w:rPr>
        <w:t xml:space="preserve"> </w:t>
      </w:r>
      <w:r w:rsidR="00B84BCE" w:rsidRPr="00E34D70">
        <w:rPr>
          <w:rFonts w:ascii="Arial" w:hAnsi="Arial" w:cs="Arial"/>
          <w:bCs/>
          <w:szCs w:val="22"/>
          <w:lang w:val="pl-PL"/>
        </w:rPr>
        <w:t>Wykonawcy</w:t>
      </w:r>
      <w:r w:rsidR="00D37B1E" w:rsidRPr="00E34D70">
        <w:rPr>
          <w:rFonts w:ascii="Arial" w:hAnsi="Arial" w:cs="Arial"/>
          <w:szCs w:val="22"/>
          <w:lang w:val="pl-PL"/>
        </w:rPr>
        <w:t xml:space="preserve"> </w:t>
      </w:r>
      <w:r w:rsidR="0043561B" w:rsidRPr="00E34D70">
        <w:rPr>
          <w:rFonts w:ascii="Arial" w:hAnsi="Arial" w:cs="Arial"/>
          <w:szCs w:val="22"/>
          <w:lang w:val="pl-PL"/>
        </w:rPr>
        <w:t>licencji</w:t>
      </w:r>
      <w:r w:rsidR="002B31AE" w:rsidRPr="00E34D70">
        <w:rPr>
          <w:rFonts w:ascii="Arial" w:hAnsi="Arial" w:cs="Arial"/>
          <w:szCs w:val="22"/>
          <w:lang w:val="pl-PL"/>
        </w:rPr>
        <w:t xml:space="preserve"> niewyłącznej</w:t>
      </w:r>
      <w:r w:rsidR="00FA07BC">
        <w:rPr>
          <w:rFonts w:ascii="Arial" w:hAnsi="Arial" w:cs="Arial"/>
          <w:szCs w:val="22"/>
          <w:lang w:val="pl-PL"/>
        </w:rPr>
        <w:t xml:space="preserve">, </w:t>
      </w:r>
      <w:r w:rsidR="002B31AE" w:rsidRPr="00E34D70">
        <w:rPr>
          <w:rFonts w:ascii="Arial" w:hAnsi="Arial" w:cs="Arial"/>
          <w:szCs w:val="22"/>
          <w:lang w:val="pl-PL"/>
        </w:rPr>
        <w:t xml:space="preserve">obowiązującej </w:t>
      </w:r>
      <w:r w:rsidR="0043561B" w:rsidRPr="00E34D70">
        <w:rPr>
          <w:rFonts w:ascii="Arial" w:hAnsi="Arial" w:cs="Arial"/>
          <w:szCs w:val="22"/>
          <w:lang w:val="pl-PL"/>
        </w:rPr>
        <w:t xml:space="preserve">na całym świecie, </w:t>
      </w:r>
      <w:r w:rsidR="008E6DE2" w:rsidRPr="00E34D70">
        <w:rPr>
          <w:rFonts w:ascii="Arial" w:hAnsi="Arial" w:cs="Arial"/>
          <w:szCs w:val="22"/>
          <w:lang w:val="pl-PL"/>
        </w:rPr>
        <w:t>na</w:t>
      </w:r>
      <w:r w:rsidR="00736A6D">
        <w:rPr>
          <w:rFonts w:ascii="Arial" w:hAnsi="Arial" w:cs="Arial"/>
          <w:szCs w:val="22"/>
          <w:lang w:val="pl-PL"/>
        </w:rPr>
        <w:t xml:space="preserve"> czas obowiązywania niniejszej umowy</w:t>
      </w:r>
      <w:r w:rsidR="00FB7F51" w:rsidRPr="00E34D70">
        <w:rPr>
          <w:rFonts w:ascii="Arial" w:hAnsi="Arial" w:cs="Arial"/>
          <w:szCs w:val="22"/>
          <w:lang w:val="pl-PL"/>
        </w:rPr>
        <w:t>,</w:t>
      </w:r>
      <w:r w:rsidR="008E6DE2" w:rsidRPr="00E34D70">
        <w:rPr>
          <w:rFonts w:ascii="Arial" w:hAnsi="Arial" w:cs="Arial"/>
          <w:szCs w:val="22"/>
          <w:lang w:val="pl-PL"/>
        </w:rPr>
        <w:t xml:space="preserve"> w następującym zakresie: </w:t>
      </w:r>
      <w:bookmarkEnd w:id="0"/>
      <w:bookmarkEnd w:id="1"/>
    </w:p>
    <w:p w14:paraId="542BC3B8" w14:textId="77777777" w:rsidR="008E6DE2" w:rsidRPr="00E34D70" w:rsidRDefault="008E6DE2" w:rsidP="00446DE2">
      <w:pPr>
        <w:pStyle w:val="Styl1"/>
        <w:ind w:left="714" w:hanging="357"/>
      </w:pPr>
      <w:r w:rsidRPr="00E34D70">
        <w:t>przygotowywanie, reprodukcja, produkcja, publikacja, dystrybucja, udostępnianie, reklama, promocja</w:t>
      </w:r>
      <w:r w:rsidR="00DD350A" w:rsidRPr="00E34D70">
        <w:t xml:space="preserve">, </w:t>
      </w:r>
      <w:r w:rsidRPr="00E34D70">
        <w:t xml:space="preserve">udzielanie licencji </w:t>
      </w:r>
      <w:r w:rsidR="00DD350A" w:rsidRPr="00E34D70">
        <w:t xml:space="preserve">i sublicencji </w:t>
      </w:r>
      <w:r w:rsidRPr="00E34D70">
        <w:t>w odniesieniu do elektronicznych</w:t>
      </w:r>
      <w:r w:rsidR="00691C2B" w:rsidRPr="00E34D70">
        <w:t xml:space="preserve"> </w:t>
      </w:r>
      <w:r w:rsidR="003F0DA6" w:rsidRPr="00E34D70">
        <w:t>kopii</w:t>
      </w:r>
      <w:r w:rsidRPr="00E34D70">
        <w:t xml:space="preserve"> </w:t>
      </w:r>
      <w:r w:rsidR="00631C18" w:rsidRPr="00E34D70">
        <w:t xml:space="preserve">Czasopisma </w:t>
      </w:r>
      <w:r w:rsidRPr="00E34D70">
        <w:t>w postaci cyfrowej, przy użyciu Internetu i innych środków transmisji danych znanych w chwili obecnej lub takich, które zostaną wynalezione w przyszłości; powyższe dotyczy także</w:t>
      </w:r>
      <w:r w:rsidR="002A545F" w:rsidRPr="00E34D70">
        <w:t>:</w:t>
      </w:r>
      <w:r w:rsidRPr="00E34D70">
        <w:t xml:space="preserve"> streszczeń (abstraktów), danych bibliograficznych, ilustracj</w:t>
      </w:r>
      <w:r w:rsidR="00EF4898" w:rsidRPr="00E34D70">
        <w:t>i</w:t>
      </w:r>
      <w:r w:rsidRPr="00E34D70">
        <w:t>, zdję</w:t>
      </w:r>
      <w:r w:rsidR="00EF4898" w:rsidRPr="00E34D70">
        <w:t>ć</w:t>
      </w:r>
      <w:r w:rsidRPr="00E34D70">
        <w:t>, indeks</w:t>
      </w:r>
      <w:r w:rsidR="00EF4898" w:rsidRPr="00E34D70">
        <w:t>ów</w:t>
      </w:r>
      <w:r w:rsidRPr="00E34D70">
        <w:t>, skorowidz</w:t>
      </w:r>
      <w:r w:rsidR="00EF4898" w:rsidRPr="00E34D70">
        <w:t>ów</w:t>
      </w:r>
      <w:r w:rsidRPr="00E34D70">
        <w:t xml:space="preserve"> rzeczow</w:t>
      </w:r>
      <w:r w:rsidR="00EF4898" w:rsidRPr="00E34D70">
        <w:t>ych</w:t>
      </w:r>
      <w:r w:rsidRPr="00E34D70">
        <w:t xml:space="preserve"> i inn</w:t>
      </w:r>
      <w:r w:rsidR="00EF4898" w:rsidRPr="00E34D70">
        <w:t>ych</w:t>
      </w:r>
      <w:r w:rsidRPr="00E34D70">
        <w:t xml:space="preserve"> materiał</w:t>
      </w:r>
      <w:r w:rsidR="00EF4898" w:rsidRPr="00E34D70">
        <w:t>ów</w:t>
      </w:r>
      <w:r w:rsidRPr="00E34D70">
        <w:t xml:space="preserve"> objęt</w:t>
      </w:r>
      <w:r w:rsidR="00EF4898" w:rsidRPr="00E34D70">
        <w:t>ych</w:t>
      </w:r>
      <w:r w:rsidRPr="00E34D70">
        <w:t xml:space="preserve"> prawami autorskimi zawart</w:t>
      </w:r>
      <w:r w:rsidR="00EF4898" w:rsidRPr="00E34D70">
        <w:t>ych</w:t>
      </w:r>
      <w:r w:rsidRPr="00E34D70">
        <w:t xml:space="preserve"> w </w:t>
      </w:r>
      <w:r w:rsidR="00631C18" w:rsidRPr="00E34D70">
        <w:t>Czasopiśmie</w:t>
      </w:r>
      <w:r w:rsidR="002E57E0" w:rsidRPr="00E34D70">
        <w:t>;</w:t>
      </w:r>
    </w:p>
    <w:p w14:paraId="2E0055F7" w14:textId="77777777" w:rsidR="00D37B1E" w:rsidRPr="00E34D70" w:rsidRDefault="008E6DE2" w:rsidP="00446DE2">
      <w:pPr>
        <w:pStyle w:val="Styl1"/>
        <w:ind w:left="714" w:hanging="357"/>
      </w:pPr>
      <w:bookmarkStart w:id="2" w:name="_Ref528377921"/>
      <w:r w:rsidRPr="00E34D70">
        <w:t xml:space="preserve">wykonywanie, udzielanie </w:t>
      </w:r>
      <w:r w:rsidRPr="00E34D70">
        <w:rPr>
          <w:color w:val="000000"/>
        </w:rPr>
        <w:t>osobom trzecim</w:t>
      </w:r>
      <w:r w:rsidRPr="00E34D70">
        <w:t xml:space="preserve"> licencji i </w:t>
      </w:r>
      <w:r w:rsidRPr="00E34D70">
        <w:rPr>
          <w:color w:val="000000"/>
        </w:rPr>
        <w:t>sublicencji</w:t>
      </w:r>
      <w:r w:rsidRPr="00E34D70">
        <w:t xml:space="preserve"> do wykonywania praw pokrewnych i innych praw w </w:t>
      </w:r>
      <w:r w:rsidR="002A545F" w:rsidRPr="00E34D70">
        <w:t xml:space="preserve">odniesieniu do </w:t>
      </w:r>
      <w:r w:rsidR="00631C18" w:rsidRPr="00E34D70">
        <w:t>Czasopisma</w:t>
      </w:r>
      <w:r w:rsidR="00CF5800" w:rsidRPr="00E34D70">
        <w:t>,</w:t>
      </w:r>
      <w:r w:rsidRPr="00E34D70">
        <w:t xml:space="preserve"> a w szczególności praw do tworzenia fotokopii, skanowania i reprodukcji </w:t>
      </w:r>
      <w:r w:rsidR="002A545F" w:rsidRPr="00E34D70">
        <w:t>e</w:t>
      </w:r>
      <w:r w:rsidRPr="00E34D70">
        <w:t xml:space="preserve">gzemplarzy, praw do wykorzystywania fragmentów </w:t>
      </w:r>
      <w:r w:rsidR="00631C18" w:rsidRPr="00E34D70">
        <w:t>Czasopisma</w:t>
      </w:r>
      <w:r w:rsidRPr="00E34D70">
        <w:t xml:space="preserve"> w innych </w:t>
      </w:r>
      <w:r w:rsidR="002C083C" w:rsidRPr="00E34D70">
        <w:t>utworach</w:t>
      </w:r>
      <w:r w:rsidRPr="00E34D70">
        <w:t xml:space="preserve">, </w:t>
      </w:r>
      <w:r w:rsidR="002C083C" w:rsidRPr="00E34D70">
        <w:t xml:space="preserve">reprodukcji opracowań treści </w:t>
      </w:r>
      <w:r w:rsidR="00631C18" w:rsidRPr="00E34D70">
        <w:t>Czasopisma</w:t>
      </w:r>
      <w:r w:rsidR="00B24D1B" w:rsidRPr="00E34D70">
        <w:t xml:space="preserve">, </w:t>
      </w:r>
      <w:r w:rsidRPr="00E34D70">
        <w:t>a także praw do wykorzystywania</w:t>
      </w:r>
      <w:r w:rsidR="002A545F" w:rsidRPr="00E34D70">
        <w:t xml:space="preserve"> e</w:t>
      </w:r>
      <w:r w:rsidRPr="00E34D70">
        <w:t xml:space="preserve">gzemplarzy </w:t>
      </w:r>
      <w:r w:rsidR="00631C18" w:rsidRPr="00E34D70">
        <w:t xml:space="preserve">Czasopisma </w:t>
      </w:r>
      <w:r w:rsidRPr="00E34D70">
        <w:t xml:space="preserve">w kompilacji z innymi </w:t>
      </w:r>
      <w:r w:rsidR="002C083C" w:rsidRPr="00E34D70">
        <w:t>utworami</w:t>
      </w:r>
      <w:r w:rsidRPr="00E34D70">
        <w:t xml:space="preserve">, w tym zbiorami materiałów przeznaczonych do nauczania, prac przeznaczonych dla określonego odbiorcy, elektronicznych baz danych, wykonania usługi "document delivery" i innych usług związanych z przekazywaniem informacji, a także praw do publikacji, dystrybucji, udostępniania i udzielania licencji w odniesieniu do takich </w:t>
      </w:r>
      <w:r w:rsidR="002C083C" w:rsidRPr="00E34D70">
        <w:t>utworów.</w:t>
      </w:r>
      <w:r w:rsidRPr="00E34D70">
        <w:t xml:space="preserve"> </w:t>
      </w:r>
      <w:bookmarkEnd w:id="2"/>
    </w:p>
    <w:p w14:paraId="5DEEC2B0" w14:textId="77777777" w:rsidR="00D37B1E" w:rsidRPr="00E34D70" w:rsidRDefault="00837E42" w:rsidP="008A29AA">
      <w:pPr>
        <w:pStyle w:val="Nagwek2"/>
        <w:numPr>
          <w:ilvl w:val="1"/>
          <w:numId w:val="2"/>
        </w:numPr>
        <w:tabs>
          <w:tab w:val="clear" w:pos="567"/>
          <w:tab w:val="clear" w:pos="1152"/>
        </w:tabs>
        <w:spacing w:before="0" w:after="0"/>
        <w:ind w:left="426" w:hanging="426"/>
        <w:jc w:val="both"/>
        <w:rPr>
          <w:rFonts w:ascii="Arial" w:hAnsi="Arial" w:cs="Arial"/>
          <w:szCs w:val="22"/>
          <w:lang w:val="pl-PL"/>
        </w:rPr>
      </w:pPr>
      <w:bookmarkStart w:id="3" w:name="_Toc530260312"/>
      <w:r w:rsidRPr="00E34D70">
        <w:rPr>
          <w:rFonts w:ascii="Arial" w:hAnsi="Arial" w:cs="Arial"/>
          <w:szCs w:val="22"/>
          <w:lang w:val="pl-PL"/>
        </w:rPr>
        <w:t>Uniwersytet</w:t>
      </w:r>
      <w:r w:rsidR="008E6DE2" w:rsidRPr="00E34D70">
        <w:rPr>
          <w:rFonts w:ascii="Arial" w:hAnsi="Arial" w:cs="Arial"/>
          <w:szCs w:val="22"/>
          <w:lang w:val="pl-PL"/>
        </w:rPr>
        <w:t xml:space="preserve"> niniejszym udziela </w:t>
      </w:r>
      <w:r w:rsidR="00B84BCE" w:rsidRPr="00E34D70">
        <w:rPr>
          <w:rFonts w:ascii="Arial" w:hAnsi="Arial" w:cs="Arial"/>
          <w:bCs/>
          <w:szCs w:val="22"/>
          <w:lang w:val="pl-PL"/>
        </w:rPr>
        <w:t>Wykonawcy</w:t>
      </w:r>
      <w:r w:rsidR="00446DE2">
        <w:rPr>
          <w:rFonts w:ascii="Arial" w:hAnsi="Arial" w:cs="Arial"/>
          <w:szCs w:val="22"/>
          <w:lang w:val="pl-PL"/>
        </w:rPr>
        <w:t xml:space="preserve"> </w:t>
      </w:r>
      <w:r w:rsidR="008E6DE2" w:rsidRPr="00E34D70">
        <w:rPr>
          <w:rFonts w:ascii="Arial" w:hAnsi="Arial" w:cs="Arial"/>
          <w:szCs w:val="22"/>
          <w:lang w:val="pl-PL"/>
        </w:rPr>
        <w:t xml:space="preserve">niewyłącznej licencji do </w:t>
      </w:r>
      <w:r w:rsidR="00736023" w:rsidRPr="00E34D70">
        <w:rPr>
          <w:rFonts w:ascii="Arial" w:hAnsi="Arial" w:cs="Arial"/>
          <w:szCs w:val="22"/>
          <w:lang w:val="pl-PL"/>
        </w:rPr>
        <w:t>używania</w:t>
      </w:r>
      <w:r w:rsidR="00631C18" w:rsidRPr="00E34D70">
        <w:rPr>
          <w:rFonts w:ascii="Arial" w:hAnsi="Arial" w:cs="Arial"/>
          <w:szCs w:val="22"/>
          <w:lang w:val="pl-PL"/>
        </w:rPr>
        <w:t xml:space="preserve"> tytułu Czasopisma </w:t>
      </w:r>
      <w:r w:rsidR="008E6DE2" w:rsidRPr="00E34D70">
        <w:rPr>
          <w:rFonts w:ascii="Arial" w:hAnsi="Arial" w:cs="Arial"/>
          <w:szCs w:val="22"/>
          <w:lang w:val="pl-PL"/>
        </w:rPr>
        <w:t xml:space="preserve"> i </w:t>
      </w:r>
      <w:r w:rsidR="00736023" w:rsidRPr="00E34D70">
        <w:rPr>
          <w:rFonts w:ascii="Arial" w:hAnsi="Arial" w:cs="Arial"/>
          <w:szCs w:val="22"/>
          <w:lang w:val="pl-PL"/>
        </w:rPr>
        <w:t xml:space="preserve">nazwy </w:t>
      </w:r>
      <w:r w:rsidRPr="00E34D70">
        <w:rPr>
          <w:rFonts w:ascii="Arial" w:hAnsi="Arial" w:cs="Arial"/>
          <w:szCs w:val="22"/>
          <w:lang w:val="pl-PL"/>
        </w:rPr>
        <w:t>Uniwersytetu</w:t>
      </w:r>
      <w:r w:rsidR="008E6DE2" w:rsidRPr="00E34D70">
        <w:rPr>
          <w:rFonts w:ascii="Arial" w:hAnsi="Arial" w:cs="Arial"/>
          <w:szCs w:val="22"/>
          <w:lang w:val="pl-PL"/>
        </w:rPr>
        <w:t xml:space="preserve"> w celu wskazania </w:t>
      </w:r>
      <w:r w:rsidRPr="00E34D70">
        <w:rPr>
          <w:rFonts w:ascii="Arial" w:hAnsi="Arial" w:cs="Arial"/>
          <w:szCs w:val="22"/>
          <w:lang w:val="pl-PL"/>
        </w:rPr>
        <w:t>Uniwersytetu</w:t>
      </w:r>
      <w:r w:rsidR="008E6DE2" w:rsidRPr="00E34D70">
        <w:rPr>
          <w:rFonts w:ascii="Arial" w:hAnsi="Arial" w:cs="Arial"/>
          <w:szCs w:val="22"/>
          <w:lang w:val="pl-PL"/>
        </w:rPr>
        <w:t xml:space="preserve"> jako źródła pochodzenia </w:t>
      </w:r>
      <w:r w:rsidR="00631C18" w:rsidRPr="00E34D70">
        <w:rPr>
          <w:rFonts w:ascii="Arial" w:hAnsi="Arial" w:cs="Arial"/>
          <w:szCs w:val="22"/>
          <w:lang w:val="pl-PL"/>
        </w:rPr>
        <w:t>Czasopisma</w:t>
      </w:r>
      <w:r w:rsidR="008E6DE2" w:rsidRPr="00E34D70">
        <w:rPr>
          <w:rFonts w:ascii="Arial" w:hAnsi="Arial" w:cs="Arial"/>
          <w:szCs w:val="22"/>
          <w:lang w:val="pl-PL"/>
        </w:rPr>
        <w:t>.</w:t>
      </w:r>
      <w:bookmarkEnd w:id="3"/>
      <w:r w:rsidR="002A545F" w:rsidRPr="00E34D70">
        <w:rPr>
          <w:rFonts w:ascii="Arial" w:hAnsi="Arial" w:cs="Arial"/>
          <w:szCs w:val="22"/>
          <w:lang w:val="pl-PL"/>
        </w:rPr>
        <w:t xml:space="preserve"> </w:t>
      </w:r>
      <w:r w:rsidR="00466F1A" w:rsidRPr="00E34D70">
        <w:rPr>
          <w:rFonts w:ascii="Arial" w:hAnsi="Arial" w:cs="Arial"/>
          <w:szCs w:val="22"/>
          <w:lang w:val="pl-PL"/>
        </w:rPr>
        <w:t xml:space="preserve"> </w:t>
      </w:r>
    </w:p>
    <w:p w14:paraId="2BAFD199" w14:textId="77777777" w:rsidR="00726A48" w:rsidRPr="00E34D70" w:rsidRDefault="00837E42" w:rsidP="008A29AA">
      <w:pPr>
        <w:pStyle w:val="Nagwek2"/>
        <w:numPr>
          <w:ilvl w:val="1"/>
          <w:numId w:val="2"/>
        </w:numPr>
        <w:tabs>
          <w:tab w:val="clear" w:pos="567"/>
          <w:tab w:val="clear" w:pos="1152"/>
        </w:tabs>
        <w:spacing w:before="0" w:after="0"/>
        <w:ind w:left="425" w:hanging="425"/>
        <w:jc w:val="both"/>
        <w:rPr>
          <w:rFonts w:ascii="Arial" w:hAnsi="Arial" w:cs="Arial"/>
          <w:szCs w:val="22"/>
          <w:lang w:val="pl-PL"/>
        </w:rPr>
      </w:pPr>
      <w:r w:rsidRPr="00E34D70">
        <w:rPr>
          <w:rFonts w:ascii="Arial" w:hAnsi="Arial" w:cs="Arial"/>
          <w:szCs w:val="22"/>
          <w:lang w:val="pl-PL"/>
        </w:rPr>
        <w:t>Uniwersytet</w:t>
      </w:r>
      <w:r w:rsidR="002A545F" w:rsidRPr="00E34D70">
        <w:rPr>
          <w:rFonts w:ascii="Arial" w:hAnsi="Arial" w:cs="Arial"/>
          <w:szCs w:val="22"/>
          <w:lang w:val="pl-PL"/>
        </w:rPr>
        <w:t xml:space="preserve"> </w:t>
      </w:r>
      <w:r w:rsidR="0061753B" w:rsidRPr="00E34D70">
        <w:rPr>
          <w:rFonts w:ascii="Arial" w:hAnsi="Arial" w:cs="Arial"/>
          <w:szCs w:val="22"/>
          <w:lang w:val="pl-PL"/>
        </w:rPr>
        <w:t>umie</w:t>
      </w:r>
      <w:r w:rsidR="002A545F" w:rsidRPr="00E34D70">
        <w:rPr>
          <w:rFonts w:ascii="Arial" w:hAnsi="Arial" w:cs="Arial"/>
          <w:szCs w:val="22"/>
          <w:lang w:val="pl-PL"/>
        </w:rPr>
        <w:t>ści</w:t>
      </w:r>
      <w:r w:rsidR="0061753B" w:rsidRPr="00E34D70">
        <w:rPr>
          <w:rFonts w:ascii="Arial" w:hAnsi="Arial" w:cs="Arial"/>
          <w:szCs w:val="22"/>
          <w:lang w:val="pl-PL"/>
        </w:rPr>
        <w:t xml:space="preserve"> </w:t>
      </w:r>
      <w:r w:rsidR="007C4AD2" w:rsidRPr="00E34D70">
        <w:rPr>
          <w:rFonts w:ascii="Arial" w:hAnsi="Arial" w:cs="Arial"/>
          <w:szCs w:val="22"/>
          <w:lang w:val="pl-PL"/>
        </w:rPr>
        <w:t xml:space="preserve">na </w:t>
      </w:r>
      <w:r w:rsidR="00C649EC" w:rsidRPr="00E34D70">
        <w:rPr>
          <w:rFonts w:ascii="Arial" w:hAnsi="Arial" w:cs="Arial"/>
          <w:szCs w:val="22"/>
          <w:lang w:val="pl-PL"/>
        </w:rPr>
        <w:t xml:space="preserve">okładce i </w:t>
      </w:r>
      <w:r w:rsidR="00631C18" w:rsidRPr="00E34D70">
        <w:rPr>
          <w:rFonts w:ascii="Arial" w:hAnsi="Arial" w:cs="Arial"/>
          <w:szCs w:val="22"/>
          <w:lang w:val="pl-PL"/>
        </w:rPr>
        <w:t xml:space="preserve">na pierwszej stronie kopii elektronicznej każdego z artykułów Czasopisma </w:t>
      </w:r>
      <w:r w:rsidR="003F0DA6" w:rsidRPr="00E34D70">
        <w:rPr>
          <w:rFonts w:ascii="Arial" w:hAnsi="Arial" w:cs="Arial"/>
          <w:szCs w:val="22"/>
          <w:lang w:val="pl-PL"/>
        </w:rPr>
        <w:t>publikowanych</w:t>
      </w:r>
      <w:r w:rsidR="00446DE2">
        <w:rPr>
          <w:rFonts w:ascii="Arial" w:hAnsi="Arial" w:cs="Arial"/>
          <w:szCs w:val="22"/>
          <w:lang w:val="pl-PL"/>
        </w:rPr>
        <w:t xml:space="preserve"> zgodnie z niniejszą u</w:t>
      </w:r>
      <w:r w:rsidR="007C4AD2" w:rsidRPr="00E34D70">
        <w:rPr>
          <w:rFonts w:ascii="Arial" w:hAnsi="Arial" w:cs="Arial"/>
          <w:szCs w:val="22"/>
          <w:lang w:val="pl-PL"/>
        </w:rPr>
        <w:t>mową</w:t>
      </w:r>
      <w:r w:rsidR="00AB1B70" w:rsidRPr="00E34D70">
        <w:rPr>
          <w:rFonts w:ascii="Arial" w:hAnsi="Arial" w:cs="Arial"/>
          <w:szCs w:val="22"/>
          <w:lang w:val="pl-PL"/>
        </w:rPr>
        <w:t xml:space="preserve"> </w:t>
      </w:r>
      <w:r w:rsidR="001D1305" w:rsidRPr="00E34D70">
        <w:rPr>
          <w:rFonts w:ascii="Arial" w:hAnsi="Arial" w:cs="Arial"/>
          <w:szCs w:val="22"/>
          <w:lang w:val="pl-PL"/>
        </w:rPr>
        <w:t xml:space="preserve">nazwę, </w:t>
      </w:r>
      <w:r w:rsidR="00551EA8" w:rsidRPr="00E34D70">
        <w:rPr>
          <w:rFonts w:ascii="Arial" w:hAnsi="Arial" w:cs="Arial"/>
          <w:szCs w:val="22"/>
          <w:lang w:val="pl-PL"/>
        </w:rPr>
        <w:t>nadruk</w:t>
      </w:r>
      <w:r w:rsidR="00AB1B70" w:rsidRPr="00E34D70">
        <w:rPr>
          <w:rFonts w:ascii="Arial" w:hAnsi="Arial" w:cs="Arial"/>
          <w:szCs w:val="22"/>
          <w:lang w:val="pl-PL"/>
        </w:rPr>
        <w:t xml:space="preserve"> </w:t>
      </w:r>
      <w:r w:rsidR="007C4AD2" w:rsidRPr="00E34D70">
        <w:rPr>
          <w:rFonts w:ascii="Arial" w:hAnsi="Arial" w:cs="Arial"/>
          <w:szCs w:val="22"/>
          <w:lang w:val="pl-PL"/>
        </w:rPr>
        <w:t xml:space="preserve">i logo </w:t>
      </w:r>
      <w:r w:rsidR="00B84BCE" w:rsidRPr="00E34D70">
        <w:rPr>
          <w:rFonts w:ascii="Arial" w:hAnsi="Arial" w:cs="Arial"/>
          <w:bCs/>
          <w:szCs w:val="22"/>
          <w:lang w:val="pl-PL"/>
        </w:rPr>
        <w:t>Wykonawcy</w:t>
      </w:r>
      <w:r w:rsidR="00736A6D">
        <w:rPr>
          <w:rFonts w:ascii="Arial" w:hAnsi="Arial" w:cs="Arial"/>
          <w:szCs w:val="22"/>
          <w:lang w:val="pl-PL"/>
        </w:rPr>
        <w:t>, w sposób uzgodniony z</w:t>
      </w:r>
      <w:r w:rsidR="002C083C" w:rsidRPr="00E34D70">
        <w:rPr>
          <w:rFonts w:ascii="Arial" w:hAnsi="Arial" w:cs="Arial"/>
          <w:szCs w:val="22"/>
          <w:lang w:val="pl-PL"/>
        </w:rPr>
        <w:t xml:space="preserve"> </w:t>
      </w:r>
      <w:r w:rsidR="00B84BCE" w:rsidRPr="00E34D70">
        <w:rPr>
          <w:rFonts w:ascii="Arial" w:hAnsi="Arial" w:cs="Arial"/>
          <w:bCs/>
          <w:szCs w:val="22"/>
          <w:lang w:val="pl-PL"/>
        </w:rPr>
        <w:t>Wykonawcą</w:t>
      </w:r>
      <w:r w:rsidR="00726A48" w:rsidRPr="00E34D70">
        <w:rPr>
          <w:rFonts w:ascii="Arial" w:hAnsi="Arial" w:cs="Arial"/>
          <w:szCs w:val="22"/>
          <w:lang w:val="pl-PL"/>
        </w:rPr>
        <w:t>.</w:t>
      </w:r>
    </w:p>
    <w:p w14:paraId="1308B77F" w14:textId="77777777" w:rsidR="008303AF" w:rsidRPr="00E34D70" w:rsidRDefault="002E57E0" w:rsidP="008A29AA">
      <w:pPr>
        <w:pStyle w:val="Nagwek2"/>
        <w:numPr>
          <w:ilvl w:val="1"/>
          <w:numId w:val="2"/>
        </w:numPr>
        <w:tabs>
          <w:tab w:val="clear" w:pos="567"/>
          <w:tab w:val="clear" w:pos="1152"/>
        </w:tabs>
        <w:spacing w:before="0" w:after="0"/>
        <w:ind w:left="425" w:hanging="425"/>
        <w:jc w:val="both"/>
        <w:rPr>
          <w:rFonts w:ascii="Arial" w:hAnsi="Arial" w:cs="Arial"/>
          <w:szCs w:val="22"/>
          <w:lang w:val="pl-PL"/>
        </w:rPr>
      </w:pPr>
      <w:r w:rsidRPr="00E34D70">
        <w:rPr>
          <w:rFonts w:ascii="Arial" w:hAnsi="Arial" w:cs="Arial"/>
          <w:szCs w:val="22"/>
          <w:lang w:val="pl-PL"/>
        </w:rPr>
        <w:t xml:space="preserve">W odniesieniu do </w:t>
      </w:r>
      <w:r w:rsidR="00931C54" w:rsidRPr="00E34D70">
        <w:rPr>
          <w:rFonts w:ascii="Arial" w:hAnsi="Arial" w:cs="Arial"/>
          <w:szCs w:val="22"/>
          <w:lang w:val="pl-PL"/>
        </w:rPr>
        <w:t xml:space="preserve">Czasopism, </w:t>
      </w:r>
      <w:r w:rsidR="00D0013E" w:rsidRPr="00E34D70">
        <w:rPr>
          <w:rFonts w:ascii="Arial" w:hAnsi="Arial" w:cs="Arial"/>
          <w:szCs w:val="22"/>
          <w:lang w:val="pl-PL"/>
        </w:rPr>
        <w:t>elektroniczn</w:t>
      </w:r>
      <w:r w:rsidRPr="00E34D70">
        <w:rPr>
          <w:rFonts w:ascii="Arial" w:hAnsi="Arial" w:cs="Arial"/>
          <w:szCs w:val="22"/>
          <w:lang w:val="pl-PL"/>
        </w:rPr>
        <w:t>e</w:t>
      </w:r>
      <w:r w:rsidR="00D0013E" w:rsidRPr="00E34D70">
        <w:rPr>
          <w:rFonts w:ascii="Arial" w:hAnsi="Arial" w:cs="Arial"/>
          <w:szCs w:val="22"/>
          <w:lang w:val="pl-PL"/>
        </w:rPr>
        <w:t xml:space="preserve"> kopi</w:t>
      </w:r>
      <w:r w:rsidRPr="00E34D70">
        <w:rPr>
          <w:rFonts w:ascii="Arial" w:hAnsi="Arial" w:cs="Arial"/>
          <w:szCs w:val="22"/>
          <w:lang w:val="pl-PL"/>
        </w:rPr>
        <w:t>e</w:t>
      </w:r>
      <w:r w:rsidR="00931C54" w:rsidRPr="00E34D70">
        <w:rPr>
          <w:rFonts w:ascii="Arial" w:hAnsi="Arial" w:cs="Arial"/>
          <w:szCs w:val="22"/>
          <w:lang w:val="pl-PL"/>
        </w:rPr>
        <w:t xml:space="preserve"> </w:t>
      </w:r>
      <w:r w:rsidRPr="00E34D70">
        <w:rPr>
          <w:rFonts w:ascii="Arial" w:hAnsi="Arial" w:cs="Arial"/>
          <w:szCs w:val="22"/>
          <w:lang w:val="pl-PL"/>
        </w:rPr>
        <w:t xml:space="preserve">treści </w:t>
      </w:r>
      <w:r w:rsidR="00931C54" w:rsidRPr="00E34D70">
        <w:rPr>
          <w:rFonts w:ascii="Arial" w:hAnsi="Arial" w:cs="Arial"/>
          <w:szCs w:val="22"/>
          <w:lang w:val="pl-PL"/>
        </w:rPr>
        <w:t xml:space="preserve">Czasopisma </w:t>
      </w:r>
      <w:r w:rsidR="0000121E" w:rsidRPr="00E34D70">
        <w:rPr>
          <w:rFonts w:ascii="Arial" w:hAnsi="Arial" w:cs="Arial"/>
          <w:szCs w:val="22"/>
          <w:lang w:val="pl-PL"/>
        </w:rPr>
        <w:t>rozpow</w:t>
      </w:r>
      <w:r w:rsidRPr="00E34D70">
        <w:rPr>
          <w:rFonts w:ascii="Arial" w:hAnsi="Arial" w:cs="Arial"/>
          <w:szCs w:val="22"/>
          <w:lang w:val="pl-PL"/>
        </w:rPr>
        <w:t xml:space="preserve">szechniane </w:t>
      </w:r>
      <w:r w:rsidR="00931C54" w:rsidRPr="00E34D70">
        <w:rPr>
          <w:rFonts w:ascii="Arial" w:hAnsi="Arial" w:cs="Arial"/>
          <w:szCs w:val="22"/>
          <w:lang w:val="pl-PL"/>
        </w:rPr>
        <w:t xml:space="preserve">zgodnie z </w:t>
      </w:r>
      <w:r w:rsidR="00D0013E" w:rsidRPr="00E34D70">
        <w:rPr>
          <w:rFonts w:ascii="Arial" w:hAnsi="Arial" w:cs="Arial"/>
          <w:szCs w:val="22"/>
          <w:lang w:val="pl-PL"/>
        </w:rPr>
        <w:t xml:space="preserve">§ 1 </w:t>
      </w:r>
      <w:r w:rsidR="00446DE2">
        <w:rPr>
          <w:rFonts w:ascii="Arial" w:hAnsi="Arial" w:cs="Arial"/>
          <w:szCs w:val="22"/>
          <w:lang w:val="pl-PL"/>
        </w:rPr>
        <w:t>niniejszej u</w:t>
      </w:r>
      <w:r w:rsidR="00931C54" w:rsidRPr="00E34D70">
        <w:rPr>
          <w:rFonts w:ascii="Arial" w:hAnsi="Arial" w:cs="Arial"/>
          <w:szCs w:val="22"/>
          <w:lang w:val="pl-PL"/>
        </w:rPr>
        <w:t xml:space="preserve">mowy będą publicznie dostępne, </w:t>
      </w:r>
      <w:r w:rsidR="00287C01" w:rsidRPr="00E34D70">
        <w:rPr>
          <w:rFonts w:ascii="Arial" w:hAnsi="Arial" w:cs="Arial"/>
          <w:szCs w:val="22"/>
          <w:lang w:val="pl-PL"/>
        </w:rPr>
        <w:t>a t</w:t>
      </w:r>
      <w:r w:rsidRPr="00E34D70">
        <w:rPr>
          <w:rFonts w:ascii="Arial" w:hAnsi="Arial" w:cs="Arial"/>
          <w:szCs w:val="22"/>
          <w:lang w:val="pl-PL"/>
        </w:rPr>
        <w:t>aki</w:t>
      </w:r>
      <w:r w:rsidR="00287C01" w:rsidRPr="00E34D70">
        <w:rPr>
          <w:rFonts w:ascii="Arial" w:hAnsi="Arial" w:cs="Arial"/>
          <w:szCs w:val="22"/>
          <w:lang w:val="pl-PL"/>
        </w:rPr>
        <w:t xml:space="preserve"> dostęp będzie bezpłatny dla czytelników</w:t>
      </w:r>
      <w:r w:rsidR="006F3128" w:rsidRPr="00E34D70">
        <w:rPr>
          <w:rFonts w:ascii="Arial" w:hAnsi="Arial" w:cs="Arial"/>
          <w:szCs w:val="22"/>
          <w:lang w:val="pl-PL"/>
        </w:rPr>
        <w:t>, a Zamawiający nie będzie pobierał z tego tytułu żadnych opłat licencyjnych.</w:t>
      </w:r>
    </w:p>
    <w:p w14:paraId="50743F9A" w14:textId="77777777" w:rsidR="006D5CAC" w:rsidRDefault="006D5CAC" w:rsidP="006E6780">
      <w:pPr>
        <w:autoSpaceDE w:val="0"/>
        <w:autoSpaceDN w:val="0"/>
        <w:adjustRightInd w:val="0"/>
        <w:jc w:val="center"/>
        <w:rPr>
          <w:rFonts w:ascii="Arial" w:hAnsi="Arial" w:cs="Arial"/>
          <w:kern w:val="16"/>
          <w:lang w:val="pl-PL" w:eastAsia="en-US"/>
        </w:rPr>
      </w:pPr>
    </w:p>
    <w:p w14:paraId="4F9A73B6" w14:textId="7D29E851" w:rsidR="00316D35" w:rsidRPr="00E34D70" w:rsidRDefault="00316D35" w:rsidP="006E678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 xml:space="preserve">§ </w:t>
      </w:r>
      <w:r w:rsidR="006E6780">
        <w:rPr>
          <w:rFonts w:ascii="Arial" w:hAnsi="Arial" w:cs="Arial"/>
          <w:b/>
          <w:lang w:val="pl-PL"/>
        </w:rPr>
        <w:t>6</w:t>
      </w:r>
      <w:r w:rsidRPr="00E34D70">
        <w:rPr>
          <w:rFonts w:ascii="Arial" w:hAnsi="Arial" w:cs="Arial"/>
          <w:b/>
          <w:lang w:val="pl-PL"/>
        </w:rPr>
        <w:t>.</w:t>
      </w:r>
    </w:p>
    <w:p w14:paraId="7355F1AB" w14:textId="77777777" w:rsidR="00BC5A08" w:rsidRPr="00E34D70" w:rsidRDefault="0085691E" w:rsidP="006E678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OŚWIADCZENIA</w:t>
      </w:r>
      <w:r w:rsidR="000623BC" w:rsidRPr="00E34D70">
        <w:rPr>
          <w:rFonts w:ascii="Arial" w:hAnsi="Arial" w:cs="Arial"/>
          <w:b/>
          <w:lang w:val="pl-PL"/>
        </w:rPr>
        <w:t xml:space="preserve"> </w:t>
      </w:r>
      <w:r w:rsidR="00813770" w:rsidRPr="00E34D70">
        <w:rPr>
          <w:rFonts w:ascii="Arial" w:hAnsi="Arial" w:cs="Arial"/>
          <w:b/>
          <w:lang w:val="pl-PL"/>
        </w:rPr>
        <w:t xml:space="preserve"> STRON</w:t>
      </w:r>
    </w:p>
    <w:p w14:paraId="4325242F" w14:textId="77777777" w:rsidR="00336060" w:rsidRDefault="001670DF" w:rsidP="008A29A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lang w:val="pl-PL"/>
        </w:rPr>
      </w:pPr>
      <w:r w:rsidRPr="00336060">
        <w:rPr>
          <w:rFonts w:ascii="Arial" w:hAnsi="Arial" w:cs="Arial"/>
          <w:lang w:val="pl-PL"/>
        </w:rPr>
        <w:t>Zamawiający</w:t>
      </w:r>
      <w:r w:rsidRPr="00336060">
        <w:rPr>
          <w:rFonts w:ascii="Arial" w:hAnsi="Arial" w:cs="Arial"/>
          <w:bCs/>
          <w:lang w:val="pl-PL"/>
        </w:rPr>
        <w:t xml:space="preserve"> </w:t>
      </w:r>
      <w:r w:rsidR="00840A93" w:rsidRPr="00336060">
        <w:rPr>
          <w:rFonts w:ascii="Arial" w:hAnsi="Arial" w:cs="Arial"/>
          <w:bCs/>
          <w:lang w:val="pl-PL"/>
        </w:rPr>
        <w:t>oświadcza</w:t>
      </w:r>
      <w:r w:rsidRPr="00336060">
        <w:rPr>
          <w:rFonts w:ascii="Arial" w:hAnsi="Arial" w:cs="Arial"/>
          <w:bCs/>
          <w:lang w:val="pl-PL"/>
        </w:rPr>
        <w:t>,</w:t>
      </w:r>
      <w:r w:rsidR="000623BC" w:rsidRPr="00336060">
        <w:rPr>
          <w:rFonts w:ascii="Arial" w:hAnsi="Arial" w:cs="Arial"/>
          <w:bCs/>
          <w:lang w:val="pl-PL"/>
        </w:rPr>
        <w:t xml:space="preserve"> </w:t>
      </w:r>
      <w:r w:rsidR="00840A93" w:rsidRPr="00336060">
        <w:rPr>
          <w:rFonts w:ascii="Arial" w:hAnsi="Arial" w:cs="Arial"/>
          <w:bCs/>
          <w:lang w:val="pl-PL"/>
        </w:rPr>
        <w:t>że:</w:t>
      </w:r>
    </w:p>
    <w:p w14:paraId="02E9EAAE" w14:textId="77777777" w:rsidR="00336060" w:rsidRPr="00336060" w:rsidRDefault="00336060" w:rsidP="008A29A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lang w:val="pl-PL"/>
        </w:rPr>
      </w:pPr>
      <w:r w:rsidRPr="00336060">
        <w:rPr>
          <w:rFonts w:ascii="Arial" w:hAnsi="Arial" w:cs="Arial"/>
          <w:lang w:val="pl-PL"/>
        </w:rPr>
        <w:t xml:space="preserve"> </w:t>
      </w:r>
      <w:r w:rsidR="00F25BE9" w:rsidRPr="00336060">
        <w:rPr>
          <w:rFonts w:ascii="Arial" w:hAnsi="Arial" w:cs="Arial"/>
          <w:lang w:val="pl-PL"/>
        </w:rPr>
        <w:t xml:space="preserve">posiada wyłączne prawo do Czasopisma oraz posiada albo nabył prawa autorskie i inne prawa własności intelektualnej do treści Czasopisma publikowanej lub dystrybuowanej na podstawie </w:t>
      </w:r>
      <w:r w:rsidR="00736A6D">
        <w:rPr>
          <w:rFonts w:ascii="Arial" w:hAnsi="Arial" w:cs="Arial"/>
          <w:lang w:val="pl-PL"/>
        </w:rPr>
        <w:t>niniejszej u</w:t>
      </w:r>
      <w:r w:rsidR="00F25BE9" w:rsidRPr="00336060">
        <w:rPr>
          <w:rFonts w:ascii="Arial" w:hAnsi="Arial" w:cs="Arial"/>
          <w:lang w:val="pl-PL"/>
        </w:rPr>
        <w:t>mowy;</w:t>
      </w:r>
    </w:p>
    <w:p w14:paraId="62DCD340" w14:textId="73276DFD" w:rsidR="00336060" w:rsidRPr="00336060" w:rsidRDefault="00831BEA" w:rsidP="008A29A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Czasopisma</w:t>
      </w:r>
      <w:r w:rsidR="006F7AB7" w:rsidRPr="00336060">
        <w:rPr>
          <w:rFonts w:ascii="Arial" w:hAnsi="Arial" w:cs="Arial"/>
          <w:lang w:val="pl-PL"/>
        </w:rPr>
        <w:t xml:space="preserve"> </w:t>
      </w:r>
      <w:r w:rsidR="0085691E" w:rsidRPr="00336060">
        <w:rPr>
          <w:rFonts w:ascii="Arial" w:hAnsi="Arial" w:cs="Arial"/>
          <w:lang w:val="pl-PL"/>
        </w:rPr>
        <w:t xml:space="preserve">ani </w:t>
      </w:r>
      <w:r w:rsidR="006F7AB7" w:rsidRPr="00336060">
        <w:rPr>
          <w:rFonts w:ascii="Arial" w:hAnsi="Arial" w:cs="Arial"/>
          <w:lang w:val="pl-PL"/>
        </w:rPr>
        <w:t xml:space="preserve">ich </w:t>
      </w:r>
      <w:r w:rsidR="0085691E" w:rsidRPr="00336060">
        <w:rPr>
          <w:rFonts w:ascii="Arial" w:hAnsi="Arial" w:cs="Arial"/>
          <w:lang w:val="pl-PL"/>
        </w:rPr>
        <w:t xml:space="preserve">użycie zgodnie z niniejszą </w:t>
      </w:r>
      <w:r w:rsidR="00336060">
        <w:rPr>
          <w:rFonts w:ascii="Arial" w:hAnsi="Arial" w:cs="Arial"/>
          <w:lang w:val="pl-PL"/>
        </w:rPr>
        <w:t>u</w:t>
      </w:r>
      <w:r w:rsidR="0085691E" w:rsidRPr="00336060">
        <w:rPr>
          <w:rFonts w:ascii="Arial" w:hAnsi="Arial" w:cs="Arial"/>
          <w:lang w:val="pl-PL"/>
        </w:rPr>
        <w:t xml:space="preserve">mową </w:t>
      </w:r>
      <w:r w:rsidR="00840A93" w:rsidRPr="00336060">
        <w:rPr>
          <w:rFonts w:ascii="Arial" w:hAnsi="Arial" w:cs="Arial"/>
          <w:lang w:val="pl-PL"/>
        </w:rPr>
        <w:t xml:space="preserve">nie narusza </w:t>
      </w:r>
      <w:r w:rsidR="00677F98" w:rsidRPr="00336060">
        <w:rPr>
          <w:rFonts w:ascii="Arial" w:hAnsi="Arial" w:cs="Arial"/>
          <w:lang w:val="pl-PL"/>
        </w:rPr>
        <w:t xml:space="preserve">i nie naruszy </w:t>
      </w:r>
      <w:r w:rsidR="00840A93" w:rsidRPr="00336060">
        <w:rPr>
          <w:rFonts w:ascii="Arial" w:hAnsi="Arial" w:cs="Arial"/>
          <w:lang w:val="pl-PL"/>
        </w:rPr>
        <w:t>praw autorskich</w:t>
      </w:r>
      <w:r w:rsidR="0085691E" w:rsidRPr="00336060">
        <w:rPr>
          <w:rFonts w:ascii="Arial" w:hAnsi="Arial" w:cs="Arial"/>
          <w:lang w:val="pl-PL"/>
        </w:rPr>
        <w:t>, znaku towarowego, patentu ani innych</w:t>
      </w:r>
      <w:r w:rsidR="00840A93" w:rsidRPr="00336060">
        <w:rPr>
          <w:rFonts w:ascii="Arial" w:hAnsi="Arial" w:cs="Arial"/>
          <w:lang w:val="pl-PL"/>
        </w:rPr>
        <w:t xml:space="preserve"> praw własności intelektualnej osób trzecich</w:t>
      </w:r>
      <w:r w:rsidR="001670DF" w:rsidRPr="00336060">
        <w:rPr>
          <w:rFonts w:ascii="Arial" w:hAnsi="Arial" w:cs="Arial"/>
          <w:lang w:val="pl-PL"/>
        </w:rPr>
        <w:t>.</w:t>
      </w:r>
    </w:p>
    <w:p w14:paraId="4CA12760" w14:textId="77777777" w:rsidR="00840A93" w:rsidRPr="00336060" w:rsidRDefault="00B84BCE" w:rsidP="008A29A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lang w:val="pl-PL"/>
        </w:rPr>
      </w:pPr>
      <w:r w:rsidRPr="00336060">
        <w:rPr>
          <w:rFonts w:ascii="Arial" w:hAnsi="Arial" w:cs="Arial"/>
          <w:bCs/>
          <w:lang w:val="pl-PL"/>
        </w:rPr>
        <w:t>Wykonawca</w:t>
      </w:r>
      <w:r w:rsidR="0007644C" w:rsidRPr="00336060">
        <w:rPr>
          <w:rFonts w:ascii="Arial" w:hAnsi="Arial" w:cs="Arial"/>
          <w:lang w:val="pl-PL"/>
        </w:rPr>
        <w:t xml:space="preserve"> </w:t>
      </w:r>
      <w:r w:rsidR="00840A93" w:rsidRPr="00336060">
        <w:rPr>
          <w:rFonts w:ascii="Arial" w:hAnsi="Arial" w:cs="Arial"/>
          <w:bCs/>
          <w:lang w:val="pl-PL"/>
        </w:rPr>
        <w:t>oświadcza, że:</w:t>
      </w:r>
    </w:p>
    <w:p w14:paraId="5D7078A5" w14:textId="77777777" w:rsidR="00336060" w:rsidRDefault="000474FE" w:rsidP="003360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36060">
        <w:rPr>
          <w:rFonts w:ascii="Arial" w:hAnsi="Arial" w:cs="Arial"/>
          <w:lang w:val="pl-PL"/>
        </w:rPr>
        <w:t>je</w:t>
      </w:r>
      <w:r w:rsidR="00411626" w:rsidRPr="00336060">
        <w:rPr>
          <w:rFonts w:ascii="Arial" w:hAnsi="Arial" w:cs="Arial"/>
          <w:lang w:val="pl-PL"/>
        </w:rPr>
        <w:t>go</w:t>
      </w:r>
      <w:r w:rsidR="000623BC" w:rsidRPr="00336060">
        <w:rPr>
          <w:rFonts w:ascii="Arial" w:hAnsi="Arial" w:cs="Arial"/>
          <w:lang w:val="pl-PL"/>
        </w:rPr>
        <w:t xml:space="preserve"> personel </w:t>
      </w:r>
      <w:r w:rsidR="00BD750D" w:rsidRPr="00336060">
        <w:rPr>
          <w:rFonts w:ascii="Arial" w:hAnsi="Arial" w:cs="Arial"/>
          <w:lang w:val="pl-PL"/>
        </w:rPr>
        <w:t xml:space="preserve">posiada i </w:t>
      </w:r>
      <w:r w:rsidR="000842A8" w:rsidRPr="00336060">
        <w:rPr>
          <w:rFonts w:ascii="Arial" w:hAnsi="Arial" w:cs="Arial"/>
          <w:lang w:val="pl-PL"/>
        </w:rPr>
        <w:t xml:space="preserve">będzie </w:t>
      </w:r>
      <w:r w:rsidR="000623BC" w:rsidRPr="00336060">
        <w:rPr>
          <w:rFonts w:ascii="Arial" w:hAnsi="Arial" w:cs="Arial"/>
          <w:lang w:val="pl-PL"/>
        </w:rPr>
        <w:t>p</w:t>
      </w:r>
      <w:r w:rsidR="00840A93" w:rsidRPr="00336060">
        <w:rPr>
          <w:rFonts w:ascii="Arial" w:hAnsi="Arial" w:cs="Arial"/>
          <w:lang w:val="pl-PL"/>
        </w:rPr>
        <w:t>osiada</w:t>
      </w:r>
      <w:r w:rsidR="00F57BD0" w:rsidRPr="00336060">
        <w:rPr>
          <w:rFonts w:ascii="Arial" w:hAnsi="Arial" w:cs="Arial"/>
          <w:lang w:val="pl-PL"/>
        </w:rPr>
        <w:t>ć</w:t>
      </w:r>
      <w:r w:rsidR="00840A93" w:rsidRPr="00336060">
        <w:rPr>
          <w:rFonts w:ascii="Arial" w:hAnsi="Arial" w:cs="Arial"/>
          <w:lang w:val="pl-PL"/>
        </w:rPr>
        <w:t xml:space="preserve"> </w:t>
      </w:r>
      <w:r w:rsidR="000623BC" w:rsidRPr="00336060">
        <w:rPr>
          <w:rFonts w:ascii="Arial" w:hAnsi="Arial" w:cs="Arial"/>
          <w:lang w:val="pl-PL"/>
        </w:rPr>
        <w:t>odpowiednie umiejętności</w:t>
      </w:r>
      <w:r w:rsidR="00140ABA" w:rsidRPr="00336060">
        <w:rPr>
          <w:rFonts w:ascii="Arial" w:hAnsi="Arial" w:cs="Arial"/>
          <w:lang w:val="pl-PL"/>
        </w:rPr>
        <w:t xml:space="preserve">, wyszkolenie, </w:t>
      </w:r>
      <w:r w:rsidR="00840A93" w:rsidRPr="00336060">
        <w:rPr>
          <w:rFonts w:ascii="Arial" w:hAnsi="Arial" w:cs="Arial"/>
          <w:lang w:val="pl-PL"/>
        </w:rPr>
        <w:t>doświadczenie</w:t>
      </w:r>
      <w:r w:rsidR="00A538EE" w:rsidRPr="00336060">
        <w:rPr>
          <w:rFonts w:ascii="Arial" w:hAnsi="Arial" w:cs="Arial"/>
          <w:lang w:val="pl-PL"/>
        </w:rPr>
        <w:t xml:space="preserve"> i zaplecze</w:t>
      </w:r>
      <w:r w:rsidR="00840A93" w:rsidRPr="00336060">
        <w:rPr>
          <w:rFonts w:ascii="Arial" w:hAnsi="Arial" w:cs="Arial"/>
          <w:lang w:val="pl-PL"/>
        </w:rPr>
        <w:t xml:space="preserve"> </w:t>
      </w:r>
      <w:r w:rsidR="00A538EE" w:rsidRPr="00336060">
        <w:rPr>
          <w:rFonts w:ascii="Arial" w:hAnsi="Arial" w:cs="Arial"/>
          <w:lang w:val="pl-PL"/>
        </w:rPr>
        <w:t xml:space="preserve">do </w:t>
      </w:r>
      <w:r w:rsidR="00840A93" w:rsidRPr="00336060">
        <w:rPr>
          <w:rFonts w:ascii="Arial" w:hAnsi="Arial" w:cs="Arial"/>
          <w:lang w:val="pl-PL"/>
        </w:rPr>
        <w:t>wykon</w:t>
      </w:r>
      <w:r w:rsidR="000623BC" w:rsidRPr="00336060">
        <w:rPr>
          <w:rFonts w:ascii="Arial" w:hAnsi="Arial" w:cs="Arial"/>
          <w:lang w:val="pl-PL"/>
        </w:rPr>
        <w:t>ywani</w:t>
      </w:r>
      <w:r w:rsidR="00A538EE" w:rsidRPr="00336060">
        <w:rPr>
          <w:rFonts w:ascii="Arial" w:hAnsi="Arial" w:cs="Arial"/>
          <w:lang w:val="pl-PL"/>
        </w:rPr>
        <w:t>a</w:t>
      </w:r>
      <w:r w:rsidR="000623BC" w:rsidRPr="00336060">
        <w:rPr>
          <w:rFonts w:ascii="Arial" w:hAnsi="Arial" w:cs="Arial"/>
          <w:lang w:val="pl-PL"/>
        </w:rPr>
        <w:t xml:space="preserve"> u</w:t>
      </w:r>
      <w:r w:rsidR="00840A93" w:rsidRPr="00336060">
        <w:rPr>
          <w:rFonts w:ascii="Arial" w:hAnsi="Arial" w:cs="Arial"/>
          <w:lang w:val="pl-PL"/>
        </w:rPr>
        <w:t xml:space="preserve">sług </w:t>
      </w:r>
      <w:r w:rsidR="000623BC" w:rsidRPr="00336060">
        <w:rPr>
          <w:rFonts w:ascii="Arial" w:hAnsi="Arial" w:cs="Arial"/>
          <w:lang w:val="pl-PL"/>
        </w:rPr>
        <w:t>zgodnie z</w:t>
      </w:r>
      <w:r w:rsidR="00840A93" w:rsidRPr="00336060">
        <w:rPr>
          <w:rFonts w:ascii="Arial" w:hAnsi="Arial" w:cs="Arial"/>
          <w:lang w:val="pl-PL"/>
        </w:rPr>
        <w:t xml:space="preserve"> niniejsz</w:t>
      </w:r>
      <w:r w:rsidR="00736A6D">
        <w:rPr>
          <w:rFonts w:ascii="Arial" w:hAnsi="Arial" w:cs="Arial"/>
          <w:lang w:val="pl-PL"/>
        </w:rPr>
        <w:t>ą u</w:t>
      </w:r>
      <w:r w:rsidR="000623BC" w:rsidRPr="00336060">
        <w:rPr>
          <w:rFonts w:ascii="Arial" w:hAnsi="Arial" w:cs="Arial"/>
          <w:lang w:val="pl-PL"/>
        </w:rPr>
        <w:t>mową</w:t>
      </w:r>
      <w:r w:rsidR="00336060">
        <w:rPr>
          <w:rFonts w:ascii="Arial" w:hAnsi="Arial" w:cs="Arial"/>
          <w:lang w:val="pl-PL"/>
        </w:rPr>
        <w:t>;</w:t>
      </w:r>
    </w:p>
    <w:p w14:paraId="3ED14BED" w14:textId="77777777" w:rsidR="008C3B95" w:rsidRPr="00F43BA3" w:rsidRDefault="000623BC" w:rsidP="00A24B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736A6D">
        <w:rPr>
          <w:rFonts w:ascii="Arial" w:hAnsi="Arial" w:cs="Arial"/>
          <w:lang w:val="pl-PL"/>
        </w:rPr>
        <w:lastRenderedPageBreak/>
        <w:t>z</w:t>
      </w:r>
      <w:r w:rsidR="00840A93" w:rsidRPr="00736A6D">
        <w:rPr>
          <w:rFonts w:ascii="Arial" w:hAnsi="Arial" w:cs="Arial"/>
          <w:lang w:val="pl-PL"/>
        </w:rPr>
        <w:t xml:space="preserve">awarł </w:t>
      </w:r>
      <w:r w:rsidR="00001D2D" w:rsidRPr="00736A6D">
        <w:rPr>
          <w:rFonts w:ascii="Arial" w:hAnsi="Arial" w:cs="Arial"/>
          <w:lang w:val="pl-PL"/>
        </w:rPr>
        <w:t xml:space="preserve">lub zawrze </w:t>
      </w:r>
      <w:r w:rsidRPr="00736A6D">
        <w:rPr>
          <w:rFonts w:ascii="Arial" w:hAnsi="Arial" w:cs="Arial"/>
          <w:lang w:val="pl-PL"/>
        </w:rPr>
        <w:t>umowę</w:t>
      </w:r>
      <w:r w:rsidR="00840A93" w:rsidRPr="00736A6D">
        <w:rPr>
          <w:rFonts w:ascii="Arial" w:hAnsi="Arial" w:cs="Arial"/>
          <w:lang w:val="pl-PL"/>
        </w:rPr>
        <w:t xml:space="preserve"> z dostawc</w:t>
      </w:r>
      <w:r w:rsidR="00843EA6" w:rsidRPr="00736A6D">
        <w:rPr>
          <w:rFonts w:ascii="Arial" w:hAnsi="Arial" w:cs="Arial"/>
          <w:lang w:val="pl-PL"/>
        </w:rPr>
        <w:t>ami</w:t>
      </w:r>
      <w:r w:rsidR="00840A93" w:rsidRPr="00736A6D">
        <w:rPr>
          <w:rFonts w:ascii="Arial" w:hAnsi="Arial" w:cs="Arial"/>
          <w:lang w:val="pl-PL"/>
        </w:rPr>
        <w:t xml:space="preserve"> </w:t>
      </w:r>
      <w:r w:rsidRPr="00736A6D">
        <w:rPr>
          <w:rFonts w:ascii="Arial" w:hAnsi="Arial" w:cs="Arial"/>
          <w:lang w:val="pl-PL"/>
        </w:rPr>
        <w:t>rozwiązań niezbędnych</w:t>
      </w:r>
      <w:r w:rsidR="00840A93" w:rsidRPr="00736A6D">
        <w:rPr>
          <w:rFonts w:ascii="Arial" w:hAnsi="Arial" w:cs="Arial"/>
          <w:lang w:val="pl-PL"/>
        </w:rPr>
        <w:t xml:space="preserve"> do wykon</w:t>
      </w:r>
      <w:r w:rsidR="000474FE" w:rsidRPr="00736A6D">
        <w:rPr>
          <w:rFonts w:ascii="Arial" w:hAnsi="Arial" w:cs="Arial"/>
          <w:lang w:val="pl-PL"/>
        </w:rPr>
        <w:t>yw</w:t>
      </w:r>
      <w:r w:rsidR="00840A93" w:rsidRPr="00736A6D">
        <w:rPr>
          <w:rFonts w:ascii="Arial" w:hAnsi="Arial" w:cs="Arial"/>
          <w:lang w:val="pl-PL"/>
        </w:rPr>
        <w:t xml:space="preserve">ania </w:t>
      </w:r>
      <w:r w:rsidRPr="00736A6D">
        <w:rPr>
          <w:rFonts w:ascii="Arial" w:hAnsi="Arial" w:cs="Arial"/>
          <w:lang w:val="pl-PL"/>
        </w:rPr>
        <w:t>wszystkich Usług i do</w:t>
      </w:r>
      <w:r w:rsidR="00840A93" w:rsidRPr="00736A6D">
        <w:rPr>
          <w:rFonts w:ascii="Arial" w:hAnsi="Arial" w:cs="Arial"/>
          <w:lang w:val="pl-PL"/>
        </w:rPr>
        <w:t xml:space="preserve"> wywiązani</w:t>
      </w:r>
      <w:r w:rsidRPr="00736A6D">
        <w:rPr>
          <w:rFonts w:ascii="Arial" w:hAnsi="Arial" w:cs="Arial"/>
          <w:lang w:val="pl-PL"/>
        </w:rPr>
        <w:t>a</w:t>
      </w:r>
      <w:r w:rsidR="00840A93" w:rsidRPr="00736A6D">
        <w:rPr>
          <w:rFonts w:ascii="Arial" w:hAnsi="Arial" w:cs="Arial"/>
          <w:lang w:val="pl-PL"/>
        </w:rPr>
        <w:t xml:space="preserve"> się z</w:t>
      </w:r>
      <w:r w:rsidR="000842A8" w:rsidRPr="00736A6D">
        <w:rPr>
          <w:rFonts w:ascii="Arial" w:hAnsi="Arial" w:cs="Arial"/>
          <w:lang w:val="pl-PL"/>
        </w:rPr>
        <w:t>e</w:t>
      </w:r>
      <w:r w:rsidR="00840A93" w:rsidRPr="00736A6D">
        <w:rPr>
          <w:rFonts w:ascii="Arial" w:hAnsi="Arial" w:cs="Arial"/>
          <w:lang w:val="pl-PL"/>
        </w:rPr>
        <w:t xml:space="preserve"> </w:t>
      </w:r>
      <w:r w:rsidRPr="00736A6D">
        <w:rPr>
          <w:rFonts w:ascii="Arial" w:hAnsi="Arial" w:cs="Arial"/>
          <w:lang w:val="pl-PL"/>
        </w:rPr>
        <w:t xml:space="preserve">wszystkich zobowiązań </w:t>
      </w:r>
      <w:r w:rsidR="000842A8" w:rsidRPr="00736A6D">
        <w:rPr>
          <w:rFonts w:ascii="Arial" w:hAnsi="Arial" w:cs="Arial"/>
          <w:lang w:val="pl-PL"/>
        </w:rPr>
        <w:t>zaciągnię</w:t>
      </w:r>
      <w:r w:rsidRPr="00736A6D">
        <w:rPr>
          <w:rFonts w:ascii="Arial" w:hAnsi="Arial" w:cs="Arial"/>
          <w:lang w:val="pl-PL"/>
        </w:rPr>
        <w:t xml:space="preserve">tych przez </w:t>
      </w:r>
      <w:r w:rsidR="00B84BCE" w:rsidRPr="00736A6D">
        <w:rPr>
          <w:rFonts w:ascii="Arial" w:hAnsi="Arial" w:cs="Arial"/>
          <w:bCs/>
          <w:lang w:val="pl-PL"/>
        </w:rPr>
        <w:t>Wykonawcę</w:t>
      </w:r>
      <w:r w:rsidR="0007644C" w:rsidRPr="00736A6D">
        <w:rPr>
          <w:rFonts w:ascii="Arial" w:hAnsi="Arial" w:cs="Arial"/>
          <w:lang w:val="pl-PL"/>
        </w:rPr>
        <w:t xml:space="preserve"> </w:t>
      </w:r>
      <w:r w:rsidRPr="00736A6D">
        <w:rPr>
          <w:rFonts w:ascii="Arial" w:hAnsi="Arial" w:cs="Arial"/>
          <w:lang w:val="pl-PL"/>
        </w:rPr>
        <w:t xml:space="preserve">na podstawie </w:t>
      </w:r>
      <w:r w:rsidR="00840A93" w:rsidRPr="00736A6D">
        <w:rPr>
          <w:rFonts w:ascii="Arial" w:hAnsi="Arial" w:cs="Arial"/>
          <w:lang w:val="pl-PL"/>
        </w:rPr>
        <w:t xml:space="preserve">niniejszej </w:t>
      </w:r>
      <w:r w:rsidR="00336060" w:rsidRPr="00736A6D">
        <w:rPr>
          <w:rFonts w:ascii="Arial" w:hAnsi="Arial" w:cs="Arial"/>
          <w:lang w:val="pl-PL"/>
        </w:rPr>
        <w:t>u</w:t>
      </w:r>
      <w:r w:rsidR="00840A93" w:rsidRPr="00736A6D">
        <w:rPr>
          <w:rFonts w:ascii="Arial" w:hAnsi="Arial" w:cs="Arial"/>
          <w:lang w:val="pl-PL"/>
        </w:rPr>
        <w:t>mowy.</w:t>
      </w:r>
    </w:p>
    <w:p w14:paraId="7E5A91D8" w14:textId="77777777" w:rsidR="00F251F5" w:rsidRPr="00F43BA3" w:rsidRDefault="00F251F5" w:rsidP="000D7771">
      <w:pPr>
        <w:autoSpaceDN w:val="0"/>
        <w:jc w:val="center"/>
        <w:rPr>
          <w:rFonts w:ascii="Arial" w:hAnsi="Arial" w:cs="Arial"/>
          <w:b/>
          <w:bCs/>
          <w:lang w:val="pl-PL"/>
        </w:rPr>
      </w:pPr>
    </w:p>
    <w:p w14:paraId="739A07FF" w14:textId="77777777" w:rsidR="00F251F5" w:rsidRPr="00F43BA3" w:rsidRDefault="00F251F5" w:rsidP="000D7771">
      <w:pPr>
        <w:autoSpaceDN w:val="0"/>
        <w:jc w:val="center"/>
        <w:rPr>
          <w:rFonts w:ascii="Arial" w:hAnsi="Arial" w:cs="Arial"/>
          <w:b/>
          <w:bCs/>
          <w:lang w:val="pl-PL"/>
        </w:rPr>
      </w:pPr>
    </w:p>
    <w:p w14:paraId="7731BDA4" w14:textId="2C8DA008" w:rsidR="00813770" w:rsidRPr="00F43BA3" w:rsidRDefault="002B2607" w:rsidP="000D7771">
      <w:pPr>
        <w:autoSpaceDN w:val="0"/>
        <w:jc w:val="center"/>
        <w:rPr>
          <w:rFonts w:ascii="Arial" w:hAnsi="Arial" w:cs="Arial"/>
          <w:b/>
          <w:bCs/>
          <w:lang w:val="pl-PL"/>
        </w:rPr>
      </w:pPr>
      <w:r w:rsidRPr="00F43BA3">
        <w:rPr>
          <w:rFonts w:ascii="Arial" w:hAnsi="Arial" w:cs="Arial"/>
          <w:b/>
          <w:bCs/>
          <w:lang w:val="pl-PL"/>
        </w:rPr>
        <w:t>§</w:t>
      </w:r>
      <w:r w:rsidR="00BA716A">
        <w:rPr>
          <w:rFonts w:ascii="Arial" w:hAnsi="Arial" w:cs="Arial"/>
          <w:b/>
          <w:bCs/>
          <w:lang w:val="pl-PL"/>
        </w:rPr>
        <w:t xml:space="preserve"> </w:t>
      </w:r>
      <w:r w:rsidR="00900CA9">
        <w:rPr>
          <w:rFonts w:ascii="Arial" w:hAnsi="Arial" w:cs="Arial"/>
          <w:b/>
          <w:bCs/>
          <w:lang w:val="pl-PL"/>
        </w:rPr>
        <w:t>7</w:t>
      </w:r>
      <w:r w:rsidRPr="00F43BA3">
        <w:rPr>
          <w:rFonts w:ascii="Arial" w:hAnsi="Arial" w:cs="Arial"/>
          <w:b/>
          <w:bCs/>
          <w:lang w:val="pl-PL"/>
        </w:rPr>
        <w:t>.</w:t>
      </w:r>
    </w:p>
    <w:p w14:paraId="4A452E18" w14:textId="77777777" w:rsidR="0019222A" w:rsidRPr="00F43BA3" w:rsidRDefault="002B2607" w:rsidP="000D7771">
      <w:pPr>
        <w:autoSpaceDN w:val="0"/>
        <w:jc w:val="center"/>
        <w:rPr>
          <w:rFonts w:ascii="Arial" w:hAnsi="Arial" w:cs="Arial"/>
          <w:b/>
          <w:bCs/>
          <w:lang w:val="pl-PL"/>
        </w:rPr>
      </w:pPr>
      <w:r w:rsidRPr="00F43BA3">
        <w:rPr>
          <w:rFonts w:ascii="Arial" w:hAnsi="Arial" w:cs="Arial"/>
          <w:b/>
          <w:bCs/>
          <w:lang w:val="pl-PL"/>
        </w:rPr>
        <w:t xml:space="preserve">ZAPISY DLA UMÓW ZAWIERANYCH POWYŻEJ 12 MIESIĘCY </w:t>
      </w:r>
    </w:p>
    <w:p w14:paraId="5B062FC0" w14:textId="77777777" w:rsidR="00336060" w:rsidRPr="00F43BA3" w:rsidRDefault="00336060" w:rsidP="000D7771">
      <w:pPr>
        <w:autoSpaceDN w:val="0"/>
        <w:jc w:val="center"/>
        <w:rPr>
          <w:rFonts w:ascii="Arial" w:hAnsi="Arial" w:cs="Arial"/>
          <w:b/>
          <w:bCs/>
          <w:smallCaps/>
          <w:lang w:val="pl-PL"/>
        </w:rPr>
      </w:pPr>
    </w:p>
    <w:p w14:paraId="1762BB35" w14:textId="77777777" w:rsidR="0019222A" w:rsidRPr="00F43BA3" w:rsidRDefault="002B2607" w:rsidP="008A29AA">
      <w:pPr>
        <w:numPr>
          <w:ilvl w:val="3"/>
          <w:numId w:val="11"/>
        </w:numPr>
        <w:suppressAutoHyphens/>
        <w:autoSpaceDN w:val="0"/>
        <w:ind w:left="426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lang w:val="pl-PL"/>
        </w:rPr>
        <w:t xml:space="preserve">W związku z tym, iż </w:t>
      </w:r>
      <w:r w:rsidRPr="00F43BA3">
        <w:rPr>
          <w:rFonts w:ascii="Arial" w:hAnsi="Arial" w:cs="Arial"/>
          <w:bCs/>
          <w:lang w:val="pl-PL"/>
        </w:rPr>
        <w:t xml:space="preserve">umowa zostaje zawarta na okres powyżej 12 miesięcy zastosowanie znajdują  postanowienia niniejszego paragrafu o zasadach wprowadzania odpowiednich zmian wysokości wynagrodzenia należnego Wykonawcy w przypadku zmiany: </w:t>
      </w:r>
    </w:p>
    <w:p w14:paraId="41B4ADA8" w14:textId="77777777" w:rsidR="0019222A" w:rsidRPr="00F43BA3" w:rsidRDefault="002B2607" w:rsidP="008A29AA">
      <w:pPr>
        <w:numPr>
          <w:ilvl w:val="0"/>
          <w:numId w:val="12"/>
        </w:numPr>
        <w:suppressAutoHyphens/>
        <w:autoSpaceDN w:val="0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lang w:val="pl-PL"/>
        </w:rPr>
        <w:t>stawki podatku od towarów i usług,</w:t>
      </w:r>
    </w:p>
    <w:p w14:paraId="4B76D1DC" w14:textId="77777777" w:rsidR="0019222A" w:rsidRPr="00F43BA3" w:rsidRDefault="002B2607" w:rsidP="008A29AA">
      <w:pPr>
        <w:numPr>
          <w:ilvl w:val="0"/>
          <w:numId w:val="12"/>
        </w:numPr>
        <w:suppressAutoHyphens/>
        <w:autoSpaceDN w:val="0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lang w:val="pl-PL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285DB7DF" w14:textId="77777777" w:rsidR="0019222A" w:rsidRPr="00AB1ED3" w:rsidRDefault="002B2607" w:rsidP="008A29AA">
      <w:pPr>
        <w:numPr>
          <w:ilvl w:val="0"/>
          <w:numId w:val="12"/>
        </w:numPr>
        <w:suppressAutoHyphens/>
        <w:autoSpaceDN w:val="0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lang w:val="pl-PL"/>
        </w:rPr>
        <w:t>zasad podlegania ubezpieczeniom społecznym lub ubezpieczeniu zdrowotnemu lub wysokości stawki składki na ubezpieczenia społeczne lub zdrowotne</w:t>
      </w:r>
    </w:p>
    <w:p w14:paraId="46527FFB" w14:textId="025F443E" w:rsidR="00AB1ED3" w:rsidRPr="00AB1ED3" w:rsidRDefault="00AB1ED3" w:rsidP="00AB1ED3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FF0000"/>
          <w:lang w:val="pl-PL"/>
        </w:rPr>
      </w:pPr>
      <w:r w:rsidRPr="00AB1ED3">
        <w:rPr>
          <w:rFonts w:ascii="Arial" w:hAnsi="Arial" w:cs="Arial"/>
          <w:bCs/>
          <w:color w:val="FF0000"/>
          <w:lang w:val="pl-PL"/>
        </w:rPr>
        <w:t>zasad gromadzenia i wysokości wpłat do pracowniczych planów kapitałowych, o których mowa w ustawie z dnia 4 października 2018 r. o pracowniczych planach kapitałowych,</w:t>
      </w:r>
    </w:p>
    <w:p w14:paraId="2E639C69" w14:textId="77777777" w:rsidR="0019222A" w:rsidRPr="00F43BA3" w:rsidRDefault="002B2607" w:rsidP="000D7771">
      <w:pPr>
        <w:autoSpaceDN w:val="0"/>
        <w:ind w:firstLine="360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 xml:space="preserve"> jeżeli zmiany te będą miały wpływ na koszty wykonania zamówienia przez wykonawcę.</w:t>
      </w:r>
    </w:p>
    <w:p w14:paraId="3E743D0A" w14:textId="77777777" w:rsidR="0019222A" w:rsidRPr="00F43BA3" w:rsidRDefault="002B2607" w:rsidP="008A29AA">
      <w:pPr>
        <w:numPr>
          <w:ilvl w:val="3"/>
          <w:numId w:val="11"/>
        </w:numPr>
        <w:suppressAutoHyphens/>
        <w:autoSpaceDN w:val="0"/>
        <w:ind w:left="426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bCs/>
          <w:lang w:val="pl-PL"/>
        </w:rPr>
        <w:t>W przypadku wystąpienia okoliczności wskazanych w ust. 1 strona, która wnosi o zmianę wysokości wynagrodzenia Wykonawcy jest zobowiązana przedstawić drugiej stronie wniosek zawierający:</w:t>
      </w:r>
    </w:p>
    <w:p w14:paraId="0C567AC2" w14:textId="77777777" w:rsidR="00452AEC" w:rsidRDefault="0019222A" w:rsidP="008A29AA">
      <w:pPr>
        <w:numPr>
          <w:ilvl w:val="0"/>
          <w:numId w:val="13"/>
        </w:numPr>
        <w:suppressAutoHyphens/>
        <w:autoSpaceDN w:val="0"/>
        <w:ind w:left="714" w:hanging="357"/>
        <w:jc w:val="both"/>
        <w:rPr>
          <w:rFonts w:ascii="Arial" w:hAnsi="Arial" w:cs="Arial"/>
          <w:bCs/>
        </w:rPr>
      </w:pPr>
      <w:r w:rsidRPr="00E34D70">
        <w:rPr>
          <w:rFonts w:ascii="Arial" w:hAnsi="Arial" w:cs="Arial"/>
          <w:bCs/>
        </w:rPr>
        <w:t xml:space="preserve">wskazanie przepisów podlegających zmianie, </w:t>
      </w:r>
    </w:p>
    <w:p w14:paraId="6CB01AF2" w14:textId="77777777" w:rsidR="00452AEC" w:rsidRPr="00F43BA3" w:rsidRDefault="002B2607" w:rsidP="008A29AA">
      <w:pPr>
        <w:numPr>
          <w:ilvl w:val="0"/>
          <w:numId w:val="13"/>
        </w:numPr>
        <w:suppressAutoHyphens/>
        <w:autoSpaceDN w:val="0"/>
        <w:ind w:left="714" w:hanging="357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bCs/>
          <w:lang w:val="pl-PL"/>
        </w:rPr>
        <w:t>wskazanie skutków zmiany dla wysokości kosztów ponoszonych przez Wykonawcę przy realizacji zamówienia objętego daną umową,</w:t>
      </w:r>
    </w:p>
    <w:p w14:paraId="3B06B824" w14:textId="77777777" w:rsidR="00452AEC" w:rsidRPr="00F43BA3" w:rsidRDefault="002B2607" w:rsidP="008A29AA">
      <w:pPr>
        <w:numPr>
          <w:ilvl w:val="0"/>
          <w:numId w:val="13"/>
        </w:numPr>
        <w:suppressAutoHyphens/>
        <w:autoSpaceDN w:val="0"/>
        <w:ind w:left="714" w:hanging="357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bCs/>
          <w:lang w:val="pl-PL"/>
        </w:rPr>
        <w:t>wskazanie relacji pomiędzy wysokością kosztów ponoszonych w tym zakresie,                           a wysokością wynagrodzenia, z uwzględnieniem ilości pracowników Wykonawcy bezpośrednio świadczących usługę dla Zamawiającego na podstawie niniejszej umowy, zgodnie z formularzem zawartym  w ofercie  Wykonawcy w przetargu,</w:t>
      </w:r>
    </w:p>
    <w:p w14:paraId="0BD30B3B" w14:textId="77777777" w:rsidR="0019222A" w:rsidRPr="00F43BA3" w:rsidRDefault="002B2607" w:rsidP="008A29AA">
      <w:pPr>
        <w:numPr>
          <w:ilvl w:val="0"/>
          <w:numId w:val="13"/>
        </w:numPr>
        <w:suppressAutoHyphens/>
        <w:autoSpaceDN w:val="0"/>
        <w:ind w:left="714" w:hanging="357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bCs/>
          <w:lang w:val="pl-PL"/>
        </w:rPr>
        <w:t>propozycję zmiany w wysokości składki z uzasadnieniem.</w:t>
      </w:r>
    </w:p>
    <w:p w14:paraId="3A629B38" w14:textId="77777777" w:rsidR="0019222A" w:rsidRPr="00F43BA3" w:rsidRDefault="002B2607" w:rsidP="000D7771">
      <w:pPr>
        <w:autoSpaceDN w:val="0"/>
        <w:ind w:left="426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bCs/>
          <w:lang w:val="pl-PL"/>
        </w:rPr>
        <w:t>Po wykazaniu prawidłowej kwoty zmiany wysokości wynagrodzenia strony podpiszą stosowny aneks.</w:t>
      </w:r>
    </w:p>
    <w:p w14:paraId="73E98370" w14:textId="77777777" w:rsidR="0019222A" w:rsidRPr="00F43BA3" w:rsidRDefault="002B2607" w:rsidP="008A29AA">
      <w:pPr>
        <w:numPr>
          <w:ilvl w:val="3"/>
          <w:numId w:val="11"/>
        </w:numPr>
        <w:suppressAutoHyphens/>
        <w:autoSpaceDN w:val="0"/>
        <w:ind w:left="426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bCs/>
          <w:lang w:val="pl-PL"/>
        </w:rPr>
        <w:t>Strony postanawiają, iż zmiany wynagrodzenia w wypadku wystąpienia jednej ze zmian przepisów wskazanych w ust. 1 dokonają w formie pisemnego aneksu.</w:t>
      </w:r>
    </w:p>
    <w:p w14:paraId="6064668F" w14:textId="77777777" w:rsidR="0019222A" w:rsidRPr="00E34D70" w:rsidRDefault="002B2607" w:rsidP="008A29AA">
      <w:pPr>
        <w:numPr>
          <w:ilvl w:val="3"/>
          <w:numId w:val="11"/>
        </w:numPr>
        <w:suppressAutoHyphens/>
        <w:autoSpaceDN w:val="0"/>
        <w:ind w:left="426"/>
        <w:jc w:val="both"/>
        <w:rPr>
          <w:rFonts w:ascii="Arial" w:hAnsi="Arial" w:cs="Arial"/>
          <w:bCs/>
        </w:rPr>
      </w:pPr>
      <w:r w:rsidRPr="00F43BA3">
        <w:rPr>
          <w:rFonts w:ascii="Arial" w:hAnsi="Arial" w:cs="Arial"/>
          <w:bCs/>
          <w:lang w:val="pl-PL"/>
        </w:rPr>
        <w:t xml:space="preserve">Zmiana wysokości wynagrodzenia obowiązywać będzie od dnia wejścia w życie zmian, o których mowa w ust. 1. </w:t>
      </w:r>
      <w:r w:rsidR="0019222A" w:rsidRPr="00E34D70">
        <w:rPr>
          <w:rFonts w:ascii="Arial" w:hAnsi="Arial" w:cs="Arial"/>
          <w:bCs/>
        </w:rPr>
        <w:t>Wykonawca po podpisaniu aneksu wystawi odpowiednie faktury korygujące.</w:t>
      </w:r>
    </w:p>
    <w:p w14:paraId="06BF53FE" w14:textId="77777777" w:rsidR="005D0EF9" w:rsidRPr="00F43BA3" w:rsidRDefault="002B2607" w:rsidP="008A29AA">
      <w:pPr>
        <w:numPr>
          <w:ilvl w:val="3"/>
          <w:numId w:val="11"/>
        </w:numPr>
        <w:suppressAutoHyphens/>
        <w:autoSpaceDN w:val="0"/>
        <w:ind w:left="426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bCs/>
          <w:lang w:val="pl-PL"/>
        </w:rPr>
        <w:t>W przypadku zmiany, o której mowa w ust. 1 lit. a) wynagrodzenie brutto ulegnie odpowiedniej zmianie, tj. zostanie dostosowane, w części, która pozostała jeszcze do zapłaty, do nowych przepisów w zakresie stawek podatku od towarów i usług VAT, od daty ich wejścia w życie.</w:t>
      </w:r>
    </w:p>
    <w:p w14:paraId="7505FB28" w14:textId="77777777" w:rsidR="0019222A" w:rsidRPr="00F43BA3" w:rsidRDefault="002B2607" w:rsidP="008A29AA">
      <w:pPr>
        <w:numPr>
          <w:ilvl w:val="3"/>
          <w:numId w:val="11"/>
        </w:numPr>
        <w:suppressAutoHyphens/>
        <w:autoSpaceDN w:val="0"/>
        <w:ind w:left="426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bCs/>
          <w:lang w:val="pl-PL"/>
        </w:rPr>
        <w:t>W przypadku zmiany, o której mowa w ust. 1 lit. b) wynagrodzenie Wykonawcy ulegnie zmianie o wartość całkowitego kosztu Wykonawcy, wykazanego przez Wykonawcę,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01811D1B" w14:textId="77777777" w:rsidR="0019222A" w:rsidRDefault="002B2607" w:rsidP="008A29AA">
      <w:pPr>
        <w:numPr>
          <w:ilvl w:val="3"/>
          <w:numId w:val="11"/>
        </w:numPr>
        <w:suppressAutoHyphens/>
        <w:autoSpaceDN w:val="0"/>
        <w:ind w:left="426"/>
        <w:jc w:val="both"/>
        <w:rPr>
          <w:rFonts w:ascii="Arial" w:hAnsi="Arial" w:cs="Arial"/>
          <w:bCs/>
          <w:lang w:val="pl-PL"/>
        </w:rPr>
      </w:pPr>
      <w:r w:rsidRPr="00F43BA3">
        <w:rPr>
          <w:rFonts w:ascii="Arial" w:hAnsi="Arial" w:cs="Arial"/>
          <w:bCs/>
          <w:lang w:val="pl-PL"/>
        </w:rPr>
        <w:t xml:space="preserve">W przypadku zmiany, o której mowa w ust. 1 lit. c) wynagrodzenie Wykonawcy ulegnie zmianie o wartość wzrostu całkowitego kosztu Wykonawcy, wykazanego przez Wykonawcę, jaką będzie on zobowiązany dodatkowo ponieść w celu uwzględnienia tej zmiany, przy </w:t>
      </w:r>
      <w:r w:rsidRPr="00F43BA3">
        <w:rPr>
          <w:rFonts w:ascii="Arial" w:hAnsi="Arial" w:cs="Arial"/>
          <w:bCs/>
          <w:lang w:val="pl-PL"/>
        </w:rPr>
        <w:lastRenderedPageBreak/>
        <w:t>zachowaniu dotychczasowej kwoty netto wynagrodzenia osób bezpośrednio wykonujących zamówienie na rzecz Zamawiającego.</w:t>
      </w:r>
    </w:p>
    <w:p w14:paraId="1BC9AD0E" w14:textId="493A82FF" w:rsidR="00AB1ED3" w:rsidRPr="00AB1ED3" w:rsidRDefault="00AB1ED3" w:rsidP="00AB1ED3">
      <w:pPr>
        <w:numPr>
          <w:ilvl w:val="3"/>
          <w:numId w:val="1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FF0000"/>
        </w:rPr>
      </w:pPr>
      <w:r w:rsidRPr="00AB1ED3">
        <w:rPr>
          <w:rFonts w:ascii="Arial" w:eastAsia="Calibri" w:hAnsi="Arial" w:cs="Arial"/>
          <w:color w:val="FF0000"/>
        </w:rPr>
        <w:t>W przypadku zmian</w:t>
      </w:r>
      <w:r>
        <w:rPr>
          <w:rFonts w:ascii="Arial" w:eastAsia="Calibri" w:hAnsi="Arial" w:cs="Arial"/>
          <w:color w:val="FF0000"/>
        </w:rPr>
        <w:t>y o  której mowa w ust. 1 lit. d</w:t>
      </w:r>
      <w:r w:rsidRPr="00AB1ED3">
        <w:rPr>
          <w:rFonts w:ascii="Arial" w:eastAsia="Calibri" w:hAnsi="Arial" w:cs="Arial"/>
          <w:color w:val="FF0000"/>
        </w:rPr>
        <w:t>) wynagrodzenie Wykonawcy ulegnie zmianie o wartość wzrostu całkowitego kosztu Wykonawcy wynikającego z obowiązkowych wpłat do pracowniczych planów kapitałowych dokonywanych przez Wykonawcę, wykazanego przez Wykonawcę, jakie będzie on zobowiązany dodatkowo ponieść w celu uwzględnienia tej zmiany w odniesieniu do osób bezpośrednio wykonujących zamówienie na rzecz Zamawiającego.</w:t>
      </w:r>
    </w:p>
    <w:p w14:paraId="514633C1" w14:textId="77777777" w:rsidR="0019222A" w:rsidRPr="00F43BA3" w:rsidRDefault="0019222A" w:rsidP="000D7771">
      <w:pPr>
        <w:suppressAutoHyphens/>
        <w:ind w:left="426"/>
        <w:jc w:val="both"/>
        <w:rPr>
          <w:rFonts w:ascii="Arial" w:hAnsi="Arial" w:cs="Arial"/>
          <w:color w:val="FF0000"/>
          <w:lang w:val="pl-PL"/>
        </w:rPr>
      </w:pPr>
      <w:bookmarkStart w:id="4" w:name="_GoBack"/>
      <w:bookmarkEnd w:id="4"/>
    </w:p>
    <w:p w14:paraId="0D3C4DA2" w14:textId="1783D146" w:rsidR="00490529" w:rsidRPr="00E34D70" w:rsidRDefault="001843FC" w:rsidP="000D7771">
      <w:pPr>
        <w:jc w:val="center"/>
        <w:rPr>
          <w:rFonts w:ascii="Arial" w:hAnsi="Arial" w:cs="Arial"/>
          <w:b/>
          <w:smallCaps/>
          <w:noProof/>
          <w:lang w:val="pl-PL"/>
        </w:rPr>
      </w:pPr>
      <w:r w:rsidRPr="00E34D70">
        <w:rPr>
          <w:rFonts w:ascii="Arial" w:hAnsi="Arial" w:cs="Arial"/>
          <w:b/>
          <w:smallCaps/>
          <w:noProof/>
          <w:lang w:val="pl-PL"/>
        </w:rPr>
        <w:t xml:space="preserve">§ </w:t>
      </w:r>
      <w:r w:rsidR="00900CA9">
        <w:rPr>
          <w:rFonts w:ascii="Arial" w:hAnsi="Arial" w:cs="Arial"/>
          <w:b/>
          <w:smallCaps/>
          <w:noProof/>
          <w:lang w:val="pl-PL"/>
        </w:rPr>
        <w:t>8</w:t>
      </w:r>
      <w:r w:rsidR="00F94702" w:rsidRPr="00E34D70">
        <w:rPr>
          <w:rFonts w:ascii="Arial" w:hAnsi="Arial" w:cs="Arial"/>
          <w:b/>
          <w:smallCaps/>
          <w:noProof/>
          <w:lang w:val="pl-PL"/>
        </w:rPr>
        <w:t>.</w:t>
      </w:r>
    </w:p>
    <w:p w14:paraId="5D7AE89C" w14:textId="77777777" w:rsidR="00F94702" w:rsidRPr="00C17D02" w:rsidRDefault="00C17D02" w:rsidP="000D7771">
      <w:pPr>
        <w:jc w:val="center"/>
        <w:rPr>
          <w:rFonts w:ascii="Arial" w:hAnsi="Arial" w:cs="Arial"/>
          <w:b/>
          <w:noProof/>
          <w:lang w:val="pl-PL"/>
        </w:rPr>
      </w:pPr>
      <w:r>
        <w:rPr>
          <w:rFonts w:ascii="Arial" w:hAnsi="Arial" w:cs="Arial"/>
          <w:b/>
          <w:noProof/>
          <w:lang w:val="pl-PL"/>
        </w:rPr>
        <w:t>POSTANOWIENIA DOTYCZĄCE PODWYKONAWCÓW</w:t>
      </w:r>
      <w:r w:rsidR="00F94702" w:rsidRPr="00C17D02">
        <w:rPr>
          <w:rFonts w:ascii="Arial" w:hAnsi="Arial" w:cs="Arial"/>
          <w:b/>
          <w:noProof/>
          <w:lang w:val="pl-PL"/>
        </w:rPr>
        <w:t>: (jeżeli dotyczy)</w:t>
      </w:r>
    </w:p>
    <w:p w14:paraId="4F3AA1AE" w14:textId="77777777" w:rsidR="00073765" w:rsidRPr="00E34D70" w:rsidRDefault="00073765" w:rsidP="000D7771">
      <w:pPr>
        <w:jc w:val="both"/>
        <w:rPr>
          <w:rFonts w:ascii="Arial" w:hAnsi="Arial" w:cs="Arial"/>
          <w:noProof/>
          <w:lang w:val="pl-PL"/>
        </w:rPr>
      </w:pPr>
    </w:p>
    <w:p w14:paraId="17597777" w14:textId="1513A39E" w:rsidR="00452AEC" w:rsidRDefault="00F94702" w:rsidP="008A29AA">
      <w:pPr>
        <w:pStyle w:val="Akapitzlist"/>
        <w:numPr>
          <w:ilvl w:val="0"/>
          <w:numId w:val="28"/>
        </w:numPr>
        <w:ind w:left="357" w:hanging="357"/>
        <w:jc w:val="both"/>
        <w:rPr>
          <w:rFonts w:ascii="Arial" w:hAnsi="Arial" w:cs="Arial"/>
          <w:noProof/>
          <w:lang w:val="pl-PL"/>
        </w:rPr>
      </w:pPr>
      <w:r w:rsidRPr="00452AEC">
        <w:rPr>
          <w:rFonts w:ascii="Arial" w:hAnsi="Arial" w:cs="Arial"/>
          <w:noProof/>
          <w:lang w:val="pl-PL"/>
        </w:rPr>
        <w:t>Wykonawca w celu spełnienia warunków udziału w postępowaniu, o których mowa w  art. 22.1 ustawy Prawo zamówień</w:t>
      </w:r>
      <w:r w:rsidR="00C07DDF">
        <w:rPr>
          <w:rFonts w:ascii="Arial" w:hAnsi="Arial" w:cs="Arial"/>
          <w:noProof/>
          <w:lang w:val="pl-PL"/>
        </w:rPr>
        <w:t xml:space="preserve"> publicznych polega na zasobach: </w:t>
      </w:r>
      <w:r w:rsidRPr="00452AEC">
        <w:rPr>
          <w:rFonts w:ascii="Arial" w:hAnsi="Arial" w:cs="Arial"/>
          <w:noProof/>
          <w:lang w:val="pl-PL"/>
        </w:rPr>
        <w:t xml:space="preserve">……………………… w zakresie ………………………………………. na zasadach określonych w art. 22a  ustawy Prawo zamówień publicznych a podmiot ten będzie brał udział w realizacji zamówienia na zasadzie podwykonawstwa, zgodnie ze złożonym zobowiązaniem do udostępnienia swoich zasobów stanowiącym załącznik nr … do niniejszej umowy. </w:t>
      </w:r>
    </w:p>
    <w:p w14:paraId="5E48CF3E" w14:textId="46E670A6" w:rsidR="00452AEC" w:rsidRDefault="00F94702" w:rsidP="008A29AA">
      <w:pPr>
        <w:pStyle w:val="Akapitzlist"/>
        <w:numPr>
          <w:ilvl w:val="0"/>
          <w:numId w:val="28"/>
        </w:numPr>
        <w:ind w:left="357" w:hanging="357"/>
        <w:jc w:val="both"/>
        <w:rPr>
          <w:rFonts w:ascii="Arial" w:hAnsi="Arial" w:cs="Arial"/>
          <w:noProof/>
          <w:lang w:val="pl-PL"/>
        </w:rPr>
      </w:pPr>
      <w:r w:rsidRPr="00452AEC">
        <w:rPr>
          <w:rFonts w:ascii="Arial" w:hAnsi="Arial" w:cs="Arial"/>
          <w:noProof/>
          <w:lang w:val="pl-PL"/>
        </w:rPr>
        <w:t>W przypadku zmiany podwykonawcy o którym mowa w ust. 1 w trakcie realizacji przedmiotu zamówienia, wykonawca udowodni Zamawiającemu, ze realizując niniejsza umowę będzie dysponował niezbędnymi zasobami nowego podmiotu, w szczególności  przedstawi zobowiązanie tego podmiotu do oddani mu do dyspozycji niezbędnych zasobów na potrzeby realizac</w:t>
      </w:r>
      <w:r w:rsidR="00900CA9">
        <w:rPr>
          <w:rFonts w:ascii="Arial" w:hAnsi="Arial" w:cs="Arial"/>
          <w:noProof/>
          <w:lang w:val="pl-PL"/>
        </w:rPr>
        <w:t>ji niniejszej umowy oraz wykaże</w:t>
      </w:r>
      <w:r w:rsidRPr="00452AEC">
        <w:rPr>
          <w:rFonts w:ascii="Arial" w:hAnsi="Arial" w:cs="Arial"/>
          <w:noProof/>
          <w:lang w:val="pl-PL"/>
        </w:rPr>
        <w:t xml:space="preserve">, ze nowy podmiot spełnia spełnienie warunków udziału w postępowaniu, o których mowa w art. 22 ust. 1 ustawy Prawo zamówień publicznych w stopniu nie mniejszym niż podwykonawca, z którego usług zrezygnowano.  </w:t>
      </w:r>
    </w:p>
    <w:p w14:paraId="2A437483" w14:textId="77777777" w:rsidR="00F94702" w:rsidRPr="00452AEC" w:rsidRDefault="00F94702" w:rsidP="008A29AA">
      <w:pPr>
        <w:pStyle w:val="Akapitzlist"/>
        <w:numPr>
          <w:ilvl w:val="0"/>
          <w:numId w:val="28"/>
        </w:numPr>
        <w:ind w:left="357" w:hanging="357"/>
        <w:jc w:val="both"/>
        <w:rPr>
          <w:rFonts w:ascii="Arial" w:hAnsi="Arial" w:cs="Arial"/>
          <w:noProof/>
          <w:lang w:val="pl-PL"/>
        </w:rPr>
      </w:pPr>
      <w:r w:rsidRPr="00452AEC">
        <w:rPr>
          <w:rFonts w:ascii="Arial" w:hAnsi="Arial" w:cs="Arial"/>
          <w:noProof/>
          <w:lang w:val="pl-PL"/>
        </w:rPr>
        <w:t>W przypadku rezygnacji z podwykonawcy o którym mowa w ust. 1 wykonawca przedstawi zamawiającemu przez przedłożenie odpowiednich dokumentów,  potwierdzających, iż Wykonawca samodzielnie spełnia warunki udziału w postępowaniu, o których mowa w art. 22 ust. 1 ustawy Prawo zamówień publicznych w stopniu nie mniejszym niż podwykonawca, z którego usług zrezygnowano.</w:t>
      </w:r>
    </w:p>
    <w:p w14:paraId="78D98A25" w14:textId="77777777" w:rsidR="00F94702" w:rsidRPr="00E34D70" w:rsidRDefault="00F94702" w:rsidP="000D7771">
      <w:pPr>
        <w:jc w:val="both"/>
        <w:rPr>
          <w:rFonts w:ascii="Arial" w:hAnsi="Arial" w:cs="Arial"/>
          <w:noProof/>
          <w:color w:val="FF0000"/>
          <w:lang w:val="pl-PL"/>
        </w:rPr>
      </w:pPr>
    </w:p>
    <w:p w14:paraId="4C95B55C" w14:textId="4CA413F5" w:rsidR="00490529" w:rsidRPr="00E34D70" w:rsidRDefault="001843FC" w:rsidP="000D7771">
      <w:pPr>
        <w:jc w:val="center"/>
        <w:rPr>
          <w:rFonts w:ascii="Arial" w:hAnsi="Arial" w:cs="Arial"/>
          <w:b/>
          <w:noProof/>
          <w:lang w:val="pl-PL"/>
        </w:rPr>
      </w:pPr>
      <w:r w:rsidRPr="00E34D70">
        <w:rPr>
          <w:rFonts w:ascii="Arial" w:hAnsi="Arial" w:cs="Arial"/>
          <w:b/>
          <w:noProof/>
          <w:lang w:val="pl-PL"/>
        </w:rPr>
        <w:t xml:space="preserve">§ </w:t>
      </w:r>
      <w:r w:rsidR="00900CA9">
        <w:rPr>
          <w:rFonts w:ascii="Arial" w:hAnsi="Arial" w:cs="Arial"/>
          <w:b/>
          <w:noProof/>
          <w:lang w:val="pl-PL"/>
        </w:rPr>
        <w:t>9</w:t>
      </w:r>
      <w:r w:rsidR="00F94702" w:rsidRPr="00E34D70">
        <w:rPr>
          <w:rFonts w:ascii="Arial" w:hAnsi="Arial" w:cs="Arial"/>
          <w:b/>
          <w:noProof/>
          <w:lang w:val="pl-PL"/>
        </w:rPr>
        <w:t>.</w:t>
      </w:r>
    </w:p>
    <w:p w14:paraId="265B7772" w14:textId="77777777" w:rsidR="00F94702" w:rsidRPr="00E34D70" w:rsidRDefault="00073765" w:rsidP="000D7771">
      <w:pPr>
        <w:jc w:val="center"/>
        <w:rPr>
          <w:rFonts w:ascii="Arial" w:hAnsi="Arial" w:cs="Arial"/>
          <w:b/>
          <w:noProof/>
          <w:lang w:val="pl-PL"/>
        </w:rPr>
      </w:pPr>
      <w:r w:rsidRPr="00E34D70">
        <w:rPr>
          <w:rFonts w:ascii="Arial" w:hAnsi="Arial" w:cs="Arial"/>
          <w:b/>
          <w:noProof/>
          <w:lang w:val="pl-PL"/>
        </w:rPr>
        <w:t>ZMIANY DO UMOWY</w:t>
      </w:r>
    </w:p>
    <w:p w14:paraId="1E020EE8" w14:textId="77777777" w:rsidR="00073765" w:rsidRPr="00E34D70" w:rsidRDefault="00073765" w:rsidP="000D7771">
      <w:pPr>
        <w:jc w:val="both"/>
        <w:rPr>
          <w:rFonts w:ascii="Arial" w:hAnsi="Arial" w:cs="Arial"/>
          <w:noProof/>
          <w:lang w:val="pl-PL"/>
        </w:rPr>
      </w:pPr>
    </w:p>
    <w:p w14:paraId="5002A07D" w14:textId="361C59B4" w:rsidR="00452AEC" w:rsidRDefault="00F94702" w:rsidP="008A29AA">
      <w:pPr>
        <w:pStyle w:val="Akapitzlist"/>
        <w:numPr>
          <w:ilvl w:val="0"/>
          <w:numId w:val="29"/>
        </w:numPr>
        <w:ind w:left="357" w:hanging="357"/>
        <w:jc w:val="both"/>
        <w:rPr>
          <w:rFonts w:ascii="Arial" w:hAnsi="Arial" w:cs="Arial"/>
          <w:noProof/>
          <w:lang w:val="pl-PL"/>
        </w:rPr>
      </w:pPr>
      <w:r w:rsidRPr="00452AEC">
        <w:rPr>
          <w:rFonts w:ascii="Arial" w:hAnsi="Arial" w:cs="Arial"/>
          <w:noProof/>
          <w:lang w:val="pl-PL"/>
        </w:rPr>
        <w:t>Zmiana postanowień zawartej umowy może nastąpić za zgodą obu stron, wyrażoną na piśmie pod rygorem nieważności takiej zmiany, w drodze aneksu do niniejszej umowy, z zastrzeżeniem ust. 2</w:t>
      </w:r>
      <w:r w:rsidR="0019331E">
        <w:rPr>
          <w:rFonts w:ascii="Arial" w:hAnsi="Arial" w:cs="Arial"/>
          <w:noProof/>
          <w:lang w:val="pl-PL"/>
        </w:rPr>
        <w:t xml:space="preserve"> oraz odmiennych postanowień niniejszej umowy.</w:t>
      </w:r>
    </w:p>
    <w:p w14:paraId="0FD3BCD2" w14:textId="77777777" w:rsidR="00F94702" w:rsidRPr="00452AEC" w:rsidRDefault="00F94702" w:rsidP="008A29AA">
      <w:pPr>
        <w:pStyle w:val="Akapitzlist"/>
        <w:numPr>
          <w:ilvl w:val="0"/>
          <w:numId w:val="29"/>
        </w:numPr>
        <w:ind w:left="357" w:hanging="357"/>
        <w:jc w:val="both"/>
        <w:rPr>
          <w:rFonts w:ascii="Arial" w:hAnsi="Arial" w:cs="Arial"/>
          <w:noProof/>
          <w:lang w:val="pl-PL"/>
        </w:rPr>
      </w:pPr>
      <w:r w:rsidRPr="00452AEC">
        <w:rPr>
          <w:rFonts w:ascii="Arial" w:hAnsi="Arial" w:cs="Arial"/>
          <w:noProof/>
          <w:lang w:val="pl-PL"/>
        </w:rPr>
        <w:t>Zmiana istotnych postanowień zawartej umowy dopuszczalna jest w przypadkach przewidzianych w paragrafach poprzedzających niniejszej umowy oraz w przypadku :</w:t>
      </w:r>
    </w:p>
    <w:p w14:paraId="48FF7CDC" w14:textId="07BDC771" w:rsidR="00452AEC" w:rsidRDefault="00F94702" w:rsidP="008A29A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noProof/>
          <w:lang w:val="pl-PL"/>
        </w:rPr>
      </w:pPr>
      <w:r w:rsidRPr="00452AEC">
        <w:rPr>
          <w:rFonts w:ascii="Arial" w:hAnsi="Arial" w:cs="Arial"/>
          <w:noProof/>
          <w:lang w:val="pl-PL"/>
        </w:rPr>
        <w:t>zmiany</w:t>
      </w:r>
      <w:r w:rsidR="00266682" w:rsidRPr="00452AEC">
        <w:rPr>
          <w:rFonts w:ascii="Arial" w:hAnsi="Arial" w:cs="Arial"/>
          <w:noProof/>
          <w:lang w:val="pl-PL"/>
        </w:rPr>
        <w:t xml:space="preserve"> podwykonawcy o którym mowa w §</w:t>
      </w:r>
      <w:r w:rsidR="00300ADE">
        <w:rPr>
          <w:rFonts w:ascii="Arial" w:hAnsi="Arial" w:cs="Arial"/>
          <w:noProof/>
          <w:lang w:val="pl-PL"/>
        </w:rPr>
        <w:t>9</w:t>
      </w:r>
      <w:r w:rsidRPr="00452AEC">
        <w:rPr>
          <w:rFonts w:ascii="Arial" w:hAnsi="Arial" w:cs="Arial"/>
          <w:noProof/>
          <w:lang w:val="pl-PL"/>
        </w:rPr>
        <w:t xml:space="preserve"> ust 1. W takim wypadku zostanie sporządzony stosowny aneks do umowy, jeśli dokumenty złożone przez Wykonawcę wykażą, iż nowy podwykonawca spełnia warunki udziału w postępowaniu w stopniu nie mniejszym niż podwykonawca, z którego usług zrezygnowano,</w:t>
      </w:r>
    </w:p>
    <w:p w14:paraId="0C65E316" w14:textId="053AD340" w:rsidR="00452AEC" w:rsidRDefault="00F94702" w:rsidP="008A29A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noProof/>
          <w:lang w:val="pl-PL"/>
        </w:rPr>
      </w:pPr>
      <w:r w:rsidRPr="00452AEC">
        <w:rPr>
          <w:rFonts w:ascii="Arial" w:hAnsi="Arial" w:cs="Arial"/>
          <w:noProof/>
          <w:lang w:val="pl-PL"/>
        </w:rPr>
        <w:t xml:space="preserve">rezygnacji z </w:t>
      </w:r>
      <w:r w:rsidR="00300ADE">
        <w:rPr>
          <w:rFonts w:ascii="Arial" w:hAnsi="Arial" w:cs="Arial"/>
          <w:noProof/>
          <w:lang w:val="pl-PL"/>
        </w:rPr>
        <w:t>podwykonawcy, o którym mowa w §9</w:t>
      </w:r>
      <w:r w:rsidRPr="00452AEC">
        <w:rPr>
          <w:rFonts w:ascii="Arial" w:hAnsi="Arial" w:cs="Arial"/>
          <w:noProof/>
          <w:lang w:val="pl-PL"/>
        </w:rPr>
        <w:t xml:space="preserve"> ust.1. W takim wypadku zostanie sporządzony stosowny aneks do umowy jeśli dokumenty złożone przez Wykonawcę wykażą iż Wykonawca samodzielnie spełnia warunki udziału w postępowaniu w stopniu nie mniejszym niż podwykonawc</w:t>
      </w:r>
      <w:r w:rsidR="00452AEC">
        <w:rPr>
          <w:rFonts w:ascii="Arial" w:hAnsi="Arial" w:cs="Arial"/>
          <w:noProof/>
          <w:lang w:val="pl-PL"/>
        </w:rPr>
        <w:t>a, z którego usług zrezygnowano,</w:t>
      </w:r>
    </w:p>
    <w:p w14:paraId="3BC56A55" w14:textId="77777777" w:rsidR="00452AEC" w:rsidRDefault="00F94702" w:rsidP="008A29AA">
      <w:pPr>
        <w:pStyle w:val="Akapitzlist"/>
        <w:numPr>
          <w:ilvl w:val="0"/>
          <w:numId w:val="30"/>
        </w:numPr>
        <w:autoSpaceDN w:val="0"/>
        <w:jc w:val="both"/>
        <w:rPr>
          <w:rFonts w:ascii="Arial" w:hAnsi="Arial" w:cs="Arial"/>
          <w:noProof/>
          <w:lang w:val="pl-PL"/>
        </w:rPr>
      </w:pPr>
      <w:r w:rsidRPr="00452AEC">
        <w:rPr>
          <w:rFonts w:ascii="Arial" w:hAnsi="Arial" w:cs="Arial"/>
          <w:noProof/>
          <w:lang w:val="pl-PL"/>
        </w:rPr>
        <w:t xml:space="preserve">w przypadku zmiany w trakcie realizacji przedmiotu umowy obowiązujących przepisów   dotyczących zastosowania stawek podatku VAT, </w:t>
      </w:r>
      <w:r w:rsidR="00511873">
        <w:rPr>
          <w:rFonts w:ascii="Arial" w:hAnsi="Arial" w:cs="Arial"/>
          <w:noProof/>
          <w:lang w:val="pl-PL"/>
        </w:rPr>
        <w:t>kwota</w:t>
      </w:r>
      <w:r w:rsidRPr="00452AEC">
        <w:rPr>
          <w:rFonts w:ascii="Arial" w:hAnsi="Arial" w:cs="Arial"/>
          <w:noProof/>
          <w:lang w:val="pl-PL"/>
        </w:rPr>
        <w:t xml:space="preserve"> brutto ulegnie odpowiedniej zmianie, poprzez uwzględnienie stawki VAT zgodnie z nowo obowiązującymi przepisami od dnia ich wejścia w życie</w:t>
      </w:r>
      <w:r w:rsidR="00452AEC" w:rsidRPr="00452AEC">
        <w:rPr>
          <w:rFonts w:ascii="Arial" w:hAnsi="Arial" w:cs="Arial"/>
          <w:noProof/>
          <w:lang w:val="pl-PL"/>
        </w:rPr>
        <w:t>;</w:t>
      </w:r>
    </w:p>
    <w:p w14:paraId="1F8D0038" w14:textId="16319A82" w:rsidR="00452AEC" w:rsidRPr="00452AEC" w:rsidRDefault="002B2607" w:rsidP="008A29AA">
      <w:pPr>
        <w:pStyle w:val="Akapitzlist"/>
        <w:numPr>
          <w:ilvl w:val="0"/>
          <w:numId w:val="30"/>
        </w:numPr>
        <w:autoSpaceDN w:val="0"/>
        <w:jc w:val="both"/>
        <w:rPr>
          <w:rFonts w:ascii="Arial" w:hAnsi="Arial" w:cs="Arial"/>
          <w:noProof/>
          <w:lang w:val="pl-PL"/>
        </w:rPr>
      </w:pPr>
      <w:r w:rsidRPr="00F43BA3">
        <w:rPr>
          <w:rFonts w:ascii="Arial" w:hAnsi="Arial" w:cs="Arial"/>
          <w:bCs/>
          <w:lang w:val="pl-PL"/>
        </w:rPr>
        <w:lastRenderedPageBreak/>
        <w:t xml:space="preserve">w przypadku zmiany: </w:t>
      </w:r>
      <w:r w:rsidRPr="00F43BA3">
        <w:rPr>
          <w:rFonts w:ascii="Arial" w:hAnsi="Arial" w:cs="Arial"/>
          <w:lang w:val="pl-PL"/>
        </w:rPr>
        <w:t>wysokości minimalnego wynagrodzenia za pracę albo wysokości minimalnej stawki godzinowej, ustalonych na podstawie przepisów ustawy z dnia 10 października 2002 r. o minimalnym wynagrodzeniu za pracę,</w:t>
      </w:r>
      <w:r w:rsidRPr="00F43BA3">
        <w:rPr>
          <w:rFonts w:ascii="Arial" w:hAnsi="Arial" w:cs="Arial"/>
          <w:bCs/>
          <w:lang w:val="pl-PL"/>
        </w:rPr>
        <w:t xml:space="preserve"> oraz </w:t>
      </w:r>
      <w:r w:rsidRPr="00F43BA3">
        <w:rPr>
          <w:rFonts w:ascii="Arial" w:hAnsi="Arial" w:cs="Arial"/>
          <w:lang w:val="pl-PL"/>
        </w:rPr>
        <w:t>zasad podlegania ubezpieczeniom społecznym lub ubezpieczeniu zdrowotnemu lub wysokości stawki składki na ubezpieczenia społeczne lub zdrowotne – jeżeli zmiany te będą miały wpływ na koszty wykonania zamówienia przez wykonawcę, na z</w:t>
      </w:r>
      <w:r w:rsidR="00300ADE">
        <w:rPr>
          <w:rFonts w:ascii="Arial" w:hAnsi="Arial" w:cs="Arial"/>
          <w:lang w:val="pl-PL"/>
        </w:rPr>
        <w:t>asadach opisanych w § 8</w:t>
      </w:r>
      <w:r w:rsidRPr="00F43BA3">
        <w:rPr>
          <w:rFonts w:ascii="Arial" w:hAnsi="Arial" w:cs="Arial"/>
          <w:lang w:val="pl-PL"/>
        </w:rPr>
        <w:t xml:space="preserve"> umowy;</w:t>
      </w:r>
    </w:p>
    <w:p w14:paraId="7F4E26CD" w14:textId="77777777" w:rsidR="009A5214" w:rsidRDefault="00F94702" w:rsidP="008A29AA">
      <w:pPr>
        <w:pStyle w:val="Akapitzlist"/>
        <w:numPr>
          <w:ilvl w:val="0"/>
          <w:numId w:val="30"/>
        </w:numPr>
        <w:autoSpaceDN w:val="0"/>
        <w:jc w:val="both"/>
        <w:rPr>
          <w:rFonts w:ascii="Arial" w:hAnsi="Arial" w:cs="Arial"/>
          <w:noProof/>
          <w:lang w:val="pl-PL"/>
        </w:rPr>
      </w:pPr>
      <w:r w:rsidRPr="00452AEC">
        <w:rPr>
          <w:rFonts w:ascii="Arial" w:hAnsi="Arial" w:cs="Arial"/>
          <w:noProof/>
          <w:lang w:val="pl-PL"/>
        </w:rPr>
        <w:t>wskazanym w art. 144 ust. 1 pkt 2-6 oraz ust. 1 a – 1 e ustawy Prawo zamówień publicznych</w:t>
      </w:r>
      <w:r w:rsidR="009A5214">
        <w:rPr>
          <w:rFonts w:ascii="Arial" w:hAnsi="Arial" w:cs="Arial"/>
          <w:noProof/>
          <w:lang w:val="pl-PL"/>
        </w:rPr>
        <w:t>;</w:t>
      </w:r>
    </w:p>
    <w:p w14:paraId="74338B18" w14:textId="77777777" w:rsidR="002B2607" w:rsidRPr="00F43BA3" w:rsidRDefault="002B2607" w:rsidP="00F43BA3">
      <w:pPr>
        <w:numPr>
          <w:ilvl w:val="0"/>
          <w:numId w:val="30"/>
        </w:numPr>
        <w:suppressAutoHyphens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bCs/>
          <w:kern w:val="28"/>
          <w:lang w:val="pl-PL"/>
        </w:rPr>
        <w:t>w przypadku rezygnacji z wydawania danego Czasopisma</w:t>
      </w:r>
      <w:r w:rsidR="00170E41">
        <w:rPr>
          <w:rFonts w:ascii="Arial" w:hAnsi="Arial" w:cs="Arial"/>
          <w:bCs/>
          <w:kern w:val="28"/>
          <w:lang w:val="pl-PL"/>
        </w:rPr>
        <w:t>, jak i z modelu wydawania danego Czasopisma przez Zamawiającego</w:t>
      </w:r>
      <w:r w:rsidR="00AA77A5">
        <w:rPr>
          <w:rFonts w:ascii="Arial" w:hAnsi="Arial" w:cs="Arial"/>
          <w:bCs/>
          <w:kern w:val="28"/>
          <w:lang w:val="pl-PL"/>
        </w:rPr>
        <w:t xml:space="preserve"> w ramach </w:t>
      </w:r>
      <w:r w:rsidR="00170E41">
        <w:rPr>
          <w:rFonts w:ascii="Arial" w:hAnsi="Arial" w:cs="Arial"/>
          <w:bCs/>
          <w:kern w:val="28"/>
          <w:lang w:val="pl-PL"/>
        </w:rPr>
        <w:t>niniejszej u</w:t>
      </w:r>
      <w:r w:rsidRPr="00F43BA3">
        <w:rPr>
          <w:rFonts w:ascii="Arial" w:hAnsi="Arial" w:cs="Arial"/>
          <w:bCs/>
          <w:kern w:val="28"/>
          <w:lang w:val="pl-PL"/>
        </w:rPr>
        <w:t>mowy, strony zawrą stosowny aneks uwzględniający te okoliczności w szczególności zakresie  przedmiotu umowy oraz wynagrodzenia Wykonawcy</w:t>
      </w:r>
      <w:r w:rsidR="00145FA5">
        <w:rPr>
          <w:rFonts w:ascii="Arial" w:hAnsi="Arial" w:cs="Arial"/>
          <w:bCs/>
          <w:kern w:val="28"/>
          <w:lang w:val="pl-PL"/>
        </w:rPr>
        <w:t>;</w:t>
      </w:r>
    </w:p>
    <w:p w14:paraId="7DC488FD" w14:textId="77777777" w:rsidR="0019331E" w:rsidRPr="00F43BA3" w:rsidRDefault="00145FA5" w:rsidP="00F43BA3">
      <w:pPr>
        <w:numPr>
          <w:ilvl w:val="0"/>
          <w:numId w:val="30"/>
        </w:numPr>
        <w:suppressAutoHyphens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kern w:val="28"/>
          <w:lang w:val="pl-PL"/>
        </w:rPr>
        <w:t>zmiany Harmonogramu przekazywania treści Czasopism</w:t>
      </w:r>
      <w:r w:rsidR="0019331E">
        <w:rPr>
          <w:rFonts w:ascii="Arial" w:hAnsi="Arial" w:cs="Arial"/>
          <w:bCs/>
          <w:kern w:val="28"/>
          <w:lang w:val="pl-PL"/>
        </w:rPr>
        <w:t>;</w:t>
      </w:r>
    </w:p>
    <w:p w14:paraId="786C0509" w14:textId="7B3BA125" w:rsidR="00EB61EC" w:rsidRPr="00F43BA3" w:rsidRDefault="0019331E" w:rsidP="00F43BA3">
      <w:pPr>
        <w:numPr>
          <w:ilvl w:val="0"/>
          <w:numId w:val="30"/>
        </w:numPr>
        <w:suppressAutoHyphens/>
        <w:jc w:val="both"/>
        <w:rPr>
          <w:rFonts w:ascii="Arial" w:hAnsi="Arial" w:cs="Arial"/>
          <w:lang w:val="pl-PL"/>
        </w:rPr>
      </w:pPr>
      <w:r w:rsidRPr="008D2727">
        <w:rPr>
          <w:rFonts w:ascii="Arial" w:hAnsi="Arial" w:cs="Arial"/>
          <w:lang w:val="pl-PL"/>
        </w:rPr>
        <w:t xml:space="preserve">zmian w zakresie liczby (zwiększenia lub </w:t>
      </w:r>
      <w:r w:rsidRPr="00D75679">
        <w:rPr>
          <w:rFonts w:ascii="Arial" w:hAnsi="Arial" w:cs="Arial"/>
          <w:lang w:val="pl-PL"/>
        </w:rPr>
        <w:t>z</w:t>
      </w:r>
      <w:r w:rsidRPr="008D2727">
        <w:rPr>
          <w:rFonts w:ascii="Arial" w:hAnsi="Arial" w:cs="Arial"/>
          <w:lang w:val="pl-PL"/>
        </w:rPr>
        <w:t>mniejszeni</w:t>
      </w:r>
      <w:r w:rsidRPr="009065E9">
        <w:rPr>
          <w:rFonts w:ascii="Arial" w:eastAsia="Calibri" w:hAnsi="Arial" w:cs="Arial"/>
          <w:lang w:val="pl-PL"/>
        </w:rPr>
        <w:t>a</w:t>
      </w:r>
      <w:r w:rsidRPr="008D2727">
        <w:rPr>
          <w:rFonts w:ascii="Arial" w:hAnsi="Arial" w:cs="Arial"/>
          <w:lang w:val="pl-PL"/>
        </w:rPr>
        <w:t>)</w:t>
      </w:r>
      <w:r w:rsidRPr="008C18B3">
        <w:rPr>
          <w:rFonts w:ascii="Arial" w:hAnsi="Arial" w:cs="Arial"/>
          <w:lang w:val="pl-PL"/>
        </w:rPr>
        <w:t xml:space="preserve"> artykułów</w:t>
      </w:r>
      <w:r>
        <w:rPr>
          <w:rFonts w:ascii="Arial" w:hAnsi="Arial" w:cs="Arial"/>
          <w:lang w:val="pl-PL"/>
        </w:rPr>
        <w:t xml:space="preserve"> i/lub prac niebadawczych</w:t>
      </w:r>
      <w:r w:rsidRPr="008C18B3">
        <w:rPr>
          <w:rFonts w:ascii="Arial" w:hAnsi="Arial" w:cs="Arial"/>
          <w:lang w:val="pl-PL"/>
        </w:rPr>
        <w:t xml:space="preserve"> dla poszczególnego Czasopisma w ramach liczby przewidzianej na dany rok obowiązywania </w:t>
      </w:r>
      <w:r>
        <w:rPr>
          <w:rFonts w:ascii="Arial" w:hAnsi="Arial" w:cs="Arial"/>
          <w:lang w:val="pl-PL"/>
        </w:rPr>
        <w:t>u</w:t>
      </w:r>
      <w:r w:rsidRPr="008C18B3">
        <w:rPr>
          <w:rFonts w:ascii="Arial" w:hAnsi="Arial" w:cs="Arial"/>
          <w:lang w:val="pl-PL"/>
        </w:rPr>
        <w:t>mowy, z zastrzeżeniem, że liczba artykułów</w:t>
      </w:r>
      <w:r w:rsidRPr="00885A9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i/lub prac niebadawczych</w:t>
      </w:r>
      <w:r w:rsidRPr="008C18B3">
        <w:rPr>
          <w:rFonts w:ascii="Arial" w:hAnsi="Arial" w:cs="Arial"/>
          <w:lang w:val="pl-PL"/>
        </w:rPr>
        <w:t xml:space="preserve"> określona dla danego Czasopisma w całym okresie obowiązywania umowy nie </w:t>
      </w:r>
      <w:r w:rsidR="00C42E73">
        <w:rPr>
          <w:rFonts w:ascii="Arial" w:hAnsi="Arial" w:cs="Arial"/>
          <w:lang w:val="pl-PL"/>
        </w:rPr>
        <w:t>zostanie zwiększona</w:t>
      </w:r>
      <w:r w:rsidRPr="008C18B3">
        <w:rPr>
          <w:rFonts w:ascii="Arial" w:hAnsi="Arial" w:cs="Arial"/>
          <w:lang w:val="pl-PL"/>
        </w:rPr>
        <w:t>.</w:t>
      </w:r>
    </w:p>
    <w:p w14:paraId="14716E29" w14:textId="77777777" w:rsidR="00300ADE" w:rsidRDefault="00300ADE" w:rsidP="000D7771">
      <w:pPr>
        <w:jc w:val="center"/>
        <w:rPr>
          <w:rFonts w:ascii="Arial" w:hAnsi="Arial" w:cs="Arial"/>
          <w:b/>
        </w:rPr>
      </w:pPr>
    </w:p>
    <w:p w14:paraId="5C84AB97" w14:textId="77777777" w:rsidR="00300ADE" w:rsidRDefault="00300ADE" w:rsidP="000D7771">
      <w:pPr>
        <w:jc w:val="center"/>
        <w:rPr>
          <w:rFonts w:ascii="Arial" w:hAnsi="Arial" w:cs="Arial"/>
          <w:b/>
        </w:rPr>
      </w:pPr>
    </w:p>
    <w:p w14:paraId="0A80E26B" w14:textId="77777777" w:rsidR="00300ADE" w:rsidRDefault="00300ADE" w:rsidP="000D7771">
      <w:pPr>
        <w:jc w:val="center"/>
        <w:rPr>
          <w:rFonts w:ascii="Arial" w:hAnsi="Arial" w:cs="Arial"/>
          <w:b/>
        </w:rPr>
      </w:pPr>
    </w:p>
    <w:p w14:paraId="7268AA3A" w14:textId="77777777" w:rsidR="00300ADE" w:rsidRDefault="00300ADE" w:rsidP="000D7771">
      <w:pPr>
        <w:jc w:val="center"/>
        <w:rPr>
          <w:rFonts w:ascii="Arial" w:hAnsi="Arial" w:cs="Arial"/>
          <w:b/>
        </w:rPr>
      </w:pPr>
    </w:p>
    <w:p w14:paraId="19A869E0" w14:textId="0B270147" w:rsidR="00490529" w:rsidRPr="00E34D70" w:rsidRDefault="00D964AA" w:rsidP="000D7771">
      <w:pPr>
        <w:jc w:val="center"/>
        <w:rPr>
          <w:rFonts w:ascii="Arial" w:hAnsi="Arial" w:cs="Arial"/>
          <w:b/>
        </w:rPr>
      </w:pPr>
      <w:r w:rsidRPr="00E34D70">
        <w:rPr>
          <w:rFonts w:ascii="Arial" w:hAnsi="Arial" w:cs="Arial"/>
          <w:b/>
        </w:rPr>
        <w:t>§</w:t>
      </w:r>
      <w:r w:rsidR="0015662B">
        <w:rPr>
          <w:rFonts w:ascii="Arial" w:hAnsi="Arial" w:cs="Arial"/>
          <w:b/>
        </w:rPr>
        <w:t xml:space="preserve"> </w:t>
      </w:r>
      <w:r w:rsidR="00316D35" w:rsidRPr="00E34D70">
        <w:rPr>
          <w:rFonts w:ascii="Arial" w:hAnsi="Arial" w:cs="Arial"/>
          <w:b/>
        </w:rPr>
        <w:t>1</w:t>
      </w:r>
      <w:r w:rsidR="00300ADE">
        <w:rPr>
          <w:rFonts w:ascii="Arial" w:hAnsi="Arial" w:cs="Arial"/>
          <w:b/>
        </w:rPr>
        <w:t>0</w:t>
      </w:r>
      <w:r w:rsidRPr="00E34D70">
        <w:rPr>
          <w:rFonts w:ascii="Arial" w:hAnsi="Arial" w:cs="Arial"/>
          <w:b/>
        </w:rPr>
        <w:t>.</w:t>
      </w:r>
    </w:p>
    <w:p w14:paraId="6CF28379" w14:textId="77777777" w:rsidR="00D964AA" w:rsidRPr="00E34D70" w:rsidRDefault="00266682" w:rsidP="000D7771">
      <w:pPr>
        <w:jc w:val="center"/>
        <w:rPr>
          <w:rFonts w:ascii="Arial" w:hAnsi="Arial" w:cs="Arial"/>
          <w:b/>
        </w:rPr>
      </w:pPr>
      <w:r w:rsidRPr="00E34D70">
        <w:rPr>
          <w:rFonts w:ascii="Arial" w:hAnsi="Arial" w:cs="Arial"/>
          <w:b/>
        </w:rPr>
        <w:t>ROZWIĄZANIE UMOWY</w:t>
      </w:r>
    </w:p>
    <w:p w14:paraId="2EAAB5A4" w14:textId="77777777" w:rsidR="00CE788B" w:rsidRPr="00E34D70" w:rsidRDefault="00CE788B" w:rsidP="000D7771">
      <w:pPr>
        <w:jc w:val="center"/>
        <w:rPr>
          <w:rFonts w:ascii="Arial" w:hAnsi="Arial" w:cs="Arial"/>
          <w:b/>
        </w:rPr>
      </w:pPr>
    </w:p>
    <w:p w14:paraId="660711A5" w14:textId="1DFEBC4B" w:rsidR="00D20691" w:rsidRPr="00F43BA3" w:rsidRDefault="001E7A31" w:rsidP="008A29AA">
      <w:pPr>
        <w:numPr>
          <w:ilvl w:val="0"/>
          <w:numId w:val="14"/>
        </w:numPr>
        <w:tabs>
          <w:tab w:val="left" w:pos="360"/>
        </w:tabs>
        <w:suppressAutoHyphens/>
        <w:ind w:left="426" w:hanging="426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 xml:space="preserve"> </w:t>
      </w:r>
      <w:r w:rsidR="002B2607" w:rsidRPr="00F43BA3">
        <w:rPr>
          <w:rFonts w:ascii="Arial" w:hAnsi="Arial" w:cs="Arial"/>
          <w:lang w:val="pl-PL" w:eastAsia="ar-SA"/>
        </w:rPr>
        <w:t xml:space="preserve">Zamawiający może  wypowiedzieć niniejszą umowę z zachowaniem 1-miesięcznego okresu wypowiedzenia, w przypadku </w:t>
      </w:r>
      <w:r w:rsidR="0079762C">
        <w:rPr>
          <w:rFonts w:ascii="Arial" w:hAnsi="Arial" w:cs="Arial"/>
          <w:lang w:val="pl-PL" w:eastAsia="ar-SA"/>
        </w:rPr>
        <w:t xml:space="preserve">rażącego </w:t>
      </w:r>
      <w:r w:rsidR="002B2607" w:rsidRPr="00F43BA3">
        <w:rPr>
          <w:rFonts w:ascii="Arial" w:hAnsi="Arial" w:cs="Arial"/>
          <w:lang w:val="pl-PL" w:eastAsia="ar-SA"/>
        </w:rPr>
        <w:t>naruszenia przez Wykonawcę któregokolwiek z postanowień niniejszej umowy, w szczególności nie wywiązywania się z powierzonego zakresu obowiązków. Jeżeli usunięcie skutków naruszeń Wykonawcy jest możliwe, Zamawiający przed dokonaniem wypowiedzenia, wezwie Wykonawc</w:t>
      </w:r>
      <w:r w:rsidR="00413078">
        <w:rPr>
          <w:rFonts w:ascii="Arial" w:hAnsi="Arial" w:cs="Arial"/>
          <w:lang w:val="pl-PL" w:eastAsia="ar-SA"/>
        </w:rPr>
        <w:t>ę</w:t>
      </w:r>
      <w:r w:rsidR="002B2607" w:rsidRPr="00F43BA3">
        <w:rPr>
          <w:rFonts w:ascii="Arial" w:hAnsi="Arial" w:cs="Arial"/>
          <w:lang w:val="pl-PL" w:eastAsia="ar-SA"/>
        </w:rPr>
        <w:t xml:space="preserve"> do </w:t>
      </w:r>
      <w:r w:rsidR="00D20691" w:rsidRPr="00E34D70">
        <w:rPr>
          <w:rFonts w:ascii="Arial" w:hAnsi="Arial" w:cs="Arial"/>
          <w:lang w:val="pl-PL"/>
        </w:rPr>
        <w:t xml:space="preserve">zaprzestania </w:t>
      </w:r>
      <w:r w:rsidR="00AF6601">
        <w:rPr>
          <w:rFonts w:ascii="Arial" w:hAnsi="Arial" w:cs="Arial"/>
          <w:lang w:val="pl-PL"/>
        </w:rPr>
        <w:t xml:space="preserve">naruszeń lub </w:t>
      </w:r>
      <w:r w:rsidR="0079762C">
        <w:rPr>
          <w:rFonts w:ascii="Arial" w:hAnsi="Arial" w:cs="Arial"/>
          <w:lang w:val="pl-PL"/>
        </w:rPr>
        <w:t xml:space="preserve">do zaprzestania </w:t>
      </w:r>
      <w:r w:rsidR="00AF6601">
        <w:rPr>
          <w:rFonts w:ascii="Arial" w:hAnsi="Arial" w:cs="Arial"/>
          <w:lang w:val="pl-PL"/>
        </w:rPr>
        <w:t>nieprzestrzegania u</w:t>
      </w:r>
      <w:r w:rsidR="00D20691" w:rsidRPr="00E34D70">
        <w:rPr>
          <w:rFonts w:ascii="Arial" w:hAnsi="Arial" w:cs="Arial"/>
          <w:lang w:val="pl-PL"/>
        </w:rPr>
        <w:t xml:space="preserve">mowy </w:t>
      </w:r>
      <w:r w:rsidR="00AF6601" w:rsidRPr="00E34D70">
        <w:rPr>
          <w:rFonts w:ascii="Arial" w:hAnsi="Arial" w:cs="Arial"/>
          <w:lang w:val="pl-PL"/>
        </w:rPr>
        <w:t xml:space="preserve">w </w:t>
      </w:r>
      <w:r w:rsidR="00AF6601">
        <w:rPr>
          <w:rFonts w:ascii="Arial" w:hAnsi="Arial" w:cs="Arial"/>
          <w:lang w:val="pl-PL"/>
        </w:rPr>
        <w:t>terminie</w:t>
      </w:r>
      <w:r w:rsidR="00AF6601" w:rsidRPr="00E34D70">
        <w:rPr>
          <w:rFonts w:ascii="Arial" w:hAnsi="Arial" w:cs="Arial"/>
          <w:lang w:val="pl-PL"/>
        </w:rPr>
        <w:t xml:space="preserve"> 30 (trzydziestu) dni od pisemnego wezwania</w:t>
      </w:r>
      <w:r w:rsidR="00AF6601">
        <w:rPr>
          <w:rFonts w:ascii="Arial" w:hAnsi="Arial" w:cs="Arial"/>
          <w:lang w:val="pl-PL"/>
        </w:rPr>
        <w:t xml:space="preserve"> dokonanego przez Zamawiającego</w:t>
      </w:r>
      <w:r w:rsidR="00D20691" w:rsidRPr="00E34D70">
        <w:rPr>
          <w:rFonts w:ascii="Arial" w:hAnsi="Arial" w:cs="Arial"/>
          <w:lang w:val="pl-PL"/>
        </w:rPr>
        <w:t>.</w:t>
      </w:r>
    </w:p>
    <w:p w14:paraId="383CC234" w14:textId="77777777" w:rsidR="00D964AA" w:rsidRPr="00F43BA3" w:rsidRDefault="002B2607" w:rsidP="008A29AA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>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14:paraId="0DF327E0" w14:textId="77777777" w:rsidR="003C5CC1" w:rsidRPr="00F43BA3" w:rsidRDefault="003C5CC1" w:rsidP="000D7771">
      <w:pPr>
        <w:jc w:val="both"/>
        <w:rPr>
          <w:rFonts w:ascii="Arial" w:hAnsi="Arial" w:cs="Arial"/>
          <w:color w:val="FF0000"/>
          <w:lang w:val="pl-PL"/>
        </w:rPr>
      </w:pPr>
    </w:p>
    <w:p w14:paraId="444D6DD4" w14:textId="77777777" w:rsidR="00D964AA" w:rsidRPr="00F43BA3" w:rsidRDefault="00D964AA" w:rsidP="000D7771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697B335B" w14:textId="0D08A118" w:rsidR="00E915B8" w:rsidRPr="00E34D70" w:rsidRDefault="001C0313" w:rsidP="000D777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 xml:space="preserve">§ </w:t>
      </w:r>
      <w:r w:rsidR="00316D35" w:rsidRPr="00E34D70">
        <w:rPr>
          <w:rFonts w:ascii="Arial" w:hAnsi="Arial" w:cs="Arial"/>
          <w:b/>
          <w:lang w:val="pl-PL"/>
        </w:rPr>
        <w:t>1</w:t>
      </w:r>
      <w:r w:rsidR="000B398E">
        <w:rPr>
          <w:rFonts w:ascii="Arial" w:hAnsi="Arial" w:cs="Arial"/>
          <w:b/>
          <w:lang w:val="pl-PL"/>
        </w:rPr>
        <w:t>1</w:t>
      </w:r>
      <w:r w:rsidR="0015662B">
        <w:rPr>
          <w:rFonts w:ascii="Arial" w:hAnsi="Arial" w:cs="Arial"/>
          <w:b/>
          <w:lang w:val="pl-PL"/>
        </w:rPr>
        <w:t>.</w:t>
      </w:r>
    </w:p>
    <w:p w14:paraId="366E25FE" w14:textId="77777777" w:rsidR="001C0313" w:rsidRPr="00E34D70" w:rsidRDefault="001C0313" w:rsidP="000D777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lang w:val="pl-PL"/>
        </w:rPr>
      </w:pPr>
      <w:r w:rsidRPr="00E34D70">
        <w:rPr>
          <w:rFonts w:ascii="Arial" w:hAnsi="Arial" w:cs="Arial"/>
          <w:b/>
          <w:lang w:val="pl-PL"/>
        </w:rPr>
        <w:t>OCHRONA DANYCH OSOBOWYCH</w:t>
      </w:r>
      <w:r w:rsidRPr="00E34D70">
        <w:rPr>
          <w:rFonts w:ascii="Arial" w:hAnsi="Arial" w:cs="Arial"/>
          <w:lang w:val="pl-PL"/>
        </w:rPr>
        <w:t>.</w:t>
      </w:r>
    </w:p>
    <w:p w14:paraId="3AB44562" w14:textId="77777777" w:rsidR="00FD5970" w:rsidRDefault="001C0313" w:rsidP="008A29AA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D5970">
        <w:rPr>
          <w:rFonts w:ascii="Arial" w:hAnsi="Arial" w:cs="Arial"/>
          <w:lang w:val="pl-PL"/>
        </w:rPr>
        <w:t xml:space="preserve">Wykonawca i Zamawiający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FD5970">
        <w:rPr>
          <w:rFonts w:ascii="Arial" w:hAnsi="Arial" w:cs="Arial"/>
          <w:lang w:val="pl-PL"/>
        </w:rPr>
        <w:lastRenderedPageBreak/>
        <w:t>rozporządzenie o ochronie danych - RODO), zapisami Ustawy z dnia 10.05.2018 r. o ochronie danych osobowych z późniejszymi zmianami (Dz. U. z 2018 r. poz.1000) lub innymi przepisami prawa polskiego, a w szczególności zobowiązują się jako podmiot przetwarzający do przestrzegania obowiązków wynikających z art. 28 i nast. wspomnianego rozporządzenia.</w:t>
      </w:r>
    </w:p>
    <w:p w14:paraId="30D69EB6" w14:textId="77777777" w:rsidR="00FD5970" w:rsidRDefault="001C0313" w:rsidP="008A29AA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D5970">
        <w:rPr>
          <w:rFonts w:ascii="Arial" w:hAnsi="Arial" w:cs="Arial"/>
          <w:lang w:val="pl-PL"/>
        </w:rPr>
        <w:t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nazwisko, funkcja lub stanowisko osób reprezentujących Wykonawcę, imię i nazwisko osób wykonujących prace w ramach realizacji przedmiotu umowy, jeżeli przekazanie tych danych będzie konieczne w związku z realizacją przedmiotu umowy oraz imię i nazwisko, adres e-mail lub numer telefonu osób wskazanych do kontaktu w związku z realizacją przedmiotu umowy. Charakter przetwarzania danych dotyczy przetwarzania danych osobowych w formie papierowej i przy wykorzystaniu systemów informatycznych.</w:t>
      </w:r>
    </w:p>
    <w:p w14:paraId="34938B5A" w14:textId="77777777" w:rsidR="00FD5970" w:rsidRDefault="001C0313" w:rsidP="008A29AA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D5970">
        <w:rPr>
          <w:rFonts w:ascii="Arial" w:hAnsi="Arial" w:cs="Arial"/>
          <w:lang w:val="pl-PL"/>
        </w:rPr>
        <w:t>Na podstawie niniejszej umowy Zamawiający powierza Wykonawcy przetwarzanie (w szczególności zbieranie, utrwalanie, organizowanie, przechowywanie, modyfikowanie, wykorzystywanie, przesyłanie, usuwanie, niszczenie) następujących kategorii danych osobowych: imię i nazwisko, tytuł zawodowy, stopień naukowy lub tytuł naukowy, funkcja lub stanowisko osób reprezentujących Zamawiającego, osób kontrasygnujących umowę, osób parafujących umowę oraz osób wskazanych do kontaktu w związku z realizacją przedmiotu umowy, a także adres e-mail lub numer telefonu osób wskazanych do kontaktu. Charakter przetwarzania danych dotyczy przetwarzania danych osobowych w formie papierowej i przy wykorzystaniu systemów informatycznych.</w:t>
      </w:r>
    </w:p>
    <w:p w14:paraId="1B55D05E" w14:textId="77777777" w:rsidR="00FD5970" w:rsidRDefault="001C0313" w:rsidP="008A29AA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D5970">
        <w:rPr>
          <w:rFonts w:ascii="Arial" w:hAnsi="Arial" w:cs="Arial"/>
          <w:lang w:val="pl-PL"/>
        </w:rPr>
        <w:t xml:space="preserve"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  </w:t>
      </w:r>
    </w:p>
    <w:p w14:paraId="4627635D" w14:textId="77777777" w:rsidR="00FD5970" w:rsidRDefault="001C0313" w:rsidP="008A29AA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D5970">
        <w:rPr>
          <w:rFonts w:ascii="Arial" w:hAnsi="Arial" w:cs="Arial"/>
          <w:lang w:val="pl-PL"/>
        </w:rPr>
        <w:t xml:space="preserve">Strona przetwarzająca powierzone dane w zakresie i dla realizacji niniejszej umowy  przetwarza je zgodnie z poleceniem drugiej strony (administratora danych) i jest uprawniona do upoważnienia poszczególnych osób do przetwarzania tych danych w takim zakresie. Jednocześnie podmiot przetwarzający zapewni, by osoby upoważnione do przetwarzania danych osobowych zobowiązane były  do zachowania tajemnicy lub by podlegały odpowiedniemu ustawowemu obowiązkowi zachowania tajemnicy. </w:t>
      </w:r>
    </w:p>
    <w:p w14:paraId="701BCFFB" w14:textId="77777777" w:rsidR="00FD5970" w:rsidRDefault="001C0313" w:rsidP="008A29AA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D5970">
        <w:rPr>
          <w:rFonts w:ascii="Arial" w:hAnsi="Arial" w:cs="Arial"/>
          <w:lang w:val="pl-PL"/>
        </w:rPr>
        <w:t xml:space="preserve">Strona, której powierzono przetwarzanie danych po stwierdzeniu naruszenia ochrony danych osobowych, bez zbędnej zwłoki zgłasza je drugiej stronie (administratorowi), nie później niż w ciągu 36 godzin, zgodnie z obowiązującymi wymogami. </w:t>
      </w:r>
    </w:p>
    <w:p w14:paraId="7606D148" w14:textId="77777777" w:rsidR="00FD5970" w:rsidRDefault="001C0313" w:rsidP="008A29AA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D5970">
        <w:rPr>
          <w:rFonts w:ascii="Arial" w:hAnsi="Arial" w:cs="Arial"/>
          <w:lang w:val="pl-PL"/>
        </w:rPr>
        <w:t>Wykonawca i Zamawiający oświadczają, że dane osobowe, o których mowa w ust. 2 – 3,  zostaną wykorzystane w celu wykonania umowy, jak również w celu wypełniania ciążących na administratorze danych obowiązków prawnych, w szczególności wystawiania i przechowywania faktur i dokumentów księgowych oraz realizacji zobowiązań podatkowych, a ponadto w celu obsługi, dochodzenia i obrony w razie zaistnienia wzajemnyc</w:t>
      </w:r>
      <w:r w:rsidR="00FD5970">
        <w:rPr>
          <w:rFonts w:ascii="Arial" w:hAnsi="Arial" w:cs="Arial"/>
          <w:lang w:val="pl-PL"/>
        </w:rPr>
        <w:t>h roszczeń wynikających z umowy.</w:t>
      </w:r>
    </w:p>
    <w:p w14:paraId="7E97B628" w14:textId="77777777" w:rsidR="00FD5970" w:rsidRDefault="001C0313" w:rsidP="008A29AA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D5970">
        <w:rPr>
          <w:rFonts w:ascii="Arial" w:hAnsi="Arial" w:cs="Arial"/>
          <w:lang w:val="pl-PL"/>
        </w:rPr>
        <w:t>Dane osobowe będą przetwarzane w okresie obowiązywania umowy,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Wykonawca i Zamawiający zobowiązują się do przekazania lub trwałego zniszczenia  we własnym zakresie (zgodnie z decyzją administratora) ewentualnych dokumentów, ich kopii lub nośników zawierających dane osobowe, o których mowa w ust. 2 – 3.</w:t>
      </w:r>
    </w:p>
    <w:p w14:paraId="1D34183E" w14:textId="77777777" w:rsidR="001C0313" w:rsidRPr="00FD5970" w:rsidRDefault="001C0313" w:rsidP="008A29AA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pl-PL"/>
        </w:rPr>
      </w:pPr>
      <w:r w:rsidRPr="00FD5970">
        <w:rPr>
          <w:rFonts w:ascii="Arial" w:hAnsi="Arial" w:cs="Arial"/>
          <w:lang w:val="pl-PL"/>
        </w:rPr>
        <w:lastRenderedPageBreak/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14:paraId="7292B1CD" w14:textId="77777777" w:rsidR="0037347B" w:rsidRDefault="0037347B" w:rsidP="000D7771">
      <w:pPr>
        <w:jc w:val="center"/>
        <w:rPr>
          <w:rFonts w:ascii="Arial" w:hAnsi="Arial" w:cs="Arial"/>
          <w:b/>
          <w:lang w:val="pl-PL"/>
        </w:rPr>
      </w:pPr>
    </w:p>
    <w:p w14:paraId="18202DD2" w14:textId="77777777" w:rsidR="004F3D58" w:rsidRDefault="004F3D58" w:rsidP="000D7771">
      <w:pPr>
        <w:jc w:val="center"/>
        <w:rPr>
          <w:rFonts w:ascii="Arial" w:hAnsi="Arial" w:cs="Arial"/>
          <w:b/>
          <w:lang w:val="pl-PL"/>
        </w:rPr>
      </w:pPr>
    </w:p>
    <w:p w14:paraId="258A9327" w14:textId="77777777" w:rsidR="004F3D58" w:rsidRDefault="004F3D58" w:rsidP="000D7771">
      <w:pPr>
        <w:jc w:val="center"/>
        <w:rPr>
          <w:rFonts w:ascii="Arial" w:hAnsi="Arial" w:cs="Arial"/>
          <w:b/>
          <w:lang w:val="pl-PL"/>
        </w:rPr>
      </w:pPr>
    </w:p>
    <w:p w14:paraId="503C0C0B" w14:textId="77777777" w:rsidR="004F3D58" w:rsidRPr="00E34D70" w:rsidRDefault="004F3D58" w:rsidP="000D7771">
      <w:pPr>
        <w:jc w:val="center"/>
        <w:rPr>
          <w:rFonts w:ascii="Arial" w:hAnsi="Arial" w:cs="Arial"/>
          <w:b/>
          <w:lang w:val="pl-PL"/>
        </w:rPr>
      </w:pPr>
    </w:p>
    <w:p w14:paraId="00BBF6EB" w14:textId="0472B8DE" w:rsidR="0059394B" w:rsidRDefault="001843FC" w:rsidP="000D7771">
      <w:pPr>
        <w:jc w:val="center"/>
        <w:rPr>
          <w:rFonts w:ascii="Arial" w:hAnsi="Arial" w:cs="Arial"/>
          <w:b/>
          <w:lang w:val="pl-PL"/>
        </w:rPr>
      </w:pPr>
      <w:r w:rsidRPr="00D7522E">
        <w:rPr>
          <w:rFonts w:ascii="Arial" w:hAnsi="Arial" w:cs="Arial"/>
          <w:b/>
          <w:lang w:val="pl-PL"/>
        </w:rPr>
        <w:t>§ 1</w:t>
      </w:r>
      <w:r w:rsidR="000B398E" w:rsidRPr="00D7522E">
        <w:rPr>
          <w:rFonts w:ascii="Arial" w:hAnsi="Arial" w:cs="Arial"/>
          <w:b/>
          <w:lang w:val="pl-PL"/>
        </w:rPr>
        <w:t>2</w:t>
      </w:r>
      <w:r w:rsidRPr="00D7522E">
        <w:rPr>
          <w:rFonts w:ascii="Arial" w:hAnsi="Arial" w:cs="Arial"/>
          <w:b/>
          <w:lang w:val="pl-PL"/>
        </w:rPr>
        <w:t>.</w:t>
      </w:r>
    </w:p>
    <w:p w14:paraId="402ADD63" w14:textId="5494D35F" w:rsidR="0047600E" w:rsidRPr="00D7522E" w:rsidRDefault="0047600E" w:rsidP="000D7771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OSOBY DO KONTAKTU</w:t>
      </w:r>
    </w:p>
    <w:p w14:paraId="45FC4926" w14:textId="750762B1" w:rsidR="00EB61EC" w:rsidRPr="00D7522E" w:rsidRDefault="00A23E3E" w:rsidP="00F43BA3">
      <w:pPr>
        <w:pStyle w:val="Akapitzlist"/>
        <w:numPr>
          <w:ilvl w:val="6"/>
          <w:numId w:val="13"/>
        </w:numPr>
        <w:ind w:left="357" w:hanging="357"/>
        <w:jc w:val="both"/>
        <w:rPr>
          <w:rFonts w:ascii="Arial" w:hAnsi="Arial" w:cs="Arial"/>
          <w:lang w:val="pl-PL"/>
        </w:rPr>
      </w:pPr>
      <w:r w:rsidRPr="00D7522E">
        <w:rPr>
          <w:rFonts w:ascii="Arial" w:hAnsi="Arial" w:cs="Arial"/>
          <w:lang w:val="pl-PL"/>
        </w:rPr>
        <w:t xml:space="preserve">Osobą </w:t>
      </w:r>
      <w:r w:rsidR="003704E4" w:rsidRPr="00D7522E">
        <w:rPr>
          <w:rFonts w:ascii="Arial" w:hAnsi="Arial" w:cs="Arial"/>
          <w:lang w:val="pl-PL"/>
        </w:rPr>
        <w:t xml:space="preserve">upoważnioną </w:t>
      </w:r>
      <w:r w:rsidR="00E126CD" w:rsidRPr="00D7522E">
        <w:rPr>
          <w:rFonts w:ascii="Arial" w:hAnsi="Arial" w:cs="Arial"/>
          <w:lang w:val="pl-PL"/>
        </w:rPr>
        <w:t>do wykonywania cz</w:t>
      </w:r>
      <w:r w:rsidR="005149E8" w:rsidRPr="00D7522E">
        <w:rPr>
          <w:rFonts w:ascii="Arial" w:hAnsi="Arial" w:cs="Arial"/>
          <w:lang w:val="pl-PL"/>
        </w:rPr>
        <w:t>ynności związanych z niniejszą u</w:t>
      </w:r>
      <w:r w:rsidR="00E126CD" w:rsidRPr="00D7522E">
        <w:rPr>
          <w:rFonts w:ascii="Arial" w:hAnsi="Arial" w:cs="Arial"/>
          <w:lang w:val="pl-PL"/>
        </w:rPr>
        <w:t>mową</w:t>
      </w:r>
      <w:r w:rsidR="000B398E" w:rsidRPr="00D7522E">
        <w:rPr>
          <w:rFonts w:ascii="Arial" w:hAnsi="Arial" w:cs="Arial"/>
          <w:lang w:val="pl-PL"/>
        </w:rPr>
        <w:t xml:space="preserve"> </w:t>
      </w:r>
      <w:r w:rsidR="005149E8" w:rsidRPr="00D7522E">
        <w:rPr>
          <w:rFonts w:ascii="Arial" w:hAnsi="Arial" w:cs="Arial"/>
          <w:lang w:val="pl-PL"/>
        </w:rPr>
        <w:t xml:space="preserve">i koordynująca wykonanie niniejszej umowy </w:t>
      </w:r>
      <w:r w:rsidR="002B2607" w:rsidRPr="00D7522E">
        <w:rPr>
          <w:rFonts w:ascii="Arial" w:hAnsi="Arial" w:cs="Arial"/>
          <w:lang w:val="pl-PL"/>
        </w:rPr>
        <w:t>ze strony Zamawiającego</w:t>
      </w:r>
      <w:r w:rsidR="003704E4" w:rsidRPr="00D7522E">
        <w:rPr>
          <w:rFonts w:ascii="Arial" w:hAnsi="Arial" w:cs="Arial"/>
          <w:lang w:val="pl-PL"/>
        </w:rPr>
        <w:t xml:space="preserve"> jest</w:t>
      </w:r>
      <w:r w:rsidR="009777C1" w:rsidRPr="00D7522E">
        <w:rPr>
          <w:rFonts w:ascii="Arial" w:hAnsi="Arial" w:cs="Arial"/>
          <w:lang w:val="pl-PL"/>
        </w:rPr>
        <w:t xml:space="preserve"> pracownik Działu Nauki i Programów Krajowych wskazany przez Zamawiającego.</w:t>
      </w:r>
    </w:p>
    <w:p w14:paraId="7A8EFDFC" w14:textId="77777777" w:rsidR="00EB61EC" w:rsidRPr="00D7522E" w:rsidRDefault="003704E4" w:rsidP="00F43BA3">
      <w:pPr>
        <w:pStyle w:val="Akapitzlist"/>
        <w:numPr>
          <w:ilvl w:val="6"/>
          <w:numId w:val="13"/>
        </w:numPr>
        <w:ind w:left="357" w:hanging="357"/>
        <w:jc w:val="both"/>
        <w:rPr>
          <w:rFonts w:ascii="Arial" w:hAnsi="Arial" w:cs="Arial"/>
          <w:lang w:val="pl-PL"/>
        </w:rPr>
      </w:pPr>
      <w:r w:rsidRPr="00D7522E">
        <w:rPr>
          <w:rFonts w:ascii="Arial" w:hAnsi="Arial" w:cs="Arial"/>
          <w:lang w:val="pl-PL"/>
        </w:rPr>
        <w:t>Zmiana osoby, o której mowa w ust.1 nie stanowi zmiany umowy.</w:t>
      </w:r>
    </w:p>
    <w:p w14:paraId="5AB2A747" w14:textId="77777777" w:rsidR="00A23E3E" w:rsidRPr="00D7522E" w:rsidRDefault="00A23E3E" w:rsidP="000D7771">
      <w:pPr>
        <w:jc w:val="center"/>
        <w:rPr>
          <w:rFonts w:ascii="Arial" w:hAnsi="Arial" w:cs="Arial"/>
          <w:b/>
          <w:lang w:val="pl-PL"/>
        </w:rPr>
      </w:pPr>
    </w:p>
    <w:p w14:paraId="26D97D59" w14:textId="725015CA" w:rsidR="00A23E3E" w:rsidRPr="00E34D70" w:rsidRDefault="003704E4" w:rsidP="000D7771">
      <w:pPr>
        <w:jc w:val="center"/>
        <w:rPr>
          <w:rFonts w:ascii="Arial" w:hAnsi="Arial" w:cs="Arial"/>
          <w:b/>
          <w:lang w:val="pl-PL"/>
        </w:rPr>
      </w:pPr>
      <w:r w:rsidRPr="00E34D70">
        <w:rPr>
          <w:rFonts w:ascii="Arial" w:hAnsi="Arial" w:cs="Arial"/>
          <w:b/>
          <w:lang w:val="pl-PL"/>
        </w:rPr>
        <w:t>§ 1</w:t>
      </w:r>
      <w:r w:rsidR="000B398E">
        <w:rPr>
          <w:rFonts w:ascii="Arial" w:hAnsi="Arial" w:cs="Arial"/>
          <w:b/>
          <w:lang w:val="pl-PL"/>
        </w:rPr>
        <w:t>3</w:t>
      </w:r>
      <w:r w:rsidRPr="00E34D70">
        <w:rPr>
          <w:rFonts w:ascii="Arial" w:hAnsi="Arial" w:cs="Arial"/>
          <w:b/>
          <w:lang w:val="pl-PL"/>
        </w:rPr>
        <w:t>.</w:t>
      </w:r>
    </w:p>
    <w:p w14:paraId="2A6FCDEB" w14:textId="17A9410B" w:rsidR="001843FC" w:rsidRPr="00E34D70" w:rsidRDefault="001843FC" w:rsidP="00D5353C">
      <w:pPr>
        <w:jc w:val="center"/>
        <w:rPr>
          <w:rFonts w:ascii="Arial" w:hAnsi="Arial" w:cs="Arial"/>
          <w:b/>
          <w:noProof/>
          <w:lang w:val="pl-PL"/>
        </w:rPr>
      </w:pPr>
      <w:r w:rsidRPr="00E34D70">
        <w:rPr>
          <w:rFonts w:ascii="Arial" w:hAnsi="Arial" w:cs="Arial"/>
          <w:b/>
          <w:lang w:val="pl-PL"/>
        </w:rPr>
        <w:t xml:space="preserve">POSTANOWIENIA </w:t>
      </w:r>
      <w:r w:rsidR="00D22FF4" w:rsidRPr="00E34D70">
        <w:rPr>
          <w:rFonts w:ascii="Arial" w:hAnsi="Arial" w:cs="Arial"/>
          <w:b/>
          <w:lang w:val="pl-PL"/>
        </w:rPr>
        <w:t xml:space="preserve"> KOŃCOWE</w:t>
      </w:r>
    </w:p>
    <w:p w14:paraId="1E3B7D53" w14:textId="77777777" w:rsidR="004C5E6E" w:rsidRPr="00F43BA3" w:rsidRDefault="002B2607" w:rsidP="008A29AA">
      <w:pPr>
        <w:pStyle w:val="Akapitzlist"/>
        <w:numPr>
          <w:ilvl w:val="0"/>
          <w:numId w:val="27"/>
        </w:numPr>
        <w:ind w:left="357" w:hanging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>Zmiany lub uzupełnienia niniejszej umowy wymagają formy pisemnej pod rygorem nieważności. To samo dotyczy wypowiedzenia i rozwiązania niniejszej Umowy, a także każdego innego oświadczenia, dla którego niniejsza umowa wymaga formy pisemnej</w:t>
      </w:r>
      <w:r w:rsidR="003704E4">
        <w:rPr>
          <w:rFonts w:ascii="Arial" w:hAnsi="Arial" w:cs="Arial"/>
          <w:lang w:val="pl-PL"/>
        </w:rPr>
        <w:t>.</w:t>
      </w:r>
    </w:p>
    <w:p w14:paraId="6B43AD08" w14:textId="77777777" w:rsidR="004C5E6E" w:rsidRPr="00F43BA3" w:rsidRDefault="002B2607" w:rsidP="008A29AA">
      <w:pPr>
        <w:pStyle w:val="Akapitzlist"/>
        <w:numPr>
          <w:ilvl w:val="0"/>
          <w:numId w:val="27"/>
        </w:numPr>
        <w:ind w:left="357" w:hanging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>Jeżeli którekolwiek z postanowień niniejszej umowy okaże się być nieważne lub bezskuteczne, takie postanowienie będzie, na tyle, na ile to możliwe, interpretowane, ograniczone, zmienione albo, jeżeli będzie to konieczne, pominięte, w zakresie koniecznym do wyeliminowania jego nieważności lub bezskuteczności.</w:t>
      </w:r>
    </w:p>
    <w:p w14:paraId="1E52063B" w14:textId="40637745" w:rsidR="004C5E6E" w:rsidRPr="00F43BA3" w:rsidRDefault="002B2607" w:rsidP="008A29AA">
      <w:pPr>
        <w:pStyle w:val="Akapitzlist"/>
        <w:numPr>
          <w:ilvl w:val="0"/>
          <w:numId w:val="27"/>
        </w:numPr>
        <w:ind w:left="357" w:hanging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 xml:space="preserve">W sprawach nieuregulowanych niniejszą Umową zastosowanie maja przepisy Kodeksu cywilnego, jeżeli przepisy </w:t>
      </w:r>
      <w:r w:rsidR="00991E96">
        <w:rPr>
          <w:rFonts w:ascii="Arial" w:hAnsi="Arial" w:cs="Arial"/>
          <w:lang w:val="pl-PL"/>
        </w:rPr>
        <w:t>u</w:t>
      </w:r>
      <w:r w:rsidRPr="00F43BA3">
        <w:rPr>
          <w:rFonts w:ascii="Arial" w:hAnsi="Arial" w:cs="Arial"/>
          <w:lang w:val="pl-PL"/>
        </w:rPr>
        <w:t>stawy Prawo zamówień publicznych nie stanowią inaczej.</w:t>
      </w:r>
    </w:p>
    <w:p w14:paraId="4BC5BA1C" w14:textId="77777777" w:rsidR="004C5E6E" w:rsidRPr="00F43BA3" w:rsidRDefault="002B2607" w:rsidP="004C5E6E">
      <w:pPr>
        <w:pStyle w:val="Akapitzlist"/>
        <w:ind w:left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>Niniejsza Umowa podlega prawu polskiemu. Spory, które nie zostaną rozstrzygnięte polubownie, strony przekażą do rozstrzygnięcia przez sąd miejscowo i rzeczowo właściwy według siedziby Zamawiającego.</w:t>
      </w:r>
    </w:p>
    <w:p w14:paraId="7B81923E" w14:textId="77777777" w:rsidR="00845BD6" w:rsidRPr="00F43BA3" w:rsidRDefault="002B2607" w:rsidP="004C5E6E">
      <w:pPr>
        <w:pStyle w:val="Akapitzlist"/>
        <w:ind w:left="357"/>
        <w:jc w:val="both"/>
        <w:rPr>
          <w:rFonts w:ascii="Arial" w:hAnsi="Arial" w:cs="Arial"/>
          <w:lang w:val="pl-PL"/>
        </w:rPr>
      </w:pPr>
      <w:r w:rsidRPr="00F43BA3">
        <w:rPr>
          <w:rFonts w:ascii="Arial" w:hAnsi="Arial" w:cs="Arial"/>
          <w:lang w:val="pl-PL"/>
        </w:rPr>
        <w:t>Umowa niniejsza została sporządzona w dwóch jednobrzmiących egzemplarzach, po jednym dla każdej ze stron.</w:t>
      </w:r>
    </w:p>
    <w:p w14:paraId="34D45F11" w14:textId="77777777" w:rsidR="00FA46AF" w:rsidRPr="00F43BA3" w:rsidRDefault="00FA46AF" w:rsidP="000D7771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5DD659B2" w14:textId="3D252A61" w:rsidR="0059394B" w:rsidRPr="00F43BA3" w:rsidRDefault="002B2607" w:rsidP="000D7771">
      <w:pPr>
        <w:jc w:val="center"/>
        <w:rPr>
          <w:rFonts w:ascii="Arial" w:hAnsi="Arial" w:cs="Arial"/>
          <w:b/>
          <w:color w:val="000000"/>
          <w:lang w:val="pl-PL"/>
        </w:rPr>
      </w:pPr>
      <w:r w:rsidRPr="00F43BA3">
        <w:rPr>
          <w:rFonts w:ascii="Arial" w:hAnsi="Arial" w:cs="Arial"/>
          <w:b/>
          <w:color w:val="000000"/>
          <w:lang w:val="pl-PL"/>
        </w:rPr>
        <w:t>§ 1</w:t>
      </w:r>
      <w:r w:rsidR="00FD499F">
        <w:rPr>
          <w:rFonts w:ascii="Arial" w:hAnsi="Arial" w:cs="Arial"/>
          <w:b/>
          <w:color w:val="000000"/>
          <w:lang w:val="pl-PL"/>
        </w:rPr>
        <w:t>4</w:t>
      </w:r>
      <w:r w:rsidRPr="00F43BA3">
        <w:rPr>
          <w:rFonts w:ascii="Arial" w:hAnsi="Arial" w:cs="Arial"/>
          <w:b/>
          <w:color w:val="000000"/>
          <w:lang w:val="pl-PL"/>
        </w:rPr>
        <w:t>.</w:t>
      </w:r>
    </w:p>
    <w:p w14:paraId="033BD91C" w14:textId="77777777" w:rsidR="00845BD6" w:rsidRPr="00F43BA3" w:rsidRDefault="002B2607" w:rsidP="000D7771">
      <w:pPr>
        <w:jc w:val="center"/>
        <w:rPr>
          <w:rFonts w:ascii="Arial" w:hAnsi="Arial" w:cs="Arial"/>
          <w:b/>
          <w:color w:val="000000"/>
          <w:lang w:val="pl-PL"/>
        </w:rPr>
      </w:pPr>
      <w:r w:rsidRPr="00F43BA3">
        <w:rPr>
          <w:rFonts w:ascii="Arial" w:hAnsi="Arial" w:cs="Arial"/>
          <w:b/>
          <w:color w:val="000000"/>
          <w:lang w:val="pl-PL"/>
        </w:rPr>
        <w:t>ZAŁACZNIKI DO UMOWY</w:t>
      </w:r>
    </w:p>
    <w:p w14:paraId="2A04B9AD" w14:textId="77777777" w:rsidR="005110F7" w:rsidRPr="00F43BA3" w:rsidRDefault="005110F7" w:rsidP="000D7771">
      <w:pPr>
        <w:jc w:val="center"/>
        <w:rPr>
          <w:rFonts w:ascii="Arial" w:hAnsi="Arial" w:cs="Arial"/>
          <w:b/>
          <w:color w:val="000000"/>
          <w:lang w:val="pl-PL"/>
        </w:rPr>
      </w:pPr>
    </w:p>
    <w:p w14:paraId="1253E5AA" w14:textId="77777777" w:rsidR="00845BD6" w:rsidRPr="00F43BA3" w:rsidRDefault="002B2607" w:rsidP="000D7771">
      <w:pPr>
        <w:jc w:val="both"/>
        <w:rPr>
          <w:rFonts w:ascii="Arial" w:hAnsi="Arial" w:cs="Arial"/>
          <w:color w:val="000000"/>
          <w:lang w:val="pl-PL"/>
        </w:rPr>
      </w:pPr>
      <w:r w:rsidRPr="00F43BA3">
        <w:rPr>
          <w:rFonts w:ascii="Arial" w:hAnsi="Arial" w:cs="Arial"/>
          <w:color w:val="000000"/>
          <w:lang w:val="pl-PL"/>
        </w:rPr>
        <w:t>Integralna część umowy stanowią załączniki:</w:t>
      </w:r>
    </w:p>
    <w:p w14:paraId="379E5DA3" w14:textId="77777777" w:rsidR="00845BD6" w:rsidRPr="00E34D70" w:rsidRDefault="00845BD6" w:rsidP="008A29AA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E34D70">
        <w:rPr>
          <w:rFonts w:ascii="Arial" w:hAnsi="Arial" w:cs="Arial"/>
          <w:color w:val="000000"/>
        </w:rPr>
        <w:t xml:space="preserve">Formularz ofertowy </w:t>
      </w:r>
    </w:p>
    <w:p w14:paraId="517AF681" w14:textId="77777777" w:rsidR="00845BD6" w:rsidRPr="00E34D70" w:rsidRDefault="00845BD6" w:rsidP="008A29AA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E34D70">
        <w:rPr>
          <w:rFonts w:ascii="Arial" w:hAnsi="Arial" w:cs="Arial"/>
          <w:color w:val="000000"/>
        </w:rPr>
        <w:t>Formularz cenowy</w:t>
      </w:r>
    </w:p>
    <w:p w14:paraId="754F86DB" w14:textId="77777777" w:rsidR="00845BD6" w:rsidRPr="00E34D70" w:rsidRDefault="00845BD6" w:rsidP="008A29AA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E34D70">
        <w:rPr>
          <w:rFonts w:ascii="Arial" w:hAnsi="Arial" w:cs="Arial"/>
          <w:color w:val="000000"/>
        </w:rPr>
        <w:t xml:space="preserve">Szczegółowy opis przedmiotu zamówienia </w:t>
      </w:r>
    </w:p>
    <w:p w14:paraId="06F57127" w14:textId="77777777" w:rsidR="00845BD6" w:rsidRPr="00E34D70" w:rsidRDefault="00845BD6" w:rsidP="008A29AA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E34D70">
        <w:rPr>
          <w:rFonts w:ascii="Arial" w:hAnsi="Arial" w:cs="Arial"/>
          <w:color w:val="000000"/>
        </w:rPr>
        <w:t>SIWZ</w:t>
      </w:r>
    </w:p>
    <w:p w14:paraId="1102A6BC" w14:textId="77777777" w:rsidR="00D22FF4" w:rsidRPr="00E34D70" w:rsidRDefault="00D22FF4" w:rsidP="000D7771">
      <w:pPr>
        <w:tabs>
          <w:tab w:val="left" w:pos="360"/>
        </w:tabs>
        <w:ind w:left="720"/>
        <w:jc w:val="both"/>
        <w:rPr>
          <w:rFonts w:ascii="Arial" w:hAnsi="Arial" w:cs="Arial"/>
          <w:color w:val="000000"/>
        </w:rPr>
      </w:pPr>
    </w:p>
    <w:p w14:paraId="2DC32B4D" w14:textId="77777777" w:rsidR="00D964AA" w:rsidRPr="00E34D70" w:rsidRDefault="00D964AA" w:rsidP="000D7771">
      <w:pPr>
        <w:jc w:val="both"/>
        <w:rPr>
          <w:rFonts w:ascii="Arial" w:hAnsi="Arial" w:cs="Arial"/>
          <w:noProof/>
          <w:lang w:val="pl-PL"/>
        </w:rPr>
      </w:pPr>
    </w:p>
    <w:p w14:paraId="3360FADF" w14:textId="77777777" w:rsidR="00D22FF4" w:rsidRPr="00E34D70" w:rsidRDefault="00D22FF4" w:rsidP="000D77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14:paraId="2A8504F2" w14:textId="77777777" w:rsidR="00D22FF4" w:rsidRPr="00E34D70" w:rsidRDefault="00D22FF4" w:rsidP="000D7771">
      <w:pPr>
        <w:keepNext/>
        <w:ind w:hanging="426"/>
        <w:jc w:val="center"/>
        <w:outlineLvl w:val="0"/>
        <w:rPr>
          <w:rFonts w:ascii="Arial" w:hAnsi="Arial" w:cs="Arial"/>
          <w:b/>
        </w:rPr>
      </w:pPr>
      <w:r w:rsidRPr="00E34D70">
        <w:rPr>
          <w:rFonts w:ascii="Arial" w:hAnsi="Arial" w:cs="Arial"/>
          <w:b/>
        </w:rPr>
        <w:t xml:space="preserve">WYKONAWCA                   </w:t>
      </w:r>
      <w:r w:rsidRPr="00E34D70">
        <w:rPr>
          <w:rFonts w:ascii="Arial" w:hAnsi="Arial" w:cs="Arial"/>
          <w:b/>
        </w:rPr>
        <w:tab/>
        <w:t xml:space="preserve">   </w:t>
      </w:r>
      <w:r w:rsidRPr="00E34D70">
        <w:rPr>
          <w:rFonts w:ascii="Arial" w:hAnsi="Arial" w:cs="Arial"/>
          <w:b/>
        </w:rPr>
        <w:tab/>
        <w:t xml:space="preserve"> </w:t>
      </w:r>
      <w:r w:rsidRPr="00E34D70">
        <w:rPr>
          <w:rFonts w:ascii="Arial" w:hAnsi="Arial" w:cs="Arial"/>
          <w:b/>
        </w:rPr>
        <w:tab/>
      </w:r>
      <w:r w:rsidRPr="00E34D70">
        <w:rPr>
          <w:rFonts w:ascii="Arial" w:hAnsi="Arial" w:cs="Arial"/>
          <w:b/>
        </w:rPr>
        <w:tab/>
        <w:t xml:space="preserve">                   </w:t>
      </w:r>
      <w:r w:rsidR="00B540E0" w:rsidRPr="00E34D70">
        <w:rPr>
          <w:rFonts w:ascii="Arial" w:hAnsi="Arial" w:cs="Arial"/>
          <w:b/>
        </w:rPr>
        <w:t xml:space="preserve">                    </w:t>
      </w:r>
      <w:r w:rsidRPr="00E34D70">
        <w:rPr>
          <w:rFonts w:ascii="Arial" w:hAnsi="Arial" w:cs="Arial"/>
          <w:b/>
        </w:rPr>
        <w:t xml:space="preserve">  ZAMAWIAJĄCY</w:t>
      </w:r>
    </w:p>
    <w:p w14:paraId="4C1B79C7" w14:textId="77777777" w:rsidR="008C3B95" w:rsidRPr="00E34D70" w:rsidRDefault="008C3B95" w:rsidP="000D77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sectPr w:rsidR="008C3B95" w:rsidRPr="00E34D70" w:rsidSect="008E188D">
      <w:footerReference w:type="default" r:id="rId9"/>
      <w:pgSz w:w="12240" w:h="15840"/>
      <w:pgMar w:top="1417" w:right="1417" w:bottom="1134" w:left="141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01D66" w16cid:durableId="1FB2952C"/>
  <w16cid:commentId w16cid:paraId="420DBE30" w16cid:durableId="1FB2952D"/>
  <w16cid:commentId w16cid:paraId="2445FEB2" w16cid:durableId="1FB2953A"/>
  <w16cid:commentId w16cid:paraId="2C48C28A" w16cid:durableId="1FB2952E"/>
  <w16cid:commentId w16cid:paraId="7E5BF3BB" w16cid:durableId="1FB2956E"/>
  <w16cid:commentId w16cid:paraId="28A257B4" w16cid:durableId="1FB2952F"/>
  <w16cid:commentId w16cid:paraId="770B5726" w16cid:durableId="1FB295BB"/>
  <w16cid:commentId w16cid:paraId="091B46F1" w16cid:durableId="1FB29530"/>
  <w16cid:commentId w16cid:paraId="767D4205" w16cid:durableId="1FB2967F"/>
  <w16cid:commentId w16cid:paraId="39ECC026" w16cid:durableId="1FB29531"/>
  <w16cid:commentId w16cid:paraId="4A943697" w16cid:durableId="1FB29741"/>
  <w16cid:commentId w16cid:paraId="32FF0EF4" w16cid:durableId="1FB29532"/>
  <w16cid:commentId w16cid:paraId="7DED8725" w16cid:durableId="1FB29787"/>
  <w16cid:commentId w16cid:paraId="1C6694D9" w16cid:durableId="1FB29533"/>
  <w16cid:commentId w16cid:paraId="26690CCB" w16cid:durableId="1FB297D7"/>
  <w16cid:commentId w16cid:paraId="271C97EC" w16cid:durableId="1FB295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B938A" w14:textId="77777777" w:rsidR="00CF2E2E" w:rsidRDefault="00CF2E2E">
      <w:r>
        <w:separator/>
      </w:r>
    </w:p>
  </w:endnote>
  <w:endnote w:type="continuationSeparator" w:id="0">
    <w:p w14:paraId="4ABFC183" w14:textId="77777777" w:rsidR="00CF2E2E" w:rsidRDefault="00CF2E2E">
      <w:r>
        <w:continuationSeparator/>
      </w:r>
    </w:p>
  </w:endnote>
  <w:endnote w:type="continuationNotice" w:id="1">
    <w:p w14:paraId="0B53ED53" w14:textId="77777777" w:rsidR="00CF2E2E" w:rsidRDefault="00CF2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4796198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68EB723" w14:textId="1A557512" w:rsidR="008D2727" w:rsidRPr="008E2FB2" w:rsidRDefault="00C379C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E2FB2">
          <w:rPr>
            <w:rFonts w:ascii="Arial" w:hAnsi="Arial" w:cs="Arial"/>
            <w:sz w:val="20"/>
            <w:szCs w:val="20"/>
          </w:rPr>
          <w:fldChar w:fldCharType="begin"/>
        </w:r>
        <w:r w:rsidRPr="008E2FB2">
          <w:rPr>
            <w:rFonts w:ascii="Arial" w:hAnsi="Arial" w:cs="Arial"/>
            <w:sz w:val="20"/>
            <w:szCs w:val="20"/>
          </w:rPr>
          <w:instrText>PAGE   \* MERGEFORMAT</w:instrText>
        </w:r>
        <w:r w:rsidRPr="008E2FB2">
          <w:rPr>
            <w:rFonts w:ascii="Arial" w:hAnsi="Arial" w:cs="Arial"/>
            <w:sz w:val="20"/>
            <w:szCs w:val="20"/>
          </w:rPr>
          <w:fldChar w:fldCharType="separate"/>
        </w:r>
        <w:r w:rsidR="00AB1ED3" w:rsidRPr="00AB1ED3">
          <w:rPr>
            <w:rFonts w:ascii="Arial" w:hAnsi="Arial" w:cs="Arial"/>
            <w:noProof/>
            <w:sz w:val="20"/>
            <w:szCs w:val="20"/>
            <w:lang w:val="pl-PL"/>
          </w:rPr>
          <w:t>6</w:t>
        </w:r>
        <w:r w:rsidRPr="008E2FB2">
          <w:rPr>
            <w:rFonts w:ascii="Arial" w:hAnsi="Arial" w:cs="Arial"/>
            <w:noProof/>
            <w:sz w:val="20"/>
            <w:szCs w:val="20"/>
            <w:lang w:val="pl-PL"/>
          </w:rPr>
          <w:fldChar w:fldCharType="end"/>
        </w:r>
      </w:p>
    </w:sdtContent>
  </w:sdt>
  <w:p w14:paraId="4C1475BB" w14:textId="46BFD0C4" w:rsidR="008D2727" w:rsidRDefault="008D2727" w:rsidP="00860199">
    <w:pPr>
      <w:pStyle w:val="Stopka"/>
      <w:tabs>
        <w:tab w:val="clear" w:pos="4536"/>
        <w:tab w:val="clear" w:pos="9072"/>
        <w:tab w:val="left" w:pos="950"/>
      </w:tabs>
      <w:rPr>
        <w:rFonts w:ascii="Times New Roman" w:hAnsi="Times New Roman"/>
        <w:sz w:val="16"/>
        <w:szCs w:val="16"/>
        <w:lang w:val="pl-PL"/>
      </w:rPr>
    </w:pPr>
  </w:p>
  <w:p w14:paraId="47B8C479" w14:textId="77777777" w:rsidR="008E2FB2" w:rsidRPr="00860199" w:rsidRDefault="008E2FB2" w:rsidP="00860199">
    <w:pPr>
      <w:pStyle w:val="Stopka"/>
      <w:tabs>
        <w:tab w:val="clear" w:pos="4536"/>
        <w:tab w:val="clear" w:pos="9072"/>
        <w:tab w:val="left" w:pos="950"/>
      </w:tabs>
      <w:rPr>
        <w:rFonts w:ascii="Times New Roman" w:hAnsi="Times New Roman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2ECD8" w14:textId="77777777" w:rsidR="00CF2E2E" w:rsidRDefault="00CF2E2E">
      <w:r>
        <w:separator/>
      </w:r>
    </w:p>
  </w:footnote>
  <w:footnote w:type="continuationSeparator" w:id="0">
    <w:p w14:paraId="056CD43F" w14:textId="77777777" w:rsidR="00CF2E2E" w:rsidRDefault="00CF2E2E">
      <w:r>
        <w:continuationSeparator/>
      </w:r>
    </w:p>
  </w:footnote>
  <w:footnote w:type="continuationNotice" w:id="1">
    <w:p w14:paraId="0490B126" w14:textId="77777777" w:rsidR="00CF2E2E" w:rsidRDefault="00CF2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8E2"/>
    <w:multiLevelType w:val="hybridMultilevel"/>
    <w:tmpl w:val="CFC65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61B"/>
    <w:multiLevelType w:val="hybridMultilevel"/>
    <w:tmpl w:val="58A8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609"/>
    <w:multiLevelType w:val="hybridMultilevel"/>
    <w:tmpl w:val="A5BA6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6F2"/>
    <w:multiLevelType w:val="hybridMultilevel"/>
    <w:tmpl w:val="CA2A4B12"/>
    <w:lvl w:ilvl="0" w:tplc="75B2A85A">
      <w:start w:val="1"/>
      <w:numFmt w:val="lowerLetter"/>
      <w:pStyle w:val="Styl1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3259AF"/>
    <w:multiLevelType w:val="hybridMultilevel"/>
    <w:tmpl w:val="0226A78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998"/>
    <w:multiLevelType w:val="hybridMultilevel"/>
    <w:tmpl w:val="792E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56FD"/>
    <w:multiLevelType w:val="hybridMultilevel"/>
    <w:tmpl w:val="7774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1F1D"/>
    <w:multiLevelType w:val="hybridMultilevel"/>
    <w:tmpl w:val="63E6F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CA2C9600">
      <w:start w:val="1"/>
      <w:numFmt w:val="decimal"/>
      <w:lvlText w:val="%7."/>
      <w:lvlJc w:val="left"/>
      <w:pPr>
        <w:ind w:left="540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64EC1"/>
    <w:multiLevelType w:val="hybridMultilevel"/>
    <w:tmpl w:val="16DE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1F83"/>
    <w:multiLevelType w:val="hybridMultilevel"/>
    <w:tmpl w:val="55ECC884"/>
    <w:lvl w:ilvl="0" w:tplc="1716F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2576"/>
    <w:multiLevelType w:val="multilevel"/>
    <w:tmpl w:val="B80C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BAE695F"/>
    <w:multiLevelType w:val="hybridMultilevel"/>
    <w:tmpl w:val="E84E764A"/>
    <w:lvl w:ilvl="0" w:tplc="66E0250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6F6775"/>
    <w:multiLevelType w:val="hybridMultilevel"/>
    <w:tmpl w:val="24C87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685"/>
    <w:multiLevelType w:val="hybridMultilevel"/>
    <w:tmpl w:val="A352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92105"/>
    <w:multiLevelType w:val="hybridMultilevel"/>
    <w:tmpl w:val="C800373A"/>
    <w:name w:val="Outline22223335"/>
    <w:lvl w:ilvl="0" w:tplc="6906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6174D"/>
    <w:multiLevelType w:val="hybridMultilevel"/>
    <w:tmpl w:val="5FEC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77BDC"/>
    <w:multiLevelType w:val="hybridMultilevel"/>
    <w:tmpl w:val="F0489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D6C"/>
    <w:multiLevelType w:val="hybridMultilevel"/>
    <w:tmpl w:val="3FD08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E4C86"/>
    <w:multiLevelType w:val="hybridMultilevel"/>
    <w:tmpl w:val="F3163EC8"/>
    <w:lvl w:ilvl="0" w:tplc="81AE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E1481"/>
    <w:multiLevelType w:val="hybridMultilevel"/>
    <w:tmpl w:val="800C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E0318"/>
    <w:multiLevelType w:val="hybridMultilevel"/>
    <w:tmpl w:val="6528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14923"/>
    <w:multiLevelType w:val="hybridMultilevel"/>
    <w:tmpl w:val="325A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0193E"/>
    <w:multiLevelType w:val="hybridMultilevel"/>
    <w:tmpl w:val="1606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C5793"/>
    <w:multiLevelType w:val="hybridMultilevel"/>
    <w:tmpl w:val="BB9E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7083F"/>
    <w:multiLevelType w:val="hybridMultilevel"/>
    <w:tmpl w:val="E3BEB4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F33BD9"/>
    <w:multiLevelType w:val="hybridMultilevel"/>
    <w:tmpl w:val="7D82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43F42"/>
    <w:multiLevelType w:val="hybridMultilevel"/>
    <w:tmpl w:val="0D72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E7DC2"/>
    <w:multiLevelType w:val="hybridMultilevel"/>
    <w:tmpl w:val="9B34C65C"/>
    <w:name w:val="Outline2222333422"/>
    <w:lvl w:ilvl="0" w:tplc="142A0B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8">
    <w:nsid w:val="55892167"/>
    <w:multiLevelType w:val="hybridMultilevel"/>
    <w:tmpl w:val="CFC65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27EDC"/>
    <w:multiLevelType w:val="hybridMultilevel"/>
    <w:tmpl w:val="3FBCA3C0"/>
    <w:name w:val="Outline222233342"/>
    <w:lvl w:ilvl="0" w:tplc="142A0B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0">
    <w:nsid w:val="61EB3C70"/>
    <w:multiLevelType w:val="hybridMultilevel"/>
    <w:tmpl w:val="96723D10"/>
    <w:lvl w:ilvl="0" w:tplc="9C5AB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205D0B"/>
    <w:multiLevelType w:val="hybridMultilevel"/>
    <w:tmpl w:val="6C60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E3929"/>
    <w:multiLevelType w:val="hybridMultilevel"/>
    <w:tmpl w:val="1D1E577E"/>
    <w:lvl w:ilvl="0" w:tplc="51C0C0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7467BEA"/>
    <w:multiLevelType w:val="hybridMultilevel"/>
    <w:tmpl w:val="1AD24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2346A"/>
    <w:multiLevelType w:val="hybridMultilevel"/>
    <w:tmpl w:val="278E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51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1565D3"/>
    <w:multiLevelType w:val="hybridMultilevel"/>
    <w:tmpl w:val="12DE4110"/>
    <w:lvl w:ilvl="0" w:tplc="71B464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27ACB"/>
    <w:multiLevelType w:val="multilevel"/>
    <w:tmpl w:val="A2C04EF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2304" w:hanging="576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36"/>
  </w:num>
  <w:num w:numId="2">
    <w:abstractNumId w:val="37"/>
  </w:num>
  <w:num w:numId="3">
    <w:abstractNumId w:val="10"/>
  </w:num>
  <w:num w:numId="4">
    <w:abstractNumId w:val="24"/>
  </w:num>
  <w:num w:numId="5">
    <w:abstractNumId w:val="21"/>
  </w:num>
  <w:num w:numId="6">
    <w:abstractNumId w:val="16"/>
  </w:num>
  <w:num w:numId="7">
    <w:abstractNumId w:val="31"/>
  </w:num>
  <w:num w:numId="8">
    <w:abstractNumId w:val="6"/>
  </w:num>
  <w:num w:numId="9">
    <w:abstractNumId w:val="2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3"/>
  </w:num>
  <w:num w:numId="22">
    <w:abstractNumId w:val="19"/>
  </w:num>
  <w:num w:numId="23">
    <w:abstractNumId w:val="3"/>
  </w:num>
  <w:num w:numId="24">
    <w:abstractNumId w:val="5"/>
  </w:num>
  <w:num w:numId="25">
    <w:abstractNumId w:val="13"/>
  </w:num>
  <w:num w:numId="26">
    <w:abstractNumId w:val="32"/>
  </w:num>
  <w:num w:numId="27">
    <w:abstractNumId w:val="23"/>
  </w:num>
  <w:num w:numId="28">
    <w:abstractNumId w:val="25"/>
  </w:num>
  <w:num w:numId="29">
    <w:abstractNumId w:val="26"/>
  </w:num>
  <w:num w:numId="30">
    <w:abstractNumId w:val="34"/>
  </w:num>
  <w:num w:numId="31">
    <w:abstractNumId w:val="30"/>
  </w:num>
  <w:num w:numId="32">
    <w:abstractNumId w:val="4"/>
  </w:num>
  <w:num w:numId="33">
    <w:abstractNumId w:val="8"/>
  </w:num>
  <w:num w:numId="34">
    <w:abstractNumId w:val="12"/>
  </w:num>
  <w:num w:numId="35">
    <w:abstractNumId w:val="20"/>
  </w:num>
  <w:num w:numId="36">
    <w:abstractNumId w:val="35"/>
    <w:lvlOverride w:ilvl="0">
      <w:startOverride w:val="1"/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50"/>
    <w:rsid w:val="0000121E"/>
    <w:rsid w:val="00001D2D"/>
    <w:rsid w:val="000030A3"/>
    <w:rsid w:val="00004777"/>
    <w:rsid w:val="00005629"/>
    <w:rsid w:val="00005B56"/>
    <w:rsid w:val="00005BC5"/>
    <w:rsid w:val="000063ED"/>
    <w:rsid w:val="00007E98"/>
    <w:rsid w:val="0001077E"/>
    <w:rsid w:val="0001294B"/>
    <w:rsid w:val="0001315C"/>
    <w:rsid w:val="00016523"/>
    <w:rsid w:val="000242CD"/>
    <w:rsid w:val="00025BC6"/>
    <w:rsid w:val="000303A2"/>
    <w:rsid w:val="000306AE"/>
    <w:rsid w:val="00032DFD"/>
    <w:rsid w:val="00033EED"/>
    <w:rsid w:val="0004090F"/>
    <w:rsid w:val="000436C2"/>
    <w:rsid w:val="000438EA"/>
    <w:rsid w:val="0004470B"/>
    <w:rsid w:val="000454BF"/>
    <w:rsid w:val="000474FE"/>
    <w:rsid w:val="00047F2D"/>
    <w:rsid w:val="00053203"/>
    <w:rsid w:val="000540FB"/>
    <w:rsid w:val="00054AE1"/>
    <w:rsid w:val="00055E46"/>
    <w:rsid w:val="0006020F"/>
    <w:rsid w:val="00061497"/>
    <w:rsid w:val="00061F33"/>
    <w:rsid w:val="000623BC"/>
    <w:rsid w:val="00062F99"/>
    <w:rsid w:val="000631B0"/>
    <w:rsid w:val="000631EF"/>
    <w:rsid w:val="00073765"/>
    <w:rsid w:val="00074534"/>
    <w:rsid w:val="0007644C"/>
    <w:rsid w:val="0008298C"/>
    <w:rsid w:val="000842A8"/>
    <w:rsid w:val="000867A4"/>
    <w:rsid w:val="0009067D"/>
    <w:rsid w:val="00090E03"/>
    <w:rsid w:val="00091899"/>
    <w:rsid w:val="00095BE2"/>
    <w:rsid w:val="00097892"/>
    <w:rsid w:val="000A2F37"/>
    <w:rsid w:val="000A3CDE"/>
    <w:rsid w:val="000B2220"/>
    <w:rsid w:val="000B398E"/>
    <w:rsid w:val="000B3F7B"/>
    <w:rsid w:val="000B62C3"/>
    <w:rsid w:val="000C539F"/>
    <w:rsid w:val="000C69CE"/>
    <w:rsid w:val="000C6A2A"/>
    <w:rsid w:val="000D1D09"/>
    <w:rsid w:val="000D2B35"/>
    <w:rsid w:val="000D5C76"/>
    <w:rsid w:val="000D649E"/>
    <w:rsid w:val="000D7771"/>
    <w:rsid w:val="000E2291"/>
    <w:rsid w:val="000E687B"/>
    <w:rsid w:val="000E762B"/>
    <w:rsid w:val="000F4B01"/>
    <w:rsid w:val="000F5459"/>
    <w:rsid w:val="000F5926"/>
    <w:rsid w:val="000F64A8"/>
    <w:rsid w:val="000F70D6"/>
    <w:rsid w:val="000F7DFE"/>
    <w:rsid w:val="00103594"/>
    <w:rsid w:val="00103A73"/>
    <w:rsid w:val="0010470E"/>
    <w:rsid w:val="00105152"/>
    <w:rsid w:val="00106404"/>
    <w:rsid w:val="001072A7"/>
    <w:rsid w:val="00107454"/>
    <w:rsid w:val="00107A84"/>
    <w:rsid w:val="00110015"/>
    <w:rsid w:val="00114223"/>
    <w:rsid w:val="0011797E"/>
    <w:rsid w:val="00121F67"/>
    <w:rsid w:val="001234D2"/>
    <w:rsid w:val="0012426E"/>
    <w:rsid w:val="001266EF"/>
    <w:rsid w:val="00130353"/>
    <w:rsid w:val="001322D8"/>
    <w:rsid w:val="00132E76"/>
    <w:rsid w:val="001330AF"/>
    <w:rsid w:val="00134A1C"/>
    <w:rsid w:val="00135147"/>
    <w:rsid w:val="0013517F"/>
    <w:rsid w:val="00137D74"/>
    <w:rsid w:val="00140ABA"/>
    <w:rsid w:val="00140EC4"/>
    <w:rsid w:val="0014265A"/>
    <w:rsid w:val="00145FA5"/>
    <w:rsid w:val="001466A0"/>
    <w:rsid w:val="00146AB2"/>
    <w:rsid w:val="0015662B"/>
    <w:rsid w:val="00156CE4"/>
    <w:rsid w:val="00160160"/>
    <w:rsid w:val="001608E0"/>
    <w:rsid w:val="0016365B"/>
    <w:rsid w:val="0016461F"/>
    <w:rsid w:val="001670DF"/>
    <w:rsid w:val="001671A1"/>
    <w:rsid w:val="00170E41"/>
    <w:rsid w:val="00173352"/>
    <w:rsid w:val="00175A71"/>
    <w:rsid w:val="00175F63"/>
    <w:rsid w:val="001766DE"/>
    <w:rsid w:val="00181380"/>
    <w:rsid w:val="001826F5"/>
    <w:rsid w:val="00183ACA"/>
    <w:rsid w:val="001843FC"/>
    <w:rsid w:val="00184B94"/>
    <w:rsid w:val="00186B89"/>
    <w:rsid w:val="0019055B"/>
    <w:rsid w:val="0019222A"/>
    <w:rsid w:val="0019331E"/>
    <w:rsid w:val="00194079"/>
    <w:rsid w:val="00194D34"/>
    <w:rsid w:val="00196356"/>
    <w:rsid w:val="001A4A2D"/>
    <w:rsid w:val="001A4FF2"/>
    <w:rsid w:val="001B21A9"/>
    <w:rsid w:val="001B5624"/>
    <w:rsid w:val="001B716D"/>
    <w:rsid w:val="001B731E"/>
    <w:rsid w:val="001C0002"/>
    <w:rsid w:val="001C0313"/>
    <w:rsid w:val="001C0F46"/>
    <w:rsid w:val="001C15D1"/>
    <w:rsid w:val="001C4CFF"/>
    <w:rsid w:val="001C5987"/>
    <w:rsid w:val="001C6ACB"/>
    <w:rsid w:val="001D1305"/>
    <w:rsid w:val="001D1B02"/>
    <w:rsid w:val="001D22E1"/>
    <w:rsid w:val="001D2625"/>
    <w:rsid w:val="001D53BF"/>
    <w:rsid w:val="001D5662"/>
    <w:rsid w:val="001E27FC"/>
    <w:rsid w:val="001E3A34"/>
    <w:rsid w:val="001E7A31"/>
    <w:rsid w:val="001E7F4D"/>
    <w:rsid w:val="001F04AB"/>
    <w:rsid w:val="001F0724"/>
    <w:rsid w:val="001F1DC2"/>
    <w:rsid w:val="001F1E0A"/>
    <w:rsid w:val="001F24C5"/>
    <w:rsid w:val="001F385E"/>
    <w:rsid w:val="001F600C"/>
    <w:rsid w:val="001F6747"/>
    <w:rsid w:val="00201904"/>
    <w:rsid w:val="002047B0"/>
    <w:rsid w:val="002068CE"/>
    <w:rsid w:val="00207D30"/>
    <w:rsid w:val="00213CD0"/>
    <w:rsid w:val="00215E50"/>
    <w:rsid w:val="00221C46"/>
    <w:rsid w:val="00221E1B"/>
    <w:rsid w:val="0022222B"/>
    <w:rsid w:val="00223DD3"/>
    <w:rsid w:val="00225F96"/>
    <w:rsid w:val="00233660"/>
    <w:rsid w:val="002339EA"/>
    <w:rsid w:val="002348D5"/>
    <w:rsid w:val="002360DC"/>
    <w:rsid w:val="00240C86"/>
    <w:rsid w:val="00240F58"/>
    <w:rsid w:val="002412C0"/>
    <w:rsid w:val="00242070"/>
    <w:rsid w:val="00242CF5"/>
    <w:rsid w:val="00243437"/>
    <w:rsid w:val="00245CB1"/>
    <w:rsid w:val="002478A8"/>
    <w:rsid w:val="0025250F"/>
    <w:rsid w:val="00252E82"/>
    <w:rsid w:val="00255133"/>
    <w:rsid w:val="00255A3A"/>
    <w:rsid w:val="00256807"/>
    <w:rsid w:val="00256D58"/>
    <w:rsid w:val="00263435"/>
    <w:rsid w:val="002645E7"/>
    <w:rsid w:val="00266682"/>
    <w:rsid w:val="00267873"/>
    <w:rsid w:val="00267EA0"/>
    <w:rsid w:val="00271812"/>
    <w:rsid w:val="0027305A"/>
    <w:rsid w:val="00273C52"/>
    <w:rsid w:val="002745A2"/>
    <w:rsid w:val="00275A71"/>
    <w:rsid w:val="0027689E"/>
    <w:rsid w:val="0028390A"/>
    <w:rsid w:val="00283EA0"/>
    <w:rsid w:val="00287C01"/>
    <w:rsid w:val="0029126E"/>
    <w:rsid w:val="0029199D"/>
    <w:rsid w:val="00292806"/>
    <w:rsid w:val="00292CF1"/>
    <w:rsid w:val="0029323E"/>
    <w:rsid w:val="00293E5F"/>
    <w:rsid w:val="00294919"/>
    <w:rsid w:val="0029525D"/>
    <w:rsid w:val="00295A7B"/>
    <w:rsid w:val="00296AA4"/>
    <w:rsid w:val="002A0611"/>
    <w:rsid w:val="002A1511"/>
    <w:rsid w:val="002A2A71"/>
    <w:rsid w:val="002A4C18"/>
    <w:rsid w:val="002A545F"/>
    <w:rsid w:val="002A5511"/>
    <w:rsid w:val="002A5F3B"/>
    <w:rsid w:val="002A7530"/>
    <w:rsid w:val="002B2607"/>
    <w:rsid w:val="002B314E"/>
    <w:rsid w:val="002B31AE"/>
    <w:rsid w:val="002B78B2"/>
    <w:rsid w:val="002C083C"/>
    <w:rsid w:val="002C2BCF"/>
    <w:rsid w:val="002C50A7"/>
    <w:rsid w:val="002C5A21"/>
    <w:rsid w:val="002C6D01"/>
    <w:rsid w:val="002D1A76"/>
    <w:rsid w:val="002D2352"/>
    <w:rsid w:val="002D3430"/>
    <w:rsid w:val="002D4095"/>
    <w:rsid w:val="002D4984"/>
    <w:rsid w:val="002D5E18"/>
    <w:rsid w:val="002E2249"/>
    <w:rsid w:val="002E2F6F"/>
    <w:rsid w:val="002E57E0"/>
    <w:rsid w:val="002E6654"/>
    <w:rsid w:val="002E78CF"/>
    <w:rsid w:val="002E7BF7"/>
    <w:rsid w:val="002F1116"/>
    <w:rsid w:val="002F271B"/>
    <w:rsid w:val="002F3F13"/>
    <w:rsid w:val="002F4A40"/>
    <w:rsid w:val="002F556D"/>
    <w:rsid w:val="002F72A2"/>
    <w:rsid w:val="00300ADE"/>
    <w:rsid w:val="0030459B"/>
    <w:rsid w:val="0030564A"/>
    <w:rsid w:val="00305E44"/>
    <w:rsid w:val="003075A0"/>
    <w:rsid w:val="003079FA"/>
    <w:rsid w:val="003113BB"/>
    <w:rsid w:val="00311C95"/>
    <w:rsid w:val="00316D35"/>
    <w:rsid w:val="00317462"/>
    <w:rsid w:val="003238AB"/>
    <w:rsid w:val="00323C66"/>
    <w:rsid w:val="00325238"/>
    <w:rsid w:val="00326BE3"/>
    <w:rsid w:val="00327C1D"/>
    <w:rsid w:val="00331F2C"/>
    <w:rsid w:val="003328DB"/>
    <w:rsid w:val="00332DAE"/>
    <w:rsid w:val="00333C3C"/>
    <w:rsid w:val="00334C32"/>
    <w:rsid w:val="00336060"/>
    <w:rsid w:val="00337105"/>
    <w:rsid w:val="0033794D"/>
    <w:rsid w:val="00340A3D"/>
    <w:rsid w:val="003449A0"/>
    <w:rsid w:val="00345110"/>
    <w:rsid w:val="00345691"/>
    <w:rsid w:val="00347050"/>
    <w:rsid w:val="003510F8"/>
    <w:rsid w:val="00353B92"/>
    <w:rsid w:val="00357836"/>
    <w:rsid w:val="00357FC1"/>
    <w:rsid w:val="003607E6"/>
    <w:rsid w:val="003631EC"/>
    <w:rsid w:val="00367A33"/>
    <w:rsid w:val="003704E4"/>
    <w:rsid w:val="0037053A"/>
    <w:rsid w:val="003709B4"/>
    <w:rsid w:val="00370A3B"/>
    <w:rsid w:val="00370BCC"/>
    <w:rsid w:val="00371527"/>
    <w:rsid w:val="003720C0"/>
    <w:rsid w:val="0037347B"/>
    <w:rsid w:val="00380CB2"/>
    <w:rsid w:val="003817B2"/>
    <w:rsid w:val="00381A92"/>
    <w:rsid w:val="00383255"/>
    <w:rsid w:val="00387929"/>
    <w:rsid w:val="00391D24"/>
    <w:rsid w:val="00391E98"/>
    <w:rsid w:val="00392AFF"/>
    <w:rsid w:val="003930BD"/>
    <w:rsid w:val="003938BC"/>
    <w:rsid w:val="00393CE7"/>
    <w:rsid w:val="00394649"/>
    <w:rsid w:val="0039753D"/>
    <w:rsid w:val="003A0F84"/>
    <w:rsid w:val="003A469E"/>
    <w:rsid w:val="003A7532"/>
    <w:rsid w:val="003B2AAF"/>
    <w:rsid w:val="003B56A1"/>
    <w:rsid w:val="003B5E5A"/>
    <w:rsid w:val="003C171E"/>
    <w:rsid w:val="003C32A3"/>
    <w:rsid w:val="003C5CC1"/>
    <w:rsid w:val="003C6CD2"/>
    <w:rsid w:val="003D42F2"/>
    <w:rsid w:val="003D5614"/>
    <w:rsid w:val="003E3467"/>
    <w:rsid w:val="003E6484"/>
    <w:rsid w:val="003E65A1"/>
    <w:rsid w:val="003F0DA6"/>
    <w:rsid w:val="003F46C0"/>
    <w:rsid w:val="00400AD2"/>
    <w:rsid w:val="00401AF6"/>
    <w:rsid w:val="00402C20"/>
    <w:rsid w:val="0040314E"/>
    <w:rsid w:val="00403384"/>
    <w:rsid w:val="0040377B"/>
    <w:rsid w:val="00406FB6"/>
    <w:rsid w:val="00407CEC"/>
    <w:rsid w:val="00411626"/>
    <w:rsid w:val="00412187"/>
    <w:rsid w:val="00412469"/>
    <w:rsid w:val="00413078"/>
    <w:rsid w:val="00413E76"/>
    <w:rsid w:val="004147DF"/>
    <w:rsid w:val="00414B74"/>
    <w:rsid w:val="00420EB6"/>
    <w:rsid w:val="00424B05"/>
    <w:rsid w:val="00430AC0"/>
    <w:rsid w:val="00432183"/>
    <w:rsid w:val="0043431F"/>
    <w:rsid w:val="00435249"/>
    <w:rsid w:val="0043561B"/>
    <w:rsid w:val="004409F6"/>
    <w:rsid w:val="00443A97"/>
    <w:rsid w:val="00445082"/>
    <w:rsid w:val="00446DE2"/>
    <w:rsid w:val="004512E5"/>
    <w:rsid w:val="00452AEC"/>
    <w:rsid w:val="00454B53"/>
    <w:rsid w:val="004564AC"/>
    <w:rsid w:val="00456A6E"/>
    <w:rsid w:val="0045765C"/>
    <w:rsid w:val="004607EF"/>
    <w:rsid w:val="004635EB"/>
    <w:rsid w:val="004660C4"/>
    <w:rsid w:val="00466BFB"/>
    <w:rsid w:val="00466F1A"/>
    <w:rsid w:val="0047004F"/>
    <w:rsid w:val="00475095"/>
    <w:rsid w:val="0047525F"/>
    <w:rsid w:val="00475C94"/>
    <w:rsid w:val="0047600E"/>
    <w:rsid w:val="004762A0"/>
    <w:rsid w:val="0048082E"/>
    <w:rsid w:val="00481A98"/>
    <w:rsid w:val="004824EA"/>
    <w:rsid w:val="00482598"/>
    <w:rsid w:val="004839CE"/>
    <w:rsid w:val="00485D13"/>
    <w:rsid w:val="00486772"/>
    <w:rsid w:val="00490529"/>
    <w:rsid w:val="00494938"/>
    <w:rsid w:val="00496448"/>
    <w:rsid w:val="00496815"/>
    <w:rsid w:val="00497B72"/>
    <w:rsid w:val="004A2BC5"/>
    <w:rsid w:val="004A36BC"/>
    <w:rsid w:val="004B0128"/>
    <w:rsid w:val="004B1A72"/>
    <w:rsid w:val="004B1F82"/>
    <w:rsid w:val="004B3B29"/>
    <w:rsid w:val="004B6D07"/>
    <w:rsid w:val="004C411C"/>
    <w:rsid w:val="004C433B"/>
    <w:rsid w:val="004C5E6E"/>
    <w:rsid w:val="004C74FE"/>
    <w:rsid w:val="004C77EB"/>
    <w:rsid w:val="004D2172"/>
    <w:rsid w:val="004D3F8D"/>
    <w:rsid w:val="004D45C6"/>
    <w:rsid w:val="004E0FC9"/>
    <w:rsid w:val="004E4FD1"/>
    <w:rsid w:val="004E5157"/>
    <w:rsid w:val="004E5BBE"/>
    <w:rsid w:val="004E6B1F"/>
    <w:rsid w:val="004F1777"/>
    <w:rsid w:val="004F29B6"/>
    <w:rsid w:val="004F3D58"/>
    <w:rsid w:val="004F5021"/>
    <w:rsid w:val="004F51B1"/>
    <w:rsid w:val="004F6538"/>
    <w:rsid w:val="004F7FE4"/>
    <w:rsid w:val="00500798"/>
    <w:rsid w:val="005013B4"/>
    <w:rsid w:val="00501E1B"/>
    <w:rsid w:val="00505F17"/>
    <w:rsid w:val="005110F7"/>
    <w:rsid w:val="00511873"/>
    <w:rsid w:val="00513C91"/>
    <w:rsid w:val="0051401D"/>
    <w:rsid w:val="0051404E"/>
    <w:rsid w:val="005149E8"/>
    <w:rsid w:val="00514C1B"/>
    <w:rsid w:val="005166E0"/>
    <w:rsid w:val="00520044"/>
    <w:rsid w:val="00522080"/>
    <w:rsid w:val="00525334"/>
    <w:rsid w:val="00525957"/>
    <w:rsid w:val="005263D5"/>
    <w:rsid w:val="00526ED7"/>
    <w:rsid w:val="00527CA2"/>
    <w:rsid w:val="00531306"/>
    <w:rsid w:val="005378EF"/>
    <w:rsid w:val="005510E0"/>
    <w:rsid w:val="00551358"/>
    <w:rsid w:val="00551EA8"/>
    <w:rsid w:val="00552492"/>
    <w:rsid w:val="00553692"/>
    <w:rsid w:val="005540FE"/>
    <w:rsid w:val="00555317"/>
    <w:rsid w:val="00555B79"/>
    <w:rsid w:val="005564B1"/>
    <w:rsid w:val="00556857"/>
    <w:rsid w:val="00560EA7"/>
    <w:rsid w:val="00562A72"/>
    <w:rsid w:val="0056311A"/>
    <w:rsid w:val="005641C0"/>
    <w:rsid w:val="00565233"/>
    <w:rsid w:val="005653E1"/>
    <w:rsid w:val="005679B2"/>
    <w:rsid w:val="00567C31"/>
    <w:rsid w:val="00572ED3"/>
    <w:rsid w:val="0057310E"/>
    <w:rsid w:val="00576574"/>
    <w:rsid w:val="005807EB"/>
    <w:rsid w:val="00584BB6"/>
    <w:rsid w:val="00585102"/>
    <w:rsid w:val="00587257"/>
    <w:rsid w:val="00587930"/>
    <w:rsid w:val="00591154"/>
    <w:rsid w:val="0059151A"/>
    <w:rsid w:val="00591E2A"/>
    <w:rsid w:val="0059394B"/>
    <w:rsid w:val="005A15A7"/>
    <w:rsid w:val="005A2820"/>
    <w:rsid w:val="005A58CA"/>
    <w:rsid w:val="005A75C5"/>
    <w:rsid w:val="005A7CF8"/>
    <w:rsid w:val="005B1F4B"/>
    <w:rsid w:val="005B7C2D"/>
    <w:rsid w:val="005C1C7E"/>
    <w:rsid w:val="005C2EEB"/>
    <w:rsid w:val="005C3AE1"/>
    <w:rsid w:val="005C618F"/>
    <w:rsid w:val="005C73B7"/>
    <w:rsid w:val="005C7D7C"/>
    <w:rsid w:val="005D0EF9"/>
    <w:rsid w:val="005D3568"/>
    <w:rsid w:val="005D3B10"/>
    <w:rsid w:val="005D4DF1"/>
    <w:rsid w:val="005D5276"/>
    <w:rsid w:val="005D6CBB"/>
    <w:rsid w:val="005E1A69"/>
    <w:rsid w:val="005E29EB"/>
    <w:rsid w:val="005E37AC"/>
    <w:rsid w:val="005E3C18"/>
    <w:rsid w:val="005F058E"/>
    <w:rsid w:val="005F2A8C"/>
    <w:rsid w:val="00600D90"/>
    <w:rsid w:val="00601BBB"/>
    <w:rsid w:val="00604E6F"/>
    <w:rsid w:val="006078B9"/>
    <w:rsid w:val="00610EA7"/>
    <w:rsid w:val="006133D7"/>
    <w:rsid w:val="00613D59"/>
    <w:rsid w:val="00614C97"/>
    <w:rsid w:val="006165B7"/>
    <w:rsid w:val="0061753B"/>
    <w:rsid w:val="00625407"/>
    <w:rsid w:val="0062738E"/>
    <w:rsid w:val="006309D7"/>
    <w:rsid w:val="00631C18"/>
    <w:rsid w:val="00633AB2"/>
    <w:rsid w:val="00634C19"/>
    <w:rsid w:val="00640460"/>
    <w:rsid w:val="00640892"/>
    <w:rsid w:val="00642E9F"/>
    <w:rsid w:val="0064478C"/>
    <w:rsid w:val="00652C53"/>
    <w:rsid w:val="00654FE7"/>
    <w:rsid w:val="006605D2"/>
    <w:rsid w:val="00660F3B"/>
    <w:rsid w:val="006648FB"/>
    <w:rsid w:val="00665C58"/>
    <w:rsid w:val="00671005"/>
    <w:rsid w:val="0067168F"/>
    <w:rsid w:val="00671D30"/>
    <w:rsid w:val="00673E01"/>
    <w:rsid w:val="00676182"/>
    <w:rsid w:val="00676B93"/>
    <w:rsid w:val="00677F98"/>
    <w:rsid w:val="00680C4B"/>
    <w:rsid w:val="0068108B"/>
    <w:rsid w:val="006826FF"/>
    <w:rsid w:val="00685AD4"/>
    <w:rsid w:val="00687FA3"/>
    <w:rsid w:val="00690844"/>
    <w:rsid w:val="00690C5B"/>
    <w:rsid w:val="006919D0"/>
    <w:rsid w:val="00691C2B"/>
    <w:rsid w:val="006921E3"/>
    <w:rsid w:val="00692E8F"/>
    <w:rsid w:val="006951DB"/>
    <w:rsid w:val="006A2972"/>
    <w:rsid w:val="006A44B2"/>
    <w:rsid w:val="006A5E85"/>
    <w:rsid w:val="006A655B"/>
    <w:rsid w:val="006B24BA"/>
    <w:rsid w:val="006B2997"/>
    <w:rsid w:val="006B76AD"/>
    <w:rsid w:val="006B7B0D"/>
    <w:rsid w:val="006B7F19"/>
    <w:rsid w:val="006C16DE"/>
    <w:rsid w:val="006C2E90"/>
    <w:rsid w:val="006C48CE"/>
    <w:rsid w:val="006C7D26"/>
    <w:rsid w:val="006D2CF3"/>
    <w:rsid w:val="006D5CAC"/>
    <w:rsid w:val="006E1496"/>
    <w:rsid w:val="006E1C13"/>
    <w:rsid w:val="006E2578"/>
    <w:rsid w:val="006E3729"/>
    <w:rsid w:val="006E452B"/>
    <w:rsid w:val="006E6726"/>
    <w:rsid w:val="006E6780"/>
    <w:rsid w:val="006F054B"/>
    <w:rsid w:val="006F1AEC"/>
    <w:rsid w:val="006F3128"/>
    <w:rsid w:val="006F3C79"/>
    <w:rsid w:val="006F4EDC"/>
    <w:rsid w:val="006F4FB2"/>
    <w:rsid w:val="006F6886"/>
    <w:rsid w:val="006F7AB7"/>
    <w:rsid w:val="0070118F"/>
    <w:rsid w:val="0070488C"/>
    <w:rsid w:val="0070758A"/>
    <w:rsid w:val="00710731"/>
    <w:rsid w:val="00711C06"/>
    <w:rsid w:val="00711E56"/>
    <w:rsid w:val="00713E6E"/>
    <w:rsid w:val="00715E3C"/>
    <w:rsid w:val="0071640D"/>
    <w:rsid w:val="00717BBA"/>
    <w:rsid w:val="00717DAA"/>
    <w:rsid w:val="00720474"/>
    <w:rsid w:val="00722D5D"/>
    <w:rsid w:val="00725D6C"/>
    <w:rsid w:val="00726A48"/>
    <w:rsid w:val="0072705E"/>
    <w:rsid w:val="00727A31"/>
    <w:rsid w:val="0073037B"/>
    <w:rsid w:val="00730572"/>
    <w:rsid w:val="007309A7"/>
    <w:rsid w:val="0073320B"/>
    <w:rsid w:val="00736023"/>
    <w:rsid w:val="00736A6D"/>
    <w:rsid w:val="00737F59"/>
    <w:rsid w:val="007412E8"/>
    <w:rsid w:val="0074197F"/>
    <w:rsid w:val="00742937"/>
    <w:rsid w:val="00745D1D"/>
    <w:rsid w:val="00745D63"/>
    <w:rsid w:val="00746024"/>
    <w:rsid w:val="00746729"/>
    <w:rsid w:val="00747D41"/>
    <w:rsid w:val="00750751"/>
    <w:rsid w:val="00752E32"/>
    <w:rsid w:val="00753136"/>
    <w:rsid w:val="00761114"/>
    <w:rsid w:val="00765234"/>
    <w:rsid w:val="0076681E"/>
    <w:rsid w:val="00773852"/>
    <w:rsid w:val="007744B0"/>
    <w:rsid w:val="00774DC7"/>
    <w:rsid w:val="0077567B"/>
    <w:rsid w:val="0077700C"/>
    <w:rsid w:val="0077746D"/>
    <w:rsid w:val="00777683"/>
    <w:rsid w:val="00777DA9"/>
    <w:rsid w:val="00780D9E"/>
    <w:rsid w:val="007811B1"/>
    <w:rsid w:val="00781599"/>
    <w:rsid w:val="00782302"/>
    <w:rsid w:val="00782891"/>
    <w:rsid w:val="007857F8"/>
    <w:rsid w:val="0078672A"/>
    <w:rsid w:val="00786ED3"/>
    <w:rsid w:val="00787A84"/>
    <w:rsid w:val="00791338"/>
    <w:rsid w:val="00792382"/>
    <w:rsid w:val="00792E17"/>
    <w:rsid w:val="00793EB4"/>
    <w:rsid w:val="007954E2"/>
    <w:rsid w:val="007974A0"/>
    <w:rsid w:val="0079762C"/>
    <w:rsid w:val="007A0133"/>
    <w:rsid w:val="007A0CAC"/>
    <w:rsid w:val="007A1FEC"/>
    <w:rsid w:val="007A2262"/>
    <w:rsid w:val="007A2E47"/>
    <w:rsid w:val="007A3142"/>
    <w:rsid w:val="007B4082"/>
    <w:rsid w:val="007B526D"/>
    <w:rsid w:val="007B7438"/>
    <w:rsid w:val="007C3839"/>
    <w:rsid w:val="007C4AD2"/>
    <w:rsid w:val="007C50BC"/>
    <w:rsid w:val="007D03BE"/>
    <w:rsid w:val="007D294F"/>
    <w:rsid w:val="007D335A"/>
    <w:rsid w:val="007D396D"/>
    <w:rsid w:val="007D749C"/>
    <w:rsid w:val="007E0734"/>
    <w:rsid w:val="007E2AB6"/>
    <w:rsid w:val="007E3994"/>
    <w:rsid w:val="007E4050"/>
    <w:rsid w:val="007E47EF"/>
    <w:rsid w:val="007E7ACC"/>
    <w:rsid w:val="007F0931"/>
    <w:rsid w:val="007F12B8"/>
    <w:rsid w:val="007F1D4A"/>
    <w:rsid w:val="007F407B"/>
    <w:rsid w:val="007F693B"/>
    <w:rsid w:val="00803304"/>
    <w:rsid w:val="00805F10"/>
    <w:rsid w:val="008063ED"/>
    <w:rsid w:val="008119FC"/>
    <w:rsid w:val="00813770"/>
    <w:rsid w:val="00813943"/>
    <w:rsid w:val="00815771"/>
    <w:rsid w:val="00815D86"/>
    <w:rsid w:val="00816FBE"/>
    <w:rsid w:val="00817401"/>
    <w:rsid w:val="00817635"/>
    <w:rsid w:val="00821B17"/>
    <w:rsid w:val="00822449"/>
    <w:rsid w:val="008246C3"/>
    <w:rsid w:val="00825A5B"/>
    <w:rsid w:val="008269E6"/>
    <w:rsid w:val="00826BF5"/>
    <w:rsid w:val="00827599"/>
    <w:rsid w:val="008278F2"/>
    <w:rsid w:val="008303AF"/>
    <w:rsid w:val="00830835"/>
    <w:rsid w:val="00831BEA"/>
    <w:rsid w:val="00833F9B"/>
    <w:rsid w:val="0083428C"/>
    <w:rsid w:val="00835CAC"/>
    <w:rsid w:val="00837057"/>
    <w:rsid w:val="00837E42"/>
    <w:rsid w:val="00840A93"/>
    <w:rsid w:val="00841839"/>
    <w:rsid w:val="008419E2"/>
    <w:rsid w:val="00843EA6"/>
    <w:rsid w:val="00843FA2"/>
    <w:rsid w:val="00845BD6"/>
    <w:rsid w:val="00846C43"/>
    <w:rsid w:val="00850818"/>
    <w:rsid w:val="00851CA2"/>
    <w:rsid w:val="00852118"/>
    <w:rsid w:val="00852921"/>
    <w:rsid w:val="00852E84"/>
    <w:rsid w:val="00854C33"/>
    <w:rsid w:val="00855FAB"/>
    <w:rsid w:val="00856358"/>
    <w:rsid w:val="0085691E"/>
    <w:rsid w:val="00860199"/>
    <w:rsid w:val="008636C3"/>
    <w:rsid w:val="0086454D"/>
    <w:rsid w:val="008665A1"/>
    <w:rsid w:val="008670A3"/>
    <w:rsid w:val="00870D97"/>
    <w:rsid w:val="008715F9"/>
    <w:rsid w:val="00871A43"/>
    <w:rsid w:val="0087235C"/>
    <w:rsid w:val="00872393"/>
    <w:rsid w:val="00872A24"/>
    <w:rsid w:val="00883F6F"/>
    <w:rsid w:val="008846AD"/>
    <w:rsid w:val="00885A93"/>
    <w:rsid w:val="0089232E"/>
    <w:rsid w:val="00893F5C"/>
    <w:rsid w:val="008A13DC"/>
    <w:rsid w:val="008A29AA"/>
    <w:rsid w:val="008A2E8C"/>
    <w:rsid w:val="008A5BBC"/>
    <w:rsid w:val="008A65BF"/>
    <w:rsid w:val="008A7860"/>
    <w:rsid w:val="008A786F"/>
    <w:rsid w:val="008B2363"/>
    <w:rsid w:val="008B6576"/>
    <w:rsid w:val="008B6A1E"/>
    <w:rsid w:val="008C1004"/>
    <w:rsid w:val="008C18B3"/>
    <w:rsid w:val="008C26DE"/>
    <w:rsid w:val="008C2E92"/>
    <w:rsid w:val="008C374A"/>
    <w:rsid w:val="008C3B95"/>
    <w:rsid w:val="008C5BC3"/>
    <w:rsid w:val="008C6EAA"/>
    <w:rsid w:val="008D2727"/>
    <w:rsid w:val="008D2EA4"/>
    <w:rsid w:val="008D6BA5"/>
    <w:rsid w:val="008D6CD5"/>
    <w:rsid w:val="008E188D"/>
    <w:rsid w:val="008E2FB2"/>
    <w:rsid w:val="008E39BC"/>
    <w:rsid w:val="008E3F0A"/>
    <w:rsid w:val="008E434B"/>
    <w:rsid w:val="008E6A47"/>
    <w:rsid w:val="008E6DE2"/>
    <w:rsid w:val="008F30C2"/>
    <w:rsid w:val="008F34F1"/>
    <w:rsid w:val="008F4495"/>
    <w:rsid w:val="008F6203"/>
    <w:rsid w:val="008F6826"/>
    <w:rsid w:val="00900CA9"/>
    <w:rsid w:val="009012D7"/>
    <w:rsid w:val="0090364D"/>
    <w:rsid w:val="00903FC7"/>
    <w:rsid w:val="00905CA1"/>
    <w:rsid w:val="0090778B"/>
    <w:rsid w:val="009135EC"/>
    <w:rsid w:val="0091387C"/>
    <w:rsid w:val="00913F86"/>
    <w:rsid w:val="00915F4B"/>
    <w:rsid w:val="00916418"/>
    <w:rsid w:val="00917466"/>
    <w:rsid w:val="00927EE0"/>
    <w:rsid w:val="009319EE"/>
    <w:rsid w:val="00931B94"/>
    <w:rsid w:val="00931C54"/>
    <w:rsid w:val="0093477C"/>
    <w:rsid w:val="00936914"/>
    <w:rsid w:val="00936CD7"/>
    <w:rsid w:val="00940ED1"/>
    <w:rsid w:val="009412A7"/>
    <w:rsid w:val="00946F17"/>
    <w:rsid w:val="009472FF"/>
    <w:rsid w:val="009502D0"/>
    <w:rsid w:val="00953150"/>
    <w:rsid w:val="009576F5"/>
    <w:rsid w:val="0096040E"/>
    <w:rsid w:val="009618BF"/>
    <w:rsid w:val="00962CF5"/>
    <w:rsid w:val="00962E0A"/>
    <w:rsid w:val="00971D56"/>
    <w:rsid w:val="00974A2A"/>
    <w:rsid w:val="00974CD1"/>
    <w:rsid w:val="00976897"/>
    <w:rsid w:val="00976DAA"/>
    <w:rsid w:val="009777C1"/>
    <w:rsid w:val="00977D3A"/>
    <w:rsid w:val="00980297"/>
    <w:rsid w:val="009826BE"/>
    <w:rsid w:val="00982F23"/>
    <w:rsid w:val="00984281"/>
    <w:rsid w:val="00984EE1"/>
    <w:rsid w:val="009851D5"/>
    <w:rsid w:val="009853EE"/>
    <w:rsid w:val="00986B5E"/>
    <w:rsid w:val="00987A88"/>
    <w:rsid w:val="00987D3C"/>
    <w:rsid w:val="00990F9B"/>
    <w:rsid w:val="00991E96"/>
    <w:rsid w:val="0099291F"/>
    <w:rsid w:val="00992C5B"/>
    <w:rsid w:val="00993454"/>
    <w:rsid w:val="009964DB"/>
    <w:rsid w:val="00996EC9"/>
    <w:rsid w:val="0099717F"/>
    <w:rsid w:val="009A4092"/>
    <w:rsid w:val="009A5214"/>
    <w:rsid w:val="009B097F"/>
    <w:rsid w:val="009B2316"/>
    <w:rsid w:val="009B3EEC"/>
    <w:rsid w:val="009B4038"/>
    <w:rsid w:val="009B79F5"/>
    <w:rsid w:val="009C14BE"/>
    <w:rsid w:val="009C37E5"/>
    <w:rsid w:val="009C3B89"/>
    <w:rsid w:val="009D0B30"/>
    <w:rsid w:val="009D708C"/>
    <w:rsid w:val="009D78ED"/>
    <w:rsid w:val="009E2555"/>
    <w:rsid w:val="009E339A"/>
    <w:rsid w:val="009E4097"/>
    <w:rsid w:val="009E4E07"/>
    <w:rsid w:val="009E6B57"/>
    <w:rsid w:val="009F0911"/>
    <w:rsid w:val="009F1D55"/>
    <w:rsid w:val="009F3656"/>
    <w:rsid w:val="00A04359"/>
    <w:rsid w:val="00A12C06"/>
    <w:rsid w:val="00A12C7B"/>
    <w:rsid w:val="00A138D6"/>
    <w:rsid w:val="00A14BFE"/>
    <w:rsid w:val="00A14D6E"/>
    <w:rsid w:val="00A14F04"/>
    <w:rsid w:val="00A15180"/>
    <w:rsid w:val="00A16A6F"/>
    <w:rsid w:val="00A1702A"/>
    <w:rsid w:val="00A2136F"/>
    <w:rsid w:val="00A23C55"/>
    <w:rsid w:val="00A23E3E"/>
    <w:rsid w:val="00A23E6D"/>
    <w:rsid w:val="00A243F7"/>
    <w:rsid w:val="00A24B86"/>
    <w:rsid w:val="00A27A00"/>
    <w:rsid w:val="00A30879"/>
    <w:rsid w:val="00A31C77"/>
    <w:rsid w:val="00A3206B"/>
    <w:rsid w:val="00A35B11"/>
    <w:rsid w:val="00A37AB5"/>
    <w:rsid w:val="00A43C50"/>
    <w:rsid w:val="00A43C7B"/>
    <w:rsid w:val="00A4510C"/>
    <w:rsid w:val="00A5285B"/>
    <w:rsid w:val="00A538EE"/>
    <w:rsid w:val="00A566CF"/>
    <w:rsid w:val="00A56D36"/>
    <w:rsid w:val="00A63C36"/>
    <w:rsid w:val="00A65808"/>
    <w:rsid w:val="00A73990"/>
    <w:rsid w:val="00A74E00"/>
    <w:rsid w:val="00A750DF"/>
    <w:rsid w:val="00A804B1"/>
    <w:rsid w:val="00A81C6C"/>
    <w:rsid w:val="00A831E1"/>
    <w:rsid w:val="00A85AFF"/>
    <w:rsid w:val="00A86282"/>
    <w:rsid w:val="00A87DF8"/>
    <w:rsid w:val="00A90A88"/>
    <w:rsid w:val="00A9118D"/>
    <w:rsid w:val="00A9590B"/>
    <w:rsid w:val="00AA0B63"/>
    <w:rsid w:val="00AA2217"/>
    <w:rsid w:val="00AA39DC"/>
    <w:rsid w:val="00AA4CB7"/>
    <w:rsid w:val="00AA77A5"/>
    <w:rsid w:val="00AB1B70"/>
    <w:rsid w:val="00AB1ED3"/>
    <w:rsid w:val="00AB2FF4"/>
    <w:rsid w:val="00AB384B"/>
    <w:rsid w:val="00AB59F0"/>
    <w:rsid w:val="00AB631F"/>
    <w:rsid w:val="00AC0977"/>
    <w:rsid w:val="00AC129C"/>
    <w:rsid w:val="00AC22F8"/>
    <w:rsid w:val="00AC2975"/>
    <w:rsid w:val="00AC339C"/>
    <w:rsid w:val="00AC3F39"/>
    <w:rsid w:val="00AC4194"/>
    <w:rsid w:val="00AC4C92"/>
    <w:rsid w:val="00AD2BB5"/>
    <w:rsid w:val="00AD31BF"/>
    <w:rsid w:val="00AD7B39"/>
    <w:rsid w:val="00AE093A"/>
    <w:rsid w:val="00AE1F94"/>
    <w:rsid w:val="00AE27CE"/>
    <w:rsid w:val="00AE2D12"/>
    <w:rsid w:val="00AE3516"/>
    <w:rsid w:val="00AE4E1E"/>
    <w:rsid w:val="00AE4F29"/>
    <w:rsid w:val="00AE76D4"/>
    <w:rsid w:val="00AF0023"/>
    <w:rsid w:val="00AF0D99"/>
    <w:rsid w:val="00AF4CDF"/>
    <w:rsid w:val="00AF57C0"/>
    <w:rsid w:val="00AF60C9"/>
    <w:rsid w:val="00AF6601"/>
    <w:rsid w:val="00B0244B"/>
    <w:rsid w:val="00B02A3A"/>
    <w:rsid w:val="00B06576"/>
    <w:rsid w:val="00B06926"/>
    <w:rsid w:val="00B07AAF"/>
    <w:rsid w:val="00B10A17"/>
    <w:rsid w:val="00B1347B"/>
    <w:rsid w:val="00B1370F"/>
    <w:rsid w:val="00B13EF5"/>
    <w:rsid w:val="00B229B5"/>
    <w:rsid w:val="00B22F8F"/>
    <w:rsid w:val="00B24033"/>
    <w:rsid w:val="00B249D1"/>
    <w:rsid w:val="00B24D1B"/>
    <w:rsid w:val="00B30700"/>
    <w:rsid w:val="00B30723"/>
    <w:rsid w:val="00B358F3"/>
    <w:rsid w:val="00B40119"/>
    <w:rsid w:val="00B4048D"/>
    <w:rsid w:val="00B4094A"/>
    <w:rsid w:val="00B41AD3"/>
    <w:rsid w:val="00B420EF"/>
    <w:rsid w:val="00B44301"/>
    <w:rsid w:val="00B46C57"/>
    <w:rsid w:val="00B50B03"/>
    <w:rsid w:val="00B540E0"/>
    <w:rsid w:val="00B56A27"/>
    <w:rsid w:val="00B56E3A"/>
    <w:rsid w:val="00B615C3"/>
    <w:rsid w:val="00B6278D"/>
    <w:rsid w:val="00B639FA"/>
    <w:rsid w:val="00B66640"/>
    <w:rsid w:val="00B7242D"/>
    <w:rsid w:val="00B73352"/>
    <w:rsid w:val="00B754CB"/>
    <w:rsid w:val="00B759CB"/>
    <w:rsid w:val="00B808EB"/>
    <w:rsid w:val="00B81076"/>
    <w:rsid w:val="00B8155C"/>
    <w:rsid w:val="00B82DE0"/>
    <w:rsid w:val="00B83330"/>
    <w:rsid w:val="00B84BCE"/>
    <w:rsid w:val="00B851EB"/>
    <w:rsid w:val="00B86C63"/>
    <w:rsid w:val="00B9391C"/>
    <w:rsid w:val="00B9433F"/>
    <w:rsid w:val="00B947D5"/>
    <w:rsid w:val="00BA5810"/>
    <w:rsid w:val="00BA67D4"/>
    <w:rsid w:val="00BA716A"/>
    <w:rsid w:val="00BB0654"/>
    <w:rsid w:val="00BB094B"/>
    <w:rsid w:val="00BB133E"/>
    <w:rsid w:val="00BB736C"/>
    <w:rsid w:val="00BC10FC"/>
    <w:rsid w:val="00BC5A08"/>
    <w:rsid w:val="00BC660F"/>
    <w:rsid w:val="00BC7D57"/>
    <w:rsid w:val="00BD0018"/>
    <w:rsid w:val="00BD3E7A"/>
    <w:rsid w:val="00BD750D"/>
    <w:rsid w:val="00BE0855"/>
    <w:rsid w:val="00BE0C1C"/>
    <w:rsid w:val="00BE0D43"/>
    <w:rsid w:val="00BE1050"/>
    <w:rsid w:val="00BE23B1"/>
    <w:rsid w:val="00BE2613"/>
    <w:rsid w:val="00BE290A"/>
    <w:rsid w:val="00BE6C40"/>
    <w:rsid w:val="00BF33ED"/>
    <w:rsid w:val="00BF39E0"/>
    <w:rsid w:val="00BF5C6A"/>
    <w:rsid w:val="00BF611E"/>
    <w:rsid w:val="00BF6272"/>
    <w:rsid w:val="00C00607"/>
    <w:rsid w:val="00C011D7"/>
    <w:rsid w:val="00C01628"/>
    <w:rsid w:val="00C02A5B"/>
    <w:rsid w:val="00C04662"/>
    <w:rsid w:val="00C058CF"/>
    <w:rsid w:val="00C07DDF"/>
    <w:rsid w:val="00C11FB2"/>
    <w:rsid w:val="00C14A6C"/>
    <w:rsid w:val="00C17D02"/>
    <w:rsid w:val="00C17E39"/>
    <w:rsid w:val="00C2313B"/>
    <w:rsid w:val="00C24B5A"/>
    <w:rsid w:val="00C300C0"/>
    <w:rsid w:val="00C32A27"/>
    <w:rsid w:val="00C334E3"/>
    <w:rsid w:val="00C34466"/>
    <w:rsid w:val="00C365E1"/>
    <w:rsid w:val="00C379CB"/>
    <w:rsid w:val="00C4292E"/>
    <w:rsid w:val="00C42E73"/>
    <w:rsid w:val="00C46A8B"/>
    <w:rsid w:val="00C50FB4"/>
    <w:rsid w:val="00C5151F"/>
    <w:rsid w:val="00C534A3"/>
    <w:rsid w:val="00C53E24"/>
    <w:rsid w:val="00C56A30"/>
    <w:rsid w:val="00C61FA7"/>
    <w:rsid w:val="00C63F9D"/>
    <w:rsid w:val="00C649EC"/>
    <w:rsid w:val="00C71031"/>
    <w:rsid w:val="00C724F1"/>
    <w:rsid w:val="00C72BFA"/>
    <w:rsid w:val="00C75193"/>
    <w:rsid w:val="00C770AF"/>
    <w:rsid w:val="00C80ACA"/>
    <w:rsid w:val="00C956D2"/>
    <w:rsid w:val="00C96D69"/>
    <w:rsid w:val="00C97E80"/>
    <w:rsid w:val="00CA15E1"/>
    <w:rsid w:val="00CA42A7"/>
    <w:rsid w:val="00CA42D8"/>
    <w:rsid w:val="00CA5368"/>
    <w:rsid w:val="00CA6C95"/>
    <w:rsid w:val="00CA6F2D"/>
    <w:rsid w:val="00CA7BC9"/>
    <w:rsid w:val="00CB3E98"/>
    <w:rsid w:val="00CB6883"/>
    <w:rsid w:val="00CC2ABB"/>
    <w:rsid w:val="00CC4E0A"/>
    <w:rsid w:val="00CC6DFD"/>
    <w:rsid w:val="00CD200B"/>
    <w:rsid w:val="00CD3607"/>
    <w:rsid w:val="00CD3913"/>
    <w:rsid w:val="00CD67CD"/>
    <w:rsid w:val="00CD6EA4"/>
    <w:rsid w:val="00CD7D7C"/>
    <w:rsid w:val="00CD7EE2"/>
    <w:rsid w:val="00CE1B99"/>
    <w:rsid w:val="00CE3D9E"/>
    <w:rsid w:val="00CE5ECC"/>
    <w:rsid w:val="00CE6AEE"/>
    <w:rsid w:val="00CE788B"/>
    <w:rsid w:val="00CF299D"/>
    <w:rsid w:val="00CF2E06"/>
    <w:rsid w:val="00CF2E2E"/>
    <w:rsid w:val="00CF5800"/>
    <w:rsid w:val="00CF5ABC"/>
    <w:rsid w:val="00CF69DA"/>
    <w:rsid w:val="00D0013E"/>
    <w:rsid w:val="00D006BC"/>
    <w:rsid w:val="00D00C45"/>
    <w:rsid w:val="00D02EDF"/>
    <w:rsid w:val="00D07BB2"/>
    <w:rsid w:val="00D103BD"/>
    <w:rsid w:val="00D136AA"/>
    <w:rsid w:val="00D15706"/>
    <w:rsid w:val="00D17C75"/>
    <w:rsid w:val="00D17C93"/>
    <w:rsid w:val="00D20032"/>
    <w:rsid w:val="00D20691"/>
    <w:rsid w:val="00D2104C"/>
    <w:rsid w:val="00D22FF4"/>
    <w:rsid w:val="00D231B7"/>
    <w:rsid w:val="00D257F3"/>
    <w:rsid w:val="00D264E0"/>
    <w:rsid w:val="00D27DB1"/>
    <w:rsid w:val="00D309C7"/>
    <w:rsid w:val="00D346A1"/>
    <w:rsid w:val="00D363B1"/>
    <w:rsid w:val="00D37093"/>
    <w:rsid w:val="00D37B1E"/>
    <w:rsid w:val="00D429A0"/>
    <w:rsid w:val="00D448D8"/>
    <w:rsid w:val="00D5116E"/>
    <w:rsid w:val="00D5353C"/>
    <w:rsid w:val="00D5562F"/>
    <w:rsid w:val="00D55CBD"/>
    <w:rsid w:val="00D60DE1"/>
    <w:rsid w:val="00D6139A"/>
    <w:rsid w:val="00D635FF"/>
    <w:rsid w:val="00D65B97"/>
    <w:rsid w:val="00D708DC"/>
    <w:rsid w:val="00D72EDB"/>
    <w:rsid w:val="00D733E7"/>
    <w:rsid w:val="00D73BF3"/>
    <w:rsid w:val="00D7522E"/>
    <w:rsid w:val="00D75679"/>
    <w:rsid w:val="00D75ED0"/>
    <w:rsid w:val="00D767C0"/>
    <w:rsid w:val="00D778EC"/>
    <w:rsid w:val="00D83BDE"/>
    <w:rsid w:val="00D85E12"/>
    <w:rsid w:val="00D86213"/>
    <w:rsid w:val="00D8627A"/>
    <w:rsid w:val="00D86381"/>
    <w:rsid w:val="00D90777"/>
    <w:rsid w:val="00D92A33"/>
    <w:rsid w:val="00D94DAB"/>
    <w:rsid w:val="00D964AA"/>
    <w:rsid w:val="00DA0570"/>
    <w:rsid w:val="00DA0E12"/>
    <w:rsid w:val="00DA4619"/>
    <w:rsid w:val="00DA7EF4"/>
    <w:rsid w:val="00DB012D"/>
    <w:rsid w:val="00DB09CE"/>
    <w:rsid w:val="00DB0D2B"/>
    <w:rsid w:val="00DB50B7"/>
    <w:rsid w:val="00DB646D"/>
    <w:rsid w:val="00DC021F"/>
    <w:rsid w:val="00DC0C1C"/>
    <w:rsid w:val="00DC28C0"/>
    <w:rsid w:val="00DC2F21"/>
    <w:rsid w:val="00DC30A2"/>
    <w:rsid w:val="00DC54EE"/>
    <w:rsid w:val="00DC55EE"/>
    <w:rsid w:val="00DD0042"/>
    <w:rsid w:val="00DD239E"/>
    <w:rsid w:val="00DD252C"/>
    <w:rsid w:val="00DD2ED2"/>
    <w:rsid w:val="00DD350A"/>
    <w:rsid w:val="00DD41A2"/>
    <w:rsid w:val="00DD4DD9"/>
    <w:rsid w:val="00DD6562"/>
    <w:rsid w:val="00DD67E0"/>
    <w:rsid w:val="00DD6E28"/>
    <w:rsid w:val="00DD7741"/>
    <w:rsid w:val="00DE0C1B"/>
    <w:rsid w:val="00DF11B0"/>
    <w:rsid w:val="00DF175D"/>
    <w:rsid w:val="00DF1A7E"/>
    <w:rsid w:val="00DF1C20"/>
    <w:rsid w:val="00DF1ECB"/>
    <w:rsid w:val="00DF2C36"/>
    <w:rsid w:val="00DF335E"/>
    <w:rsid w:val="00DF3BDC"/>
    <w:rsid w:val="00DF5273"/>
    <w:rsid w:val="00DF53FE"/>
    <w:rsid w:val="00DF64D1"/>
    <w:rsid w:val="00DF772D"/>
    <w:rsid w:val="00E010CA"/>
    <w:rsid w:val="00E126CD"/>
    <w:rsid w:val="00E17740"/>
    <w:rsid w:val="00E17838"/>
    <w:rsid w:val="00E21AA6"/>
    <w:rsid w:val="00E25211"/>
    <w:rsid w:val="00E262F1"/>
    <w:rsid w:val="00E27067"/>
    <w:rsid w:val="00E32C30"/>
    <w:rsid w:val="00E33555"/>
    <w:rsid w:val="00E3486D"/>
    <w:rsid w:val="00E34D70"/>
    <w:rsid w:val="00E35121"/>
    <w:rsid w:val="00E37350"/>
    <w:rsid w:val="00E40E89"/>
    <w:rsid w:val="00E43B03"/>
    <w:rsid w:val="00E457F7"/>
    <w:rsid w:val="00E46ACF"/>
    <w:rsid w:val="00E47450"/>
    <w:rsid w:val="00E47553"/>
    <w:rsid w:val="00E47A17"/>
    <w:rsid w:val="00E51B9B"/>
    <w:rsid w:val="00E52F25"/>
    <w:rsid w:val="00E549BB"/>
    <w:rsid w:val="00E55432"/>
    <w:rsid w:val="00E55EE7"/>
    <w:rsid w:val="00E5740F"/>
    <w:rsid w:val="00E6037C"/>
    <w:rsid w:val="00E6260F"/>
    <w:rsid w:val="00E638E3"/>
    <w:rsid w:val="00E647A3"/>
    <w:rsid w:val="00E65829"/>
    <w:rsid w:val="00E71DFC"/>
    <w:rsid w:val="00E71FC5"/>
    <w:rsid w:val="00E75B40"/>
    <w:rsid w:val="00E760F1"/>
    <w:rsid w:val="00E770AB"/>
    <w:rsid w:val="00E81420"/>
    <w:rsid w:val="00E81F39"/>
    <w:rsid w:val="00E83FAC"/>
    <w:rsid w:val="00E8598B"/>
    <w:rsid w:val="00E8743F"/>
    <w:rsid w:val="00E87C8C"/>
    <w:rsid w:val="00E915B8"/>
    <w:rsid w:val="00E919E4"/>
    <w:rsid w:val="00E93973"/>
    <w:rsid w:val="00E96899"/>
    <w:rsid w:val="00E97952"/>
    <w:rsid w:val="00EA0E2B"/>
    <w:rsid w:val="00EA0F0D"/>
    <w:rsid w:val="00EA36D6"/>
    <w:rsid w:val="00EB079F"/>
    <w:rsid w:val="00EB2622"/>
    <w:rsid w:val="00EB53AA"/>
    <w:rsid w:val="00EB55C8"/>
    <w:rsid w:val="00EB592C"/>
    <w:rsid w:val="00EB61DC"/>
    <w:rsid w:val="00EB61EC"/>
    <w:rsid w:val="00EB62E9"/>
    <w:rsid w:val="00EB69B9"/>
    <w:rsid w:val="00EC0387"/>
    <w:rsid w:val="00EC05B6"/>
    <w:rsid w:val="00EC1290"/>
    <w:rsid w:val="00EC1FE8"/>
    <w:rsid w:val="00EC3BEF"/>
    <w:rsid w:val="00EC5DE3"/>
    <w:rsid w:val="00EC7606"/>
    <w:rsid w:val="00ED1346"/>
    <w:rsid w:val="00ED4E40"/>
    <w:rsid w:val="00ED557C"/>
    <w:rsid w:val="00ED59AA"/>
    <w:rsid w:val="00EE05F1"/>
    <w:rsid w:val="00EE0663"/>
    <w:rsid w:val="00EE4538"/>
    <w:rsid w:val="00EE5385"/>
    <w:rsid w:val="00EE7BCB"/>
    <w:rsid w:val="00EF02FE"/>
    <w:rsid w:val="00EF04FD"/>
    <w:rsid w:val="00EF07F0"/>
    <w:rsid w:val="00EF24AF"/>
    <w:rsid w:val="00EF2B3D"/>
    <w:rsid w:val="00EF4898"/>
    <w:rsid w:val="00EF6DF9"/>
    <w:rsid w:val="00F00DFF"/>
    <w:rsid w:val="00F01D4D"/>
    <w:rsid w:val="00F021BA"/>
    <w:rsid w:val="00F02A1B"/>
    <w:rsid w:val="00F0343D"/>
    <w:rsid w:val="00F069EE"/>
    <w:rsid w:val="00F13132"/>
    <w:rsid w:val="00F134E3"/>
    <w:rsid w:val="00F15FE1"/>
    <w:rsid w:val="00F166E8"/>
    <w:rsid w:val="00F209AC"/>
    <w:rsid w:val="00F22CCB"/>
    <w:rsid w:val="00F23668"/>
    <w:rsid w:val="00F251F5"/>
    <w:rsid w:val="00F25BE9"/>
    <w:rsid w:val="00F34E39"/>
    <w:rsid w:val="00F35DEF"/>
    <w:rsid w:val="00F36321"/>
    <w:rsid w:val="00F3689C"/>
    <w:rsid w:val="00F37A8B"/>
    <w:rsid w:val="00F401BB"/>
    <w:rsid w:val="00F413B0"/>
    <w:rsid w:val="00F420FA"/>
    <w:rsid w:val="00F4336F"/>
    <w:rsid w:val="00F43BA3"/>
    <w:rsid w:val="00F45A87"/>
    <w:rsid w:val="00F47DC8"/>
    <w:rsid w:val="00F505EC"/>
    <w:rsid w:val="00F50853"/>
    <w:rsid w:val="00F52B84"/>
    <w:rsid w:val="00F5421C"/>
    <w:rsid w:val="00F55C1E"/>
    <w:rsid w:val="00F57563"/>
    <w:rsid w:val="00F57BD0"/>
    <w:rsid w:val="00F6002D"/>
    <w:rsid w:val="00F61B4A"/>
    <w:rsid w:val="00F61E75"/>
    <w:rsid w:val="00F624F5"/>
    <w:rsid w:val="00F64207"/>
    <w:rsid w:val="00F64208"/>
    <w:rsid w:val="00F65BD0"/>
    <w:rsid w:val="00F673AC"/>
    <w:rsid w:val="00F711E2"/>
    <w:rsid w:val="00F73C20"/>
    <w:rsid w:val="00F745FC"/>
    <w:rsid w:val="00F75C51"/>
    <w:rsid w:val="00F7650A"/>
    <w:rsid w:val="00F769A7"/>
    <w:rsid w:val="00F7777C"/>
    <w:rsid w:val="00F8260C"/>
    <w:rsid w:val="00F828C9"/>
    <w:rsid w:val="00F84F8B"/>
    <w:rsid w:val="00F85BD1"/>
    <w:rsid w:val="00F9174B"/>
    <w:rsid w:val="00F91F07"/>
    <w:rsid w:val="00F935F6"/>
    <w:rsid w:val="00F94702"/>
    <w:rsid w:val="00F94C2D"/>
    <w:rsid w:val="00F956B3"/>
    <w:rsid w:val="00F968A5"/>
    <w:rsid w:val="00FA07BC"/>
    <w:rsid w:val="00FA0804"/>
    <w:rsid w:val="00FA0DB5"/>
    <w:rsid w:val="00FA29A5"/>
    <w:rsid w:val="00FA2EC1"/>
    <w:rsid w:val="00FA36AF"/>
    <w:rsid w:val="00FA46AF"/>
    <w:rsid w:val="00FA5776"/>
    <w:rsid w:val="00FA6828"/>
    <w:rsid w:val="00FB04D3"/>
    <w:rsid w:val="00FB07B2"/>
    <w:rsid w:val="00FB1285"/>
    <w:rsid w:val="00FB1F99"/>
    <w:rsid w:val="00FB2884"/>
    <w:rsid w:val="00FB28C6"/>
    <w:rsid w:val="00FB31A6"/>
    <w:rsid w:val="00FB45E9"/>
    <w:rsid w:val="00FB5ECE"/>
    <w:rsid w:val="00FB7351"/>
    <w:rsid w:val="00FB7F51"/>
    <w:rsid w:val="00FC2FC8"/>
    <w:rsid w:val="00FC3C65"/>
    <w:rsid w:val="00FC4D25"/>
    <w:rsid w:val="00FC58E4"/>
    <w:rsid w:val="00FC7DDF"/>
    <w:rsid w:val="00FD2071"/>
    <w:rsid w:val="00FD4796"/>
    <w:rsid w:val="00FD499F"/>
    <w:rsid w:val="00FD5192"/>
    <w:rsid w:val="00FD5817"/>
    <w:rsid w:val="00FD5970"/>
    <w:rsid w:val="00FE0DB0"/>
    <w:rsid w:val="00FE30C8"/>
    <w:rsid w:val="00FE6F43"/>
    <w:rsid w:val="00FE77E9"/>
    <w:rsid w:val="00FF20CA"/>
    <w:rsid w:val="00FF217E"/>
    <w:rsid w:val="00FF2E80"/>
    <w:rsid w:val="00FF59EA"/>
    <w:rsid w:val="00FF6AF1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EE2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3B"/>
    <w:rPr>
      <w:rFonts w:ascii="Tahoma" w:hAnsi="Tahoma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A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E6DE2"/>
    <w:pPr>
      <w:numPr>
        <w:ilvl w:val="1"/>
        <w:numId w:val="3"/>
      </w:numPr>
      <w:tabs>
        <w:tab w:val="left" w:pos="1152"/>
      </w:tabs>
      <w:spacing w:before="120" w:after="120"/>
      <w:outlineLvl w:val="1"/>
    </w:pPr>
    <w:rPr>
      <w:rFonts w:ascii="Times New Roman" w:hAnsi="Times New Roman"/>
      <w:kern w:val="16"/>
      <w:szCs w:val="20"/>
      <w:lang w:eastAsia="en-US"/>
    </w:rPr>
  </w:style>
  <w:style w:type="paragraph" w:styleId="Nagwek3">
    <w:name w:val="heading 3"/>
    <w:basedOn w:val="Nagwek2"/>
    <w:link w:val="Nagwek3Znak"/>
    <w:qFormat/>
    <w:rsid w:val="008E6DE2"/>
    <w:pPr>
      <w:numPr>
        <w:ilvl w:val="2"/>
      </w:numPr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753B"/>
    <w:pPr>
      <w:widowControl w:val="0"/>
      <w:spacing w:after="144"/>
      <w:ind w:right="144"/>
    </w:pPr>
    <w:rPr>
      <w:rFonts w:ascii="Times New Roman" w:hAnsi="Times New Roman"/>
      <w:snapToGrid w:val="0"/>
      <w:color w:val="000000"/>
      <w:sz w:val="24"/>
      <w:szCs w:val="20"/>
      <w:lang w:eastAsia="en-US"/>
    </w:rPr>
  </w:style>
  <w:style w:type="paragraph" w:styleId="Tekstpodstawowy2">
    <w:name w:val="Body Text 2"/>
    <w:basedOn w:val="Normalny"/>
    <w:link w:val="Tekstpodstawowy2Znak"/>
    <w:rsid w:val="0061753B"/>
    <w:pPr>
      <w:autoSpaceDE w:val="0"/>
      <w:autoSpaceDN w:val="0"/>
      <w:adjustRightInd w:val="0"/>
      <w:jc w:val="both"/>
    </w:pPr>
    <w:rPr>
      <w:rFonts w:cs="Tahoma"/>
      <w:lang w:val="pl-PL"/>
    </w:rPr>
  </w:style>
  <w:style w:type="paragraph" w:styleId="Tekstpodstawowy3">
    <w:name w:val="Body Text 3"/>
    <w:basedOn w:val="Normalny"/>
    <w:rsid w:val="0061753B"/>
    <w:rPr>
      <w:sz w:val="16"/>
      <w:lang w:val="pl-PL"/>
    </w:rPr>
  </w:style>
  <w:style w:type="paragraph" w:styleId="Tekstdymka">
    <w:name w:val="Balloon Text"/>
    <w:basedOn w:val="Normalny"/>
    <w:semiHidden/>
    <w:rsid w:val="0061753B"/>
    <w:rPr>
      <w:rFonts w:cs="Tahoma"/>
      <w:sz w:val="16"/>
      <w:szCs w:val="16"/>
    </w:rPr>
  </w:style>
  <w:style w:type="character" w:styleId="Odwoaniedokomentarza">
    <w:name w:val="annotation reference"/>
    <w:semiHidden/>
    <w:rsid w:val="0061753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17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1753B"/>
    <w:rPr>
      <w:b/>
      <w:bCs/>
    </w:rPr>
  </w:style>
  <w:style w:type="paragraph" w:styleId="Nagwek">
    <w:name w:val="header"/>
    <w:basedOn w:val="Normalny"/>
    <w:link w:val="NagwekZnak"/>
    <w:uiPriority w:val="99"/>
    <w:rsid w:val="00FE0D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0DB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D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8E6DE2"/>
    <w:rPr>
      <w:kern w:val="16"/>
      <w:sz w:val="22"/>
      <w:lang w:val="en-US" w:eastAsia="en-US"/>
    </w:rPr>
  </w:style>
  <w:style w:type="character" w:customStyle="1" w:styleId="Nagwek3Znak">
    <w:name w:val="Nagłówek 3 Znak"/>
    <w:link w:val="Nagwek3"/>
    <w:rsid w:val="008E6DE2"/>
    <w:rPr>
      <w:kern w:val="16"/>
      <w:sz w:val="22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1EA8"/>
    <w:pPr>
      <w:ind w:left="720"/>
      <w:contextualSpacing/>
    </w:pPr>
  </w:style>
  <w:style w:type="character" w:styleId="Hipercze">
    <w:name w:val="Hyperlink"/>
    <w:uiPriority w:val="99"/>
    <w:unhideWhenUsed/>
    <w:rsid w:val="00134A1C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92E17"/>
    <w:rPr>
      <w:rFonts w:ascii="Tahoma" w:hAnsi="Tahoma"/>
      <w:sz w:val="22"/>
      <w:szCs w:val="22"/>
      <w:lang w:val="en-US"/>
    </w:rPr>
  </w:style>
  <w:style w:type="paragraph" w:customStyle="1" w:styleId="Default">
    <w:name w:val="Default"/>
    <w:rsid w:val="00A566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566CF"/>
    <w:rPr>
      <w:color w:val="auto"/>
    </w:rPr>
  </w:style>
  <w:style w:type="character" w:customStyle="1" w:styleId="StopkaZnak">
    <w:name w:val="Stopka Znak"/>
    <w:link w:val="Stopka"/>
    <w:uiPriority w:val="99"/>
    <w:rsid w:val="00A3206B"/>
    <w:rPr>
      <w:rFonts w:ascii="Tahoma" w:hAnsi="Tahoma"/>
      <w:sz w:val="22"/>
      <w:szCs w:val="22"/>
      <w:lang w:val="en-US"/>
    </w:rPr>
  </w:style>
  <w:style w:type="character" w:customStyle="1" w:styleId="Nagwek1Znak">
    <w:name w:val="Nagłówek 1 Znak"/>
    <w:link w:val="Nagwek1"/>
    <w:uiPriority w:val="9"/>
    <w:rsid w:val="005F2A8C"/>
    <w:rPr>
      <w:rFonts w:ascii="Calibri Light" w:hAnsi="Calibri Light"/>
      <w:b/>
      <w:bCs/>
      <w:kern w:val="32"/>
      <w:sz w:val="32"/>
      <w:szCs w:val="32"/>
      <w:lang w:val="en-US" w:eastAsia="pl-PL"/>
    </w:rPr>
  </w:style>
  <w:style w:type="paragraph" w:styleId="NormalnyWeb">
    <w:name w:val="Normal (Web)"/>
    <w:basedOn w:val="Normalny"/>
    <w:uiPriority w:val="99"/>
    <w:unhideWhenUsed/>
    <w:rsid w:val="005F2A8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IE" w:eastAsia="en-IE"/>
    </w:rPr>
  </w:style>
  <w:style w:type="character" w:customStyle="1" w:styleId="TekstkomentarzaZnak">
    <w:name w:val="Tekst komentarza Znak"/>
    <w:link w:val="Tekstkomentarza"/>
    <w:semiHidden/>
    <w:rsid w:val="00443A97"/>
    <w:rPr>
      <w:rFonts w:ascii="Tahoma" w:hAnsi="Tahoma"/>
      <w:lang w:val="en-US" w:eastAsia="pl-PL"/>
    </w:rPr>
  </w:style>
  <w:style w:type="character" w:customStyle="1" w:styleId="shorttext">
    <w:name w:val="short_text"/>
    <w:rsid w:val="00443A97"/>
  </w:style>
  <w:style w:type="character" w:customStyle="1" w:styleId="hps">
    <w:name w:val="hps"/>
    <w:rsid w:val="00443A97"/>
  </w:style>
  <w:style w:type="character" w:customStyle="1" w:styleId="AkapitzlistZnak">
    <w:name w:val="Akapit z listą Znak"/>
    <w:link w:val="Akapitzlist"/>
    <w:uiPriority w:val="34"/>
    <w:locked/>
    <w:rsid w:val="00CE5ECC"/>
    <w:rPr>
      <w:rFonts w:ascii="Tahoma" w:hAnsi="Tahoma"/>
      <w:sz w:val="22"/>
      <w:szCs w:val="22"/>
      <w:lang w:val="en-US" w:eastAsia="pl-PL"/>
    </w:rPr>
  </w:style>
  <w:style w:type="paragraph" w:styleId="Bezodstpw">
    <w:name w:val="No Spacing"/>
    <w:uiPriority w:val="1"/>
    <w:qFormat/>
    <w:rsid w:val="00CE5ECC"/>
    <w:rPr>
      <w:rFonts w:ascii="Cambria" w:eastAsia="Calibri" w:hAnsi="Cambri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4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450"/>
    <w:rPr>
      <w:rFonts w:ascii="Tahoma" w:hAnsi="Tahoma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450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2217"/>
    <w:rPr>
      <w:rFonts w:ascii="Tahoma" w:hAnsi="Tahoma"/>
      <w:b/>
      <w:bCs/>
      <w:lang w:val="en-US" w:eastAsia="pl-PL"/>
    </w:rPr>
  </w:style>
  <w:style w:type="character" w:customStyle="1" w:styleId="st">
    <w:name w:val="st"/>
    <w:basedOn w:val="Domylnaczcionkaakapitu"/>
    <w:rsid w:val="00347050"/>
  </w:style>
  <w:style w:type="character" w:customStyle="1" w:styleId="shorttext0">
    <w:name w:val="shorttext"/>
    <w:basedOn w:val="Domylnaczcionkaakapitu"/>
    <w:rsid w:val="0029323E"/>
  </w:style>
  <w:style w:type="character" w:customStyle="1" w:styleId="style4">
    <w:name w:val="style4"/>
    <w:basedOn w:val="Domylnaczcionkaakapitu"/>
    <w:rsid w:val="0029323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3B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3B95"/>
    <w:rPr>
      <w:rFonts w:ascii="Tahoma" w:hAnsi="Tahoma"/>
      <w:sz w:val="16"/>
      <w:szCs w:val="16"/>
      <w:lang w:val="en-US"/>
    </w:rPr>
  </w:style>
  <w:style w:type="paragraph" w:customStyle="1" w:styleId="Styl">
    <w:name w:val="Styl"/>
    <w:rsid w:val="008C3B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43FC"/>
    <w:rPr>
      <w:rFonts w:ascii="Tahoma" w:hAnsi="Tahoma" w:cs="Tahoma"/>
      <w:sz w:val="22"/>
      <w:szCs w:val="22"/>
    </w:rPr>
  </w:style>
  <w:style w:type="paragraph" w:styleId="Tytu">
    <w:name w:val="Title"/>
    <w:basedOn w:val="Normalny"/>
    <w:link w:val="TytuZnak"/>
    <w:qFormat/>
    <w:rsid w:val="00D22FF4"/>
    <w:pPr>
      <w:ind w:left="540" w:hanging="540"/>
      <w:jc w:val="center"/>
    </w:pPr>
    <w:rPr>
      <w:rFonts w:ascii="Arial" w:hAnsi="Arial" w:cs="Arial"/>
      <w:b/>
      <w:sz w:val="36"/>
      <w:szCs w:val="32"/>
      <w:lang w:val="pl-PL"/>
    </w:rPr>
  </w:style>
  <w:style w:type="character" w:customStyle="1" w:styleId="TytuZnak">
    <w:name w:val="Tytuł Znak"/>
    <w:basedOn w:val="Domylnaczcionkaakapitu"/>
    <w:link w:val="Tytu"/>
    <w:rsid w:val="00D22FF4"/>
    <w:rPr>
      <w:rFonts w:ascii="Arial" w:hAnsi="Arial" w:cs="Arial"/>
      <w:b/>
      <w:sz w:val="36"/>
      <w:szCs w:val="32"/>
    </w:rPr>
  </w:style>
  <w:style w:type="paragraph" w:styleId="Poprawka">
    <w:name w:val="Revision"/>
    <w:hidden/>
    <w:uiPriority w:val="99"/>
    <w:semiHidden/>
    <w:rsid w:val="00A16A6F"/>
    <w:rPr>
      <w:rFonts w:ascii="Tahoma" w:hAnsi="Tahoma"/>
      <w:sz w:val="22"/>
      <w:szCs w:val="22"/>
      <w:lang w:val="en-US"/>
    </w:rPr>
  </w:style>
  <w:style w:type="character" w:styleId="Pogrubienie">
    <w:name w:val="Strong"/>
    <w:basedOn w:val="Domylnaczcionkaakapitu"/>
    <w:uiPriority w:val="22"/>
    <w:qFormat/>
    <w:rsid w:val="002F3F13"/>
    <w:rPr>
      <w:b/>
      <w:bCs/>
    </w:rPr>
  </w:style>
  <w:style w:type="paragraph" w:customStyle="1" w:styleId="Styl1">
    <w:name w:val="Styl1"/>
    <w:link w:val="Styl1Znak"/>
    <w:qFormat/>
    <w:rsid w:val="00446DE2"/>
    <w:pPr>
      <w:numPr>
        <w:numId w:val="23"/>
      </w:numPr>
      <w:jc w:val="both"/>
    </w:pPr>
    <w:rPr>
      <w:rFonts w:ascii="Arial" w:hAnsi="Arial" w:cs="Arial"/>
      <w:kern w:val="16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446DE2"/>
    <w:rPr>
      <w:rFonts w:ascii="Arial" w:hAnsi="Arial" w:cs="Arial"/>
      <w:kern w:val="16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B2997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3B"/>
    <w:rPr>
      <w:rFonts w:ascii="Tahoma" w:hAnsi="Tahoma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A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E6DE2"/>
    <w:pPr>
      <w:numPr>
        <w:ilvl w:val="1"/>
        <w:numId w:val="3"/>
      </w:numPr>
      <w:tabs>
        <w:tab w:val="left" w:pos="1152"/>
      </w:tabs>
      <w:spacing w:before="120" w:after="120"/>
      <w:outlineLvl w:val="1"/>
    </w:pPr>
    <w:rPr>
      <w:rFonts w:ascii="Times New Roman" w:hAnsi="Times New Roman"/>
      <w:kern w:val="16"/>
      <w:szCs w:val="20"/>
      <w:lang w:eastAsia="en-US"/>
    </w:rPr>
  </w:style>
  <w:style w:type="paragraph" w:styleId="Nagwek3">
    <w:name w:val="heading 3"/>
    <w:basedOn w:val="Nagwek2"/>
    <w:link w:val="Nagwek3Znak"/>
    <w:qFormat/>
    <w:rsid w:val="008E6DE2"/>
    <w:pPr>
      <w:numPr>
        <w:ilvl w:val="2"/>
      </w:numPr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753B"/>
    <w:pPr>
      <w:widowControl w:val="0"/>
      <w:spacing w:after="144"/>
      <w:ind w:right="144"/>
    </w:pPr>
    <w:rPr>
      <w:rFonts w:ascii="Times New Roman" w:hAnsi="Times New Roman"/>
      <w:snapToGrid w:val="0"/>
      <w:color w:val="000000"/>
      <w:sz w:val="24"/>
      <w:szCs w:val="20"/>
      <w:lang w:eastAsia="en-US"/>
    </w:rPr>
  </w:style>
  <w:style w:type="paragraph" w:styleId="Tekstpodstawowy2">
    <w:name w:val="Body Text 2"/>
    <w:basedOn w:val="Normalny"/>
    <w:link w:val="Tekstpodstawowy2Znak"/>
    <w:rsid w:val="0061753B"/>
    <w:pPr>
      <w:autoSpaceDE w:val="0"/>
      <w:autoSpaceDN w:val="0"/>
      <w:adjustRightInd w:val="0"/>
      <w:jc w:val="both"/>
    </w:pPr>
    <w:rPr>
      <w:rFonts w:cs="Tahoma"/>
      <w:lang w:val="pl-PL"/>
    </w:rPr>
  </w:style>
  <w:style w:type="paragraph" w:styleId="Tekstpodstawowy3">
    <w:name w:val="Body Text 3"/>
    <w:basedOn w:val="Normalny"/>
    <w:rsid w:val="0061753B"/>
    <w:rPr>
      <w:sz w:val="16"/>
      <w:lang w:val="pl-PL"/>
    </w:rPr>
  </w:style>
  <w:style w:type="paragraph" w:styleId="Tekstdymka">
    <w:name w:val="Balloon Text"/>
    <w:basedOn w:val="Normalny"/>
    <w:semiHidden/>
    <w:rsid w:val="0061753B"/>
    <w:rPr>
      <w:rFonts w:cs="Tahoma"/>
      <w:sz w:val="16"/>
      <w:szCs w:val="16"/>
    </w:rPr>
  </w:style>
  <w:style w:type="character" w:styleId="Odwoaniedokomentarza">
    <w:name w:val="annotation reference"/>
    <w:semiHidden/>
    <w:rsid w:val="0061753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17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1753B"/>
    <w:rPr>
      <w:b/>
      <w:bCs/>
    </w:rPr>
  </w:style>
  <w:style w:type="paragraph" w:styleId="Nagwek">
    <w:name w:val="header"/>
    <w:basedOn w:val="Normalny"/>
    <w:link w:val="NagwekZnak"/>
    <w:uiPriority w:val="99"/>
    <w:rsid w:val="00FE0D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0DB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D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8E6DE2"/>
    <w:rPr>
      <w:kern w:val="16"/>
      <w:sz w:val="22"/>
      <w:lang w:val="en-US" w:eastAsia="en-US"/>
    </w:rPr>
  </w:style>
  <w:style w:type="character" w:customStyle="1" w:styleId="Nagwek3Znak">
    <w:name w:val="Nagłówek 3 Znak"/>
    <w:link w:val="Nagwek3"/>
    <w:rsid w:val="008E6DE2"/>
    <w:rPr>
      <w:kern w:val="16"/>
      <w:sz w:val="22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1EA8"/>
    <w:pPr>
      <w:ind w:left="720"/>
      <w:contextualSpacing/>
    </w:pPr>
  </w:style>
  <w:style w:type="character" w:styleId="Hipercze">
    <w:name w:val="Hyperlink"/>
    <w:uiPriority w:val="99"/>
    <w:unhideWhenUsed/>
    <w:rsid w:val="00134A1C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92E17"/>
    <w:rPr>
      <w:rFonts w:ascii="Tahoma" w:hAnsi="Tahoma"/>
      <w:sz w:val="22"/>
      <w:szCs w:val="22"/>
      <w:lang w:val="en-US"/>
    </w:rPr>
  </w:style>
  <w:style w:type="paragraph" w:customStyle="1" w:styleId="Default">
    <w:name w:val="Default"/>
    <w:rsid w:val="00A566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566CF"/>
    <w:rPr>
      <w:color w:val="auto"/>
    </w:rPr>
  </w:style>
  <w:style w:type="character" w:customStyle="1" w:styleId="StopkaZnak">
    <w:name w:val="Stopka Znak"/>
    <w:link w:val="Stopka"/>
    <w:uiPriority w:val="99"/>
    <w:rsid w:val="00A3206B"/>
    <w:rPr>
      <w:rFonts w:ascii="Tahoma" w:hAnsi="Tahoma"/>
      <w:sz w:val="22"/>
      <w:szCs w:val="22"/>
      <w:lang w:val="en-US"/>
    </w:rPr>
  </w:style>
  <w:style w:type="character" w:customStyle="1" w:styleId="Nagwek1Znak">
    <w:name w:val="Nagłówek 1 Znak"/>
    <w:link w:val="Nagwek1"/>
    <w:uiPriority w:val="9"/>
    <w:rsid w:val="005F2A8C"/>
    <w:rPr>
      <w:rFonts w:ascii="Calibri Light" w:hAnsi="Calibri Light"/>
      <w:b/>
      <w:bCs/>
      <w:kern w:val="32"/>
      <w:sz w:val="32"/>
      <w:szCs w:val="32"/>
      <w:lang w:val="en-US" w:eastAsia="pl-PL"/>
    </w:rPr>
  </w:style>
  <w:style w:type="paragraph" w:styleId="NormalnyWeb">
    <w:name w:val="Normal (Web)"/>
    <w:basedOn w:val="Normalny"/>
    <w:uiPriority w:val="99"/>
    <w:unhideWhenUsed/>
    <w:rsid w:val="005F2A8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IE" w:eastAsia="en-IE"/>
    </w:rPr>
  </w:style>
  <w:style w:type="character" w:customStyle="1" w:styleId="TekstkomentarzaZnak">
    <w:name w:val="Tekst komentarza Znak"/>
    <w:link w:val="Tekstkomentarza"/>
    <w:semiHidden/>
    <w:rsid w:val="00443A97"/>
    <w:rPr>
      <w:rFonts w:ascii="Tahoma" w:hAnsi="Tahoma"/>
      <w:lang w:val="en-US" w:eastAsia="pl-PL"/>
    </w:rPr>
  </w:style>
  <w:style w:type="character" w:customStyle="1" w:styleId="shorttext">
    <w:name w:val="short_text"/>
    <w:rsid w:val="00443A97"/>
  </w:style>
  <w:style w:type="character" w:customStyle="1" w:styleId="hps">
    <w:name w:val="hps"/>
    <w:rsid w:val="00443A97"/>
  </w:style>
  <w:style w:type="character" w:customStyle="1" w:styleId="AkapitzlistZnak">
    <w:name w:val="Akapit z listą Znak"/>
    <w:link w:val="Akapitzlist"/>
    <w:uiPriority w:val="34"/>
    <w:locked/>
    <w:rsid w:val="00CE5ECC"/>
    <w:rPr>
      <w:rFonts w:ascii="Tahoma" w:hAnsi="Tahoma"/>
      <w:sz w:val="22"/>
      <w:szCs w:val="22"/>
      <w:lang w:val="en-US" w:eastAsia="pl-PL"/>
    </w:rPr>
  </w:style>
  <w:style w:type="paragraph" w:styleId="Bezodstpw">
    <w:name w:val="No Spacing"/>
    <w:uiPriority w:val="1"/>
    <w:qFormat/>
    <w:rsid w:val="00CE5ECC"/>
    <w:rPr>
      <w:rFonts w:ascii="Cambria" w:eastAsia="Calibri" w:hAnsi="Cambri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4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450"/>
    <w:rPr>
      <w:rFonts w:ascii="Tahoma" w:hAnsi="Tahoma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450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2217"/>
    <w:rPr>
      <w:rFonts w:ascii="Tahoma" w:hAnsi="Tahoma"/>
      <w:b/>
      <w:bCs/>
      <w:lang w:val="en-US" w:eastAsia="pl-PL"/>
    </w:rPr>
  </w:style>
  <w:style w:type="character" w:customStyle="1" w:styleId="st">
    <w:name w:val="st"/>
    <w:basedOn w:val="Domylnaczcionkaakapitu"/>
    <w:rsid w:val="00347050"/>
  </w:style>
  <w:style w:type="character" w:customStyle="1" w:styleId="shorttext0">
    <w:name w:val="shorttext"/>
    <w:basedOn w:val="Domylnaczcionkaakapitu"/>
    <w:rsid w:val="0029323E"/>
  </w:style>
  <w:style w:type="character" w:customStyle="1" w:styleId="style4">
    <w:name w:val="style4"/>
    <w:basedOn w:val="Domylnaczcionkaakapitu"/>
    <w:rsid w:val="0029323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3B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3B95"/>
    <w:rPr>
      <w:rFonts w:ascii="Tahoma" w:hAnsi="Tahoma"/>
      <w:sz w:val="16"/>
      <w:szCs w:val="16"/>
      <w:lang w:val="en-US"/>
    </w:rPr>
  </w:style>
  <w:style w:type="paragraph" w:customStyle="1" w:styleId="Styl">
    <w:name w:val="Styl"/>
    <w:rsid w:val="008C3B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43FC"/>
    <w:rPr>
      <w:rFonts w:ascii="Tahoma" w:hAnsi="Tahoma" w:cs="Tahoma"/>
      <w:sz w:val="22"/>
      <w:szCs w:val="22"/>
    </w:rPr>
  </w:style>
  <w:style w:type="paragraph" w:styleId="Tytu">
    <w:name w:val="Title"/>
    <w:basedOn w:val="Normalny"/>
    <w:link w:val="TytuZnak"/>
    <w:qFormat/>
    <w:rsid w:val="00D22FF4"/>
    <w:pPr>
      <w:ind w:left="540" w:hanging="540"/>
      <w:jc w:val="center"/>
    </w:pPr>
    <w:rPr>
      <w:rFonts w:ascii="Arial" w:hAnsi="Arial" w:cs="Arial"/>
      <w:b/>
      <w:sz w:val="36"/>
      <w:szCs w:val="32"/>
      <w:lang w:val="pl-PL"/>
    </w:rPr>
  </w:style>
  <w:style w:type="character" w:customStyle="1" w:styleId="TytuZnak">
    <w:name w:val="Tytuł Znak"/>
    <w:basedOn w:val="Domylnaczcionkaakapitu"/>
    <w:link w:val="Tytu"/>
    <w:rsid w:val="00D22FF4"/>
    <w:rPr>
      <w:rFonts w:ascii="Arial" w:hAnsi="Arial" w:cs="Arial"/>
      <w:b/>
      <w:sz w:val="36"/>
      <w:szCs w:val="32"/>
    </w:rPr>
  </w:style>
  <w:style w:type="paragraph" w:styleId="Poprawka">
    <w:name w:val="Revision"/>
    <w:hidden/>
    <w:uiPriority w:val="99"/>
    <w:semiHidden/>
    <w:rsid w:val="00A16A6F"/>
    <w:rPr>
      <w:rFonts w:ascii="Tahoma" w:hAnsi="Tahoma"/>
      <w:sz w:val="22"/>
      <w:szCs w:val="22"/>
      <w:lang w:val="en-US"/>
    </w:rPr>
  </w:style>
  <w:style w:type="character" w:styleId="Pogrubienie">
    <w:name w:val="Strong"/>
    <w:basedOn w:val="Domylnaczcionkaakapitu"/>
    <w:uiPriority w:val="22"/>
    <w:qFormat/>
    <w:rsid w:val="002F3F13"/>
    <w:rPr>
      <w:b/>
      <w:bCs/>
    </w:rPr>
  </w:style>
  <w:style w:type="paragraph" w:customStyle="1" w:styleId="Styl1">
    <w:name w:val="Styl1"/>
    <w:link w:val="Styl1Znak"/>
    <w:qFormat/>
    <w:rsid w:val="00446DE2"/>
    <w:pPr>
      <w:numPr>
        <w:numId w:val="23"/>
      </w:numPr>
      <w:jc w:val="both"/>
    </w:pPr>
    <w:rPr>
      <w:rFonts w:ascii="Arial" w:hAnsi="Arial" w:cs="Arial"/>
      <w:kern w:val="16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446DE2"/>
    <w:rPr>
      <w:rFonts w:ascii="Arial" w:hAnsi="Arial" w:cs="Arial"/>
      <w:kern w:val="16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B2997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90F6-9C70-444F-8489-28ECB227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3944</Words>
  <Characters>23669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świadczenie usługi publikacji elektronicznej</vt:lpstr>
      <vt:lpstr>Umowa o świadczenie usługi publikacji elektronicznej</vt:lpstr>
    </vt:vector>
  </TitlesOfParts>
  <Company>Microsoft</Company>
  <LinksUpToDate>false</LinksUpToDate>
  <CharactersWithSpaces>27558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usługi publikacji elektronicznej</dc:title>
  <dc:creator>_</dc:creator>
  <cp:lastModifiedBy>Aleksandra Siemińska-Lińska</cp:lastModifiedBy>
  <cp:revision>2</cp:revision>
  <cp:lastPrinted>2019-01-17T10:03:00Z</cp:lastPrinted>
  <dcterms:created xsi:type="dcterms:W3CDTF">2019-02-07T13:44:00Z</dcterms:created>
  <dcterms:modified xsi:type="dcterms:W3CDTF">2019-02-07T13:44:00Z</dcterms:modified>
</cp:coreProperties>
</file>