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A441D" w:rsidRPr="001A441D">
        <w:rPr>
          <w:rFonts w:ascii="Verdana" w:hAnsi="Verdana"/>
          <w:sz w:val="16"/>
          <w:szCs w:val="16"/>
        </w:rPr>
        <w:t>KC-zp.272-28/19/5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1A441D" w:rsidRPr="001A441D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A441D" w:rsidRPr="001A441D">
        <w:rPr>
          <w:rFonts w:ascii="Verdana" w:hAnsi="Verdana"/>
          <w:sz w:val="16"/>
          <w:szCs w:val="16"/>
        </w:rPr>
        <w:t>2019-02-11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1A441D" w:rsidRPr="001A441D">
        <w:rPr>
          <w:rFonts w:ascii="Verdana" w:hAnsi="Verdana"/>
          <w:b/>
          <w:sz w:val="20"/>
        </w:rPr>
        <w:t>2019-02-11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</w:t>
      </w:r>
      <w:r w:rsidR="003F7802" w:rsidRPr="00C7593E">
        <w:rPr>
          <w:rFonts w:ascii="Verdana" w:hAnsi="Verdana"/>
          <w:sz w:val="20"/>
        </w:rPr>
        <w:t xml:space="preserve">roku Prawo Zamówień Publicznych </w:t>
      </w:r>
      <w:r w:rsidR="0083033C" w:rsidRPr="00C7593E">
        <w:rPr>
          <w:rFonts w:ascii="Verdana" w:hAnsi="Verdana"/>
          <w:sz w:val="20"/>
        </w:rPr>
        <w:t>(</w:t>
      </w:r>
      <w:r w:rsidR="002405E1" w:rsidRPr="00C7593E">
        <w:rPr>
          <w:rFonts w:ascii="Verdana" w:hAnsi="Verdana"/>
          <w:sz w:val="20"/>
        </w:rPr>
        <w:t>Dz. U. z  201</w:t>
      </w:r>
      <w:r w:rsidR="00D90657" w:rsidRPr="00C7593E">
        <w:rPr>
          <w:rFonts w:ascii="Verdana" w:hAnsi="Verdana"/>
          <w:sz w:val="20"/>
        </w:rPr>
        <w:t>8</w:t>
      </w:r>
      <w:r w:rsidR="00775A72" w:rsidRPr="00C7593E">
        <w:rPr>
          <w:rFonts w:ascii="Verdana" w:hAnsi="Verdana"/>
          <w:sz w:val="20"/>
        </w:rPr>
        <w:t xml:space="preserve"> r. poz. </w:t>
      </w:r>
      <w:r w:rsidR="00D90657" w:rsidRPr="00C7593E">
        <w:rPr>
          <w:rFonts w:ascii="Verdana" w:hAnsi="Verdana"/>
          <w:sz w:val="20"/>
        </w:rPr>
        <w:t>1986 ze zm.</w:t>
      </w:r>
      <w:r w:rsidR="0083033C" w:rsidRPr="00C7593E">
        <w:rPr>
          <w:rFonts w:ascii="Verdana" w:hAnsi="Verdana"/>
          <w:sz w:val="20"/>
        </w:rPr>
        <w:t xml:space="preserve">) </w:t>
      </w:r>
      <w:r w:rsidR="00C7593E" w:rsidRPr="00C7593E">
        <w:rPr>
          <w:rFonts w:ascii="Verdana" w:hAnsi="Verdana"/>
          <w:sz w:val="20"/>
        </w:rPr>
        <w:t>w trybie opisanym w art. 138g</w:t>
      </w:r>
      <w:r w:rsidR="00A27DDB" w:rsidRPr="00C7593E">
        <w:rPr>
          <w:rFonts w:ascii="Verdana" w:hAnsi="Verdana"/>
          <w:sz w:val="20"/>
        </w:rPr>
        <w:t>,</w:t>
      </w:r>
      <w:r w:rsidRPr="00C7593E">
        <w:rPr>
          <w:rFonts w:ascii="Verdana" w:hAnsi="Verdana"/>
          <w:sz w:val="20"/>
        </w:rPr>
        <w:t xml:space="preserve"> </w:t>
      </w:r>
      <w:r w:rsidR="00476899" w:rsidRPr="00C7593E">
        <w:rPr>
          <w:rFonts w:ascii="Verdana" w:hAnsi="Verdana"/>
          <w:sz w:val="20"/>
        </w:rPr>
        <w:t xml:space="preserve">którego przedmiotem jest </w:t>
      </w:r>
      <w:r w:rsidR="001A441D" w:rsidRPr="00C7593E">
        <w:rPr>
          <w:rFonts w:ascii="Verdana" w:hAnsi="Verdana"/>
          <w:b/>
          <w:sz w:val="20"/>
        </w:rPr>
        <w:t>Usługa szkolenia podnoszącego kompetencje pracowników administracyjnych Wydziału IET</w:t>
      </w:r>
      <w:r w:rsidR="001A441D" w:rsidRPr="001A441D">
        <w:rPr>
          <w:rFonts w:ascii="Verdana" w:hAnsi="Verdana"/>
          <w:b/>
          <w:sz w:val="20"/>
        </w:rPr>
        <w:t xml:space="preserve"> w zakresie umiejętności rozwiązywania konfliktów i komunikacji, w ramach projektu POWR.03.05.00-00-Z307/17-00 - KC-zp.272-28/19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315D72" w:rsidRDefault="00C7593E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C7593E">
        <w:rPr>
          <w:rFonts w:ascii="Verdana" w:hAnsi="Verdana"/>
          <w:sz w:val="20"/>
        </w:rPr>
        <w:t>Czy istnieje możliwość organizacji szkolenia dla jednej grupy dzień po dniu? Czy istnieje możliwość organizacji szkolenia dla dwóch grup w jednym dniu</w:t>
      </w:r>
      <w:r>
        <w:rPr>
          <w:rFonts w:ascii="Verdana" w:hAnsi="Verdana"/>
          <w:sz w:val="20"/>
        </w:rPr>
        <w:t xml:space="preserve"> </w:t>
      </w:r>
      <w:r w:rsidRPr="00C7593E">
        <w:rPr>
          <w:rFonts w:ascii="Verdana" w:hAnsi="Verdana"/>
          <w:sz w:val="20"/>
        </w:rPr>
        <w:t>?</w:t>
      </w:r>
    </w:p>
    <w:p w:rsidR="00C7593E" w:rsidRDefault="00C7593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C7593E" w:rsidP="00C7593E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d</w:t>
      </w:r>
      <w:r w:rsidRPr="00C7593E">
        <w:rPr>
          <w:rFonts w:ascii="Verdana" w:hAnsi="Verdana"/>
        </w:rPr>
        <w:t>opuszcza możliwość organizacji szkolenia dla jednej grupy dzień po dniu.</w:t>
      </w:r>
      <w:r>
        <w:rPr>
          <w:rFonts w:ascii="Verdana" w:hAnsi="Verdana"/>
        </w:rPr>
        <w:t xml:space="preserve"> Zamawiający nie dopuszcza</w:t>
      </w:r>
      <w:r w:rsidRPr="00C7593E">
        <w:rPr>
          <w:rFonts w:ascii="Verdana" w:hAnsi="Verdana"/>
        </w:rPr>
        <w:t xml:space="preserve"> organizowania zajęć w jednym dniu dla dwóch grup uczestników.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C7593E" w:rsidRDefault="00C7593E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C7593E" w:rsidRDefault="00C7593E" w:rsidP="00C7593E"/>
    <w:p w:rsidR="00C7593E" w:rsidRDefault="00C7593E" w:rsidP="00C7593E">
      <w:pPr>
        <w:tabs>
          <w:tab w:val="left" w:pos="5250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>Kancl</w:t>
      </w:r>
      <w:bookmarkStart w:id="0" w:name="_GoBack"/>
      <w:bookmarkEnd w:id="0"/>
      <w:r>
        <w:rPr>
          <w:rFonts w:ascii="Verdana" w:hAnsi="Verdana"/>
        </w:rPr>
        <w:t xml:space="preserve">erz AGH                                                                        </w:t>
      </w:r>
    </w:p>
    <w:p w:rsidR="00C7593E" w:rsidRDefault="00C7593E" w:rsidP="00C7593E">
      <w:pPr>
        <w:tabs>
          <w:tab w:val="left" w:pos="5250"/>
        </w:tabs>
        <w:rPr>
          <w:rFonts w:ascii="Verdana" w:hAnsi="Verdana"/>
        </w:rPr>
      </w:pPr>
    </w:p>
    <w:p w:rsidR="00C7593E" w:rsidRDefault="00C7593E" w:rsidP="00C7593E">
      <w:pPr>
        <w:tabs>
          <w:tab w:val="left" w:pos="5250"/>
        </w:tabs>
        <w:rPr>
          <w:rFonts w:ascii="Verdana" w:hAnsi="Verdana"/>
        </w:rPr>
      </w:pPr>
    </w:p>
    <w:p w:rsidR="00C7593E" w:rsidRDefault="00C7593E" w:rsidP="00C7593E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mgr inż. Henryk Zioło</w:t>
      </w:r>
    </w:p>
    <w:p w:rsidR="00943AEF" w:rsidRPr="00C7593E" w:rsidRDefault="00943AEF" w:rsidP="00C7593E">
      <w:pPr>
        <w:tabs>
          <w:tab w:val="left" w:pos="5160"/>
        </w:tabs>
      </w:pPr>
    </w:p>
    <w:sectPr w:rsidR="00943AEF" w:rsidRPr="00C7593E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DC" w:rsidRDefault="00DD30DC">
      <w:r>
        <w:separator/>
      </w:r>
    </w:p>
  </w:endnote>
  <w:endnote w:type="continuationSeparator" w:id="0">
    <w:p w:rsidR="00DD30DC" w:rsidRDefault="00D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DC" w:rsidRDefault="00DD30DC">
      <w:r>
        <w:separator/>
      </w:r>
    </w:p>
  </w:footnote>
  <w:footnote w:type="continuationSeparator" w:id="0">
    <w:p w:rsidR="00DD30DC" w:rsidRDefault="00D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D" w:rsidRDefault="001A4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C7593E" w:rsidRDefault="00C7593E" w:rsidP="00C7593E">
    <w:r>
      <w:pict>
        <v:shape id="_x0000_i1027" type="#_x0000_t75" style="width:386.25pt;height:35.25pt">
          <v:imagedata r:id="rId2" o:title="Log_POWER_kolor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C7593E" w:rsidRPr="00130D1C" w:rsidRDefault="00C7593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0DC"/>
    <w:rsid w:val="000607BF"/>
    <w:rsid w:val="000A2D5C"/>
    <w:rsid w:val="000C4220"/>
    <w:rsid w:val="000D254E"/>
    <w:rsid w:val="001102A4"/>
    <w:rsid w:val="00130D1C"/>
    <w:rsid w:val="00180DBD"/>
    <w:rsid w:val="001A441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7593E"/>
    <w:rsid w:val="00C914F4"/>
    <w:rsid w:val="00CA338E"/>
    <w:rsid w:val="00CB1285"/>
    <w:rsid w:val="00D108D9"/>
    <w:rsid w:val="00D74780"/>
    <w:rsid w:val="00D90657"/>
    <w:rsid w:val="00DD218F"/>
    <w:rsid w:val="00DD2AB3"/>
    <w:rsid w:val="00DD30DC"/>
    <w:rsid w:val="00DF0345"/>
    <w:rsid w:val="00E5026B"/>
    <w:rsid w:val="00E733F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2019-02-11T10:13:00Z</cp:lastPrinted>
  <dcterms:created xsi:type="dcterms:W3CDTF">2019-02-11T10:13:00Z</dcterms:created>
  <dcterms:modified xsi:type="dcterms:W3CDTF">2019-02-11T10:13:00Z</dcterms:modified>
</cp:coreProperties>
</file>