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06"/>
        <w:gridCol w:w="2466"/>
        <w:gridCol w:w="4549"/>
      </w:tblGrid>
      <w:tr w:rsidR="00A25F80" w:rsidTr="007466DA">
        <w:trPr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F80" w:rsidRDefault="00A25F80" w:rsidP="007466DA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452CD8C6" wp14:editId="6484EB8F">
                  <wp:extent cx="1770380" cy="706755"/>
                  <wp:effectExtent l="0" t="0" r="1270" b="0"/>
                  <wp:docPr id="9" name="Obraz 9" descr="C:\Users\Martaa\Desktop\power_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power_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F80" w:rsidRDefault="00A25F80" w:rsidP="007466DA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5A4DBFAA" wp14:editId="73BEBA1E">
                  <wp:extent cx="1421765" cy="581660"/>
                  <wp:effectExtent l="0" t="0" r="6985" b="8890"/>
                  <wp:docPr id="8" name="Obraz 8" descr="C:\Users\Martaa\Desktop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F80" w:rsidRDefault="00A25F80" w:rsidP="007466DA">
            <w:pPr>
              <w:pStyle w:val="Gwka"/>
            </w:pPr>
            <w:r>
              <w:rPr>
                <w:noProof/>
                <w:lang w:eastAsia="pl-PL"/>
              </w:rPr>
              <w:drawing>
                <wp:inline distT="0" distB="0" distL="0" distR="0" wp14:anchorId="76F6F72C" wp14:editId="7B7550EF">
                  <wp:extent cx="2751455" cy="581660"/>
                  <wp:effectExtent l="0" t="0" r="0" b="8890"/>
                  <wp:docPr id="2" name="Obraz 2" descr="C:\Users\Martaa\Desktop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Martaa\Desktop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43" b="14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F80" w:rsidRDefault="00A25F80" w:rsidP="0092521C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2521C" w:rsidRPr="00E37598" w:rsidRDefault="0092521C" w:rsidP="009252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Załącznik nr 7</w:t>
      </w:r>
      <w:r w:rsidR="00464362">
        <w:rPr>
          <w:rFonts w:ascii="Arial" w:hAnsi="Arial" w:cs="Arial"/>
          <w:b/>
          <w:sz w:val="20"/>
          <w:szCs w:val="20"/>
        </w:rPr>
        <w:t>c</w:t>
      </w:r>
      <w:r w:rsidRPr="00E37598">
        <w:rPr>
          <w:rFonts w:ascii="Arial" w:hAnsi="Arial" w:cs="Arial"/>
          <w:b/>
          <w:sz w:val="20"/>
          <w:szCs w:val="20"/>
        </w:rPr>
        <w:t xml:space="preserve"> do ogłoszenia o zamówieniu</w:t>
      </w:r>
    </w:p>
    <w:p w:rsidR="0092521C" w:rsidRDefault="0092521C" w:rsidP="0092521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92521C" w:rsidRPr="00E37598" w:rsidRDefault="0092521C" w:rsidP="009252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E375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Szczegółowy opis przedmiotu zamówienia</w:t>
      </w:r>
    </w:p>
    <w:p w:rsidR="0092521C" w:rsidRPr="00E37598" w:rsidRDefault="00C071AD" w:rsidP="009252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Część </w:t>
      </w:r>
      <w:r w:rsidR="00464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</w:p>
    <w:p w:rsidR="000C4408" w:rsidRPr="00AA1B6F" w:rsidRDefault="000C4408" w:rsidP="000C4408">
      <w:pPr>
        <w:pStyle w:val="Tekstpodstawowywcity"/>
        <w:ind w:left="0"/>
        <w:jc w:val="both"/>
        <w:rPr>
          <w:sz w:val="22"/>
          <w:szCs w:val="22"/>
          <w:lang w:val="pl-PL"/>
        </w:rPr>
      </w:pPr>
    </w:p>
    <w:p w:rsidR="00A6089C" w:rsidRPr="00C071AD" w:rsidRDefault="00C071AD" w:rsidP="00C071AD">
      <w:pPr>
        <w:pStyle w:val="Nagwek2"/>
      </w:pPr>
      <w:r w:rsidRPr="00C071AD">
        <w:t xml:space="preserve">Przedmiotem zamówienia jest usługa szkolenia dla kadry administracyjnej  oraz kadry bibliotecznej Wydziału Nauk Politycznych i Dziennikarstwa z zakresu: </w:t>
      </w:r>
      <w:r w:rsidRPr="00C071AD">
        <w:rPr>
          <w:b/>
          <w:i/>
        </w:rPr>
        <w:t>profesjonalny pracownik administracji i biblioteki wydziału</w:t>
      </w:r>
      <w:r w:rsidRPr="00C071AD">
        <w:t xml:space="preserve"> - realizacja zadania nr 10, poz. 766, w projekcie </w:t>
      </w:r>
      <w:r w:rsidRPr="00C071AD">
        <w:rPr>
          <w:b/>
        </w:rPr>
        <w:t>„Uniwersytet Jutra – zintegrowany program rozwoju Uniwersytetu im. Adama Mickiewicza w Poznaniu” współfinansowany przez Unię Europejską ze środków Europejskiego Funduszu Społecznego (numer i data umowy o dofinansowanie POWR.03.05.00-00-Z303/17-00 z dnia 19.12.2017</w:t>
      </w:r>
      <w:r w:rsidR="005335AA" w:rsidRPr="00C071AD">
        <w:rPr>
          <w:b/>
        </w:rPr>
        <w:t xml:space="preserve"> </w:t>
      </w:r>
      <w:r w:rsidR="003656AB" w:rsidRPr="00C071AD">
        <w:rPr>
          <w:b/>
        </w:rPr>
        <w:t>r.).</w:t>
      </w:r>
    </w:p>
    <w:p w:rsidR="003656AB" w:rsidRPr="003656AB" w:rsidRDefault="003656AB" w:rsidP="00C071AD">
      <w:pPr>
        <w:pStyle w:val="Nagwek2"/>
        <w:numPr>
          <w:ilvl w:val="0"/>
          <w:numId w:val="0"/>
        </w:numPr>
        <w:ind w:left="284"/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92521C" w:rsidTr="003656AB">
        <w:tc>
          <w:tcPr>
            <w:tcW w:w="10206" w:type="dxa"/>
          </w:tcPr>
          <w:p w:rsidR="00C071AD" w:rsidRPr="00C071AD" w:rsidRDefault="00C071AD" w:rsidP="00C071AD">
            <w:pPr>
              <w:jc w:val="both"/>
              <w:rPr>
                <w:rFonts w:ascii="Arial" w:hAnsi="Arial" w:cs="Arial"/>
                <w:b/>
              </w:rPr>
            </w:pPr>
            <w:r w:rsidRPr="00C071AD">
              <w:rPr>
                <w:rFonts w:ascii="Arial" w:hAnsi="Arial" w:cs="Arial"/>
                <w:b/>
              </w:rPr>
              <w:t>Zakres szkolenia: Profesjonalne komunikowanie w miejscu pracy</w:t>
            </w:r>
          </w:p>
          <w:p w:rsidR="00C071AD" w:rsidRPr="00C071AD" w:rsidRDefault="00C071AD" w:rsidP="00C071AD">
            <w:pPr>
              <w:jc w:val="both"/>
              <w:rPr>
                <w:rFonts w:ascii="Arial" w:hAnsi="Arial" w:cs="Arial"/>
                <w:b/>
              </w:rPr>
            </w:pPr>
            <w:r w:rsidRPr="00C071AD">
              <w:rPr>
                <w:rFonts w:ascii="Arial" w:hAnsi="Arial" w:cs="Arial"/>
                <w:b/>
              </w:rPr>
              <w:t>Zagadnienia:</w:t>
            </w:r>
          </w:p>
          <w:p w:rsidR="00C071AD" w:rsidRPr="00C071AD" w:rsidRDefault="00C071AD" w:rsidP="00C071AD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C071AD">
              <w:rPr>
                <w:rFonts w:ascii="Arial" w:hAnsi="Arial" w:cs="Arial"/>
              </w:rPr>
              <w:t>zagadnienia związane z komunikacją niewerbalną, a w szczególności:</w:t>
            </w:r>
          </w:p>
          <w:p w:rsidR="00C071AD" w:rsidRPr="00C071AD" w:rsidRDefault="00C071AD" w:rsidP="00C071AD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C071AD">
              <w:rPr>
                <w:rFonts w:ascii="Arial" w:hAnsi="Arial" w:cs="Arial"/>
              </w:rPr>
              <w:t>tematyka związana z autoprezentacją;</w:t>
            </w:r>
          </w:p>
          <w:p w:rsidR="00C071AD" w:rsidRPr="00C071AD" w:rsidRDefault="00C071AD" w:rsidP="00C071AD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C071AD">
              <w:rPr>
                <w:rFonts w:ascii="Arial" w:hAnsi="Arial" w:cs="Arial"/>
              </w:rPr>
              <w:t>poznanie barier komunikacyjnych w miejscu pracy;</w:t>
            </w:r>
          </w:p>
          <w:p w:rsidR="00C071AD" w:rsidRPr="00C071AD" w:rsidRDefault="00C071AD" w:rsidP="00C071AD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C071AD">
              <w:rPr>
                <w:rFonts w:ascii="Arial" w:hAnsi="Arial" w:cs="Arial"/>
              </w:rPr>
              <w:t>wpływ komunikacji na wizerunek firmy;</w:t>
            </w:r>
          </w:p>
          <w:p w:rsidR="00C071AD" w:rsidRPr="00C071AD" w:rsidRDefault="00C071AD" w:rsidP="00C071AD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C071AD">
              <w:rPr>
                <w:rFonts w:ascii="Arial" w:hAnsi="Arial" w:cs="Arial"/>
              </w:rPr>
              <w:t>nabycie umiejętności porozumiewania się z różnymi typami współpracowników;</w:t>
            </w:r>
          </w:p>
          <w:p w:rsidR="00C071AD" w:rsidRPr="00C071AD" w:rsidRDefault="00C071AD" w:rsidP="00C071AD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C071AD">
              <w:rPr>
                <w:rFonts w:ascii="Arial" w:hAnsi="Arial" w:cs="Arial"/>
              </w:rPr>
              <w:t>sposoby radzenia sobie ze stresem w pracy;</w:t>
            </w:r>
          </w:p>
          <w:p w:rsidR="0092521C" w:rsidRPr="00C071AD" w:rsidRDefault="00C071AD" w:rsidP="00C071AD">
            <w:pPr>
              <w:pStyle w:val="Akapitzlist"/>
              <w:numPr>
                <w:ilvl w:val="0"/>
                <w:numId w:val="23"/>
              </w:numPr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71AD">
              <w:rPr>
                <w:rFonts w:ascii="Arial" w:hAnsi="Arial" w:cs="Arial"/>
              </w:rPr>
              <w:t>usprawnienie przepływu informacji w miejscu pracy.</w:t>
            </w:r>
          </w:p>
        </w:tc>
      </w:tr>
    </w:tbl>
    <w:p w:rsidR="0092521C" w:rsidRDefault="0092521C" w:rsidP="00C071AD">
      <w:pPr>
        <w:pStyle w:val="Nagwek2"/>
        <w:numPr>
          <w:ilvl w:val="0"/>
          <w:numId w:val="0"/>
        </w:numPr>
        <w:ind w:left="284"/>
      </w:pPr>
    </w:p>
    <w:p w:rsidR="0059261A" w:rsidRPr="003656AB" w:rsidRDefault="003656AB" w:rsidP="00C071AD">
      <w:pPr>
        <w:pStyle w:val="Nagwek2"/>
      </w:pPr>
      <w:r w:rsidRPr="00BA24DF">
        <w:t>Szkole</w:t>
      </w:r>
      <w:r w:rsidR="00C071AD">
        <w:t xml:space="preserve">nie zaplanowane jest dla grupy </w:t>
      </w:r>
      <w:r w:rsidR="00C071AD">
        <w:rPr>
          <w:lang w:val="pl-PL"/>
        </w:rPr>
        <w:t>2</w:t>
      </w:r>
      <w:r w:rsidRPr="00BA24DF">
        <w:t>0 osób, w wymiarze 15 godzin (dwa dni 8 i 7 godzin)</w:t>
      </w:r>
      <w:r>
        <w:rPr>
          <w:lang w:val="pl-PL"/>
        </w:rPr>
        <w:t>.</w:t>
      </w:r>
    </w:p>
    <w:p w:rsidR="003656AB" w:rsidRPr="003656AB" w:rsidRDefault="003656AB" w:rsidP="00C071AD">
      <w:pPr>
        <w:pStyle w:val="Nagwek2"/>
      </w:pPr>
      <w:r w:rsidRPr="003656AB">
        <w:rPr>
          <w:b/>
        </w:rPr>
        <w:t>Termin szkolenia</w:t>
      </w:r>
      <w:r w:rsidRPr="003656AB">
        <w:t xml:space="preserve">: </w:t>
      </w:r>
      <w:r w:rsidR="00464362">
        <w:rPr>
          <w:lang w:val="pl-PL"/>
        </w:rPr>
        <w:t>30 czerwca</w:t>
      </w:r>
      <w:r w:rsidRPr="003656AB">
        <w:t xml:space="preserve"> 2019 r. (po telefonicznym uzgodnieniu konkretnego terminu z zamawiającym).</w:t>
      </w:r>
    </w:p>
    <w:p w:rsidR="000C4408" w:rsidRPr="003656AB" w:rsidRDefault="003656AB" w:rsidP="00C071AD">
      <w:pPr>
        <w:pStyle w:val="Nagwek2"/>
      </w:pPr>
      <w:r w:rsidRPr="003656AB">
        <w:rPr>
          <w:rFonts w:eastAsia="Arial Unicode MS"/>
          <w:b/>
        </w:rPr>
        <w:t>Miejsce szkolenia:</w:t>
      </w:r>
      <w:r w:rsidRPr="003656AB">
        <w:rPr>
          <w:rFonts w:eastAsia="Arial Unicode MS"/>
          <w:b/>
          <w:lang w:val="pl-PL"/>
        </w:rPr>
        <w:t xml:space="preserve"> </w:t>
      </w:r>
      <w:r w:rsidRPr="003656AB">
        <w:rPr>
          <w:rFonts w:eastAsia="Arial Unicode MS"/>
        </w:rPr>
        <w:t>Wydział Nauk Politycznych i Dziennikarstwa UAM, ul. Umultowska 89A, 61-614 Poznań</w:t>
      </w:r>
      <w:r>
        <w:rPr>
          <w:rFonts w:eastAsia="Arial Unicode MS"/>
          <w:lang w:val="pl-PL"/>
        </w:rPr>
        <w:t>.</w:t>
      </w:r>
    </w:p>
    <w:p w:rsidR="000C4408" w:rsidRPr="003656AB" w:rsidRDefault="003656AB" w:rsidP="0092521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Cs/>
          <w:iCs/>
          <w:lang w:val="x-none" w:eastAsia="x-none"/>
        </w:rPr>
      </w:pPr>
      <w:r w:rsidRPr="003656AB">
        <w:rPr>
          <w:rFonts w:ascii="Arial" w:hAnsi="Arial" w:cs="Arial"/>
          <w:b/>
        </w:rPr>
        <w:t>Cel szkolenia</w:t>
      </w:r>
      <w:r w:rsidRPr="003656AB">
        <w:rPr>
          <w:rFonts w:ascii="Arial" w:hAnsi="Arial" w:cs="Arial"/>
        </w:rPr>
        <w:t xml:space="preserve">: </w:t>
      </w:r>
      <w:r w:rsidR="00C071AD" w:rsidRPr="00C071AD">
        <w:rPr>
          <w:rFonts w:ascii="Arial" w:hAnsi="Arial" w:cs="Arial"/>
        </w:rPr>
        <w:t>rozwój kompetencji pracowników dziekanatu oraz biblioteki</w:t>
      </w:r>
      <w:r w:rsidR="00612A99" w:rsidRPr="003656AB">
        <w:rPr>
          <w:rFonts w:ascii="Arial" w:hAnsi="Arial" w:cs="Arial"/>
          <w:bCs/>
          <w:iCs/>
          <w:lang w:val="x-none" w:eastAsia="x-none"/>
        </w:rPr>
        <w:t>.</w:t>
      </w:r>
    </w:p>
    <w:p w:rsidR="000C4408" w:rsidRPr="0092521C" w:rsidRDefault="000C4408" w:rsidP="0092521C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Cs/>
          <w:iCs/>
          <w:lang w:val="x-none" w:eastAsia="x-none"/>
        </w:rPr>
      </w:pPr>
      <w:r w:rsidRPr="0092521C">
        <w:rPr>
          <w:rFonts w:ascii="Arial" w:hAnsi="Arial" w:cs="Arial"/>
          <w:bCs/>
          <w:iCs/>
          <w:lang w:val="x-none" w:eastAsia="x-none"/>
        </w:rPr>
        <w:t>Wykonawca zapewni</w:t>
      </w:r>
      <w:r w:rsidRPr="0092521C">
        <w:rPr>
          <w:rFonts w:ascii="Arial" w:hAnsi="Arial" w:cs="Arial"/>
          <w:bCs/>
          <w:iCs/>
          <w:lang w:eastAsia="x-none"/>
        </w:rPr>
        <w:t xml:space="preserve"> </w:t>
      </w:r>
      <w:r w:rsidRPr="0092521C">
        <w:rPr>
          <w:rFonts w:ascii="Arial" w:hAnsi="Arial" w:cs="Arial"/>
          <w:bCs/>
          <w:iCs/>
          <w:lang w:val="x-none" w:eastAsia="x-none"/>
        </w:rPr>
        <w:t>materiały szkoleniowe zgodne z tematyką szkolenia i omawianymi zagadnieniami dla uczestników</w:t>
      </w:r>
      <w:r w:rsidRPr="0092521C">
        <w:rPr>
          <w:rFonts w:ascii="Arial" w:hAnsi="Arial" w:cs="Arial"/>
          <w:bCs/>
          <w:iCs/>
          <w:lang w:eastAsia="x-none"/>
        </w:rPr>
        <w:t xml:space="preserve"> szkolenia</w:t>
      </w:r>
      <w:r w:rsidRPr="0092521C">
        <w:rPr>
          <w:rFonts w:ascii="Arial" w:hAnsi="Arial" w:cs="Arial"/>
          <w:bCs/>
          <w:iCs/>
          <w:lang w:val="x-none" w:eastAsia="x-none"/>
        </w:rPr>
        <w:t xml:space="preserve">, </w:t>
      </w:r>
      <w:r w:rsidRPr="0092521C">
        <w:rPr>
          <w:rFonts w:ascii="Arial" w:hAnsi="Arial" w:cs="Arial"/>
          <w:bCs/>
          <w:iCs/>
          <w:lang w:eastAsia="x-none"/>
        </w:rPr>
        <w:t xml:space="preserve">które </w:t>
      </w:r>
      <w:r w:rsidRPr="0092521C">
        <w:rPr>
          <w:rFonts w:ascii="Arial" w:hAnsi="Arial" w:cs="Arial"/>
          <w:bCs/>
          <w:iCs/>
          <w:lang w:val="x-none" w:eastAsia="x-none"/>
        </w:rPr>
        <w:t>przeka</w:t>
      </w:r>
      <w:r w:rsidRPr="0092521C">
        <w:rPr>
          <w:rFonts w:ascii="Arial" w:hAnsi="Arial" w:cs="Arial"/>
          <w:bCs/>
          <w:iCs/>
          <w:lang w:eastAsia="x-none"/>
        </w:rPr>
        <w:t>że</w:t>
      </w:r>
      <w:r w:rsidRPr="0092521C">
        <w:rPr>
          <w:rFonts w:ascii="Arial" w:hAnsi="Arial" w:cs="Arial"/>
          <w:bCs/>
          <w:iCs/>
          <w:lang w:val="x-none" w:eastAsia="x-none"/>
        </w:rPr>
        <w:t xml:space="preserve"> również w formie elektronicznej Zamawiającemu (na adres: </w:t>
      </w:r>
      <w:proofErr w:type="spellStart"/>
      <w:r w:rsidR="005335AA">
        <w:rPr>
          <w:rFonts w:ascii="Arial" w:hAnsi="Arial" w:cs="Arial"/>
          <w:bCs/>
          <w:iCs/>
          <w:lang w:eastAsia="x-none"/>
        </w:rPr>
        <w:t>malgorzata.piszczelak</w:t>
      </w:r>
      <w:proofErr w:type="spellEnd"/>
      <w:r w:rsidR="00232578">
        <w:rPr>
          <w:rFonts w:ascii="Arial" w:hAnsi="Arial" w:cs="Arial"/>
          <w:bCs/>
          <w:iCs/>
          <w:lang w:val="x-none" w:eastAsia="x-none"/>
        </w:rPr>
        <w:t>@amu.edu.pl</w:t>
      </w:r>
      <w:r w:rsidR="00464362">
        <w:rPr>
          <w:rFonts w:ascii="Arial" w:hAnsi="Arial" w:cs="Arial"/>
          <w:bCs/>
          <w:iCs/>
          <w:lang w:eastAsia="x-none"/>
        </w:rPr>
        <w:t>)</w:t>
      </w:r>
      <w:r w:rsidRPr="0092521C">
        <w:rPr>
          <w:rFonts w:ascii="Arial" w:hAnsi="Arial" w:cs="Arial"/>
          <w:bCs/>
          <w:iCs/>
          <w:lang w:val="x-none" w:eastAsia="x-none"/>
        </w:rPr>
        <w:t xml:space="preserve"> </w:t>
      </w:r>
      <w:r w:rsidRPr="0092521C">
        <w:rPr>
          <w:rFonts w:ascii="Arial" w:hAnsi="Arial" w:cs="Arial"/>
          <w:bCs/>
          <w:iCs/>
          <w:lang w:eastAsia="x-none"/>
        </w:rPr>
        <w:t>w terminie do 2 dni od dnia podpisania</w:t>
      </w:r>
      <w:r w:rsidRPr="0092521C">
        <w:rPr>
          <w:rFonts w:ascii="Arial" w:hAnsi="Arial" w:cs="Arial"/>
          <w:bCs/>
          <w:iCs/>
          <w:lang w:val="x-none" w:eastAsia="x-none"/>
        </w:rPr>
        <w:t xml:space="preserve"> </w:t>
      </w:r>
      <w:r w:rsidRPr="0092521C">
        <w:rPr>
          <w:rFonts w:ascii="Arial" w:hAnsi="Arial" w:cs="Arial"/>
          <w:bCs/>
          <w:iCs/>
          <w:lang w:eastAsia="x-none"/>
        </w:rPr>
        <w:t>u</w:t>
      </w:r>
      <w:r w:rsidRPr="0092521C">
        <w:rPr>
          <w:rFonts w:ascii="Arial" w:hAnsi="Arial" w:cs="Arial"/>
          <w:bCs/>
          <w:iCs/>
          <w:lang w:val="x-none" w:eastAsia="x-none"/>
        </w:rPr>
        <w:t xml:space="preserve">mowy oraz </w:t>
      </w:r>
      <w:r w:rsidRPr="0092521C">
        <w:rPr>
          <w:rFonts w:ascii="Arial" w:hAnsi="Arial" w:cs="Arial"/>
          <w:bCs/>
          <w:iCs/>
          <w:lang w:eastAsia="x-none"/>
        </w:rPr>
        <w:t xml:space="preserve">- </w:t>
      </w:r>
      <w:r w:rsidRPr="0092521C">
        <w:rPr>
          <w:rFonts w:ascii="Arial" w:hAnsi="Arial" w:cs="Arial"/>
          <w:bCs/>
          <w:iCs/>
          <w:lang w:val="x-none" w:eastAsia="x-none"/>
        </w:rPr>
        <w:t xml:space="preserve">certyfikaty potwierdzające udział w szkoleniu, dla każdego z uczestników szkolenia. </w:t>
      </w:r>
    </w:p>
    <w:p w:rsidR="000C4408" w:rsidRPr="0092521C" w:rsidRDefault="000C4408" w:rsidP="0023257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Cs/>
          <w:iCs/>
          <w:lang w:val="x-none" w:eastAsia="x-none"/>
        </w:rPr>
      </w:pPr>
      <w:r w:rsidRPr="0092521C">
        <w:rPr>
          <w:rFonts w:ascii="Arial" w:hAnsi="Arial" w:cs="Arial"/>
          <w:bCs/>
          <w:iCs/>
          <w:lang w:val="x-none" w:eastAsia="x-none"/>
        </w:rPr>
        <w:t>Wykonawca zobowiązany będzie do oznaczenia wszystkich dokumentów, materiałów związanych z realizacją szkolenia oraz c</w:t>
      </w:r>
      <w:r w:rsidR="00232578">
        <w:rPr>
          <w:rFonts w:ascii="Arial" w:hAnsi="Arial" w:cs="Arial"/>
          <w:bCs/>
          <w:iCs/>
          <w:lang w:val="x-none" w:eastAsia="x-none"/>
        </w:rPr>
        <w:t>ertyfikaty w ramach Projektu PO</w:t>
      </w:r>
      <w:r w:rsidRPr="0092521C">
        <w:rPr>
          <w:rFonts w:ascii="Arial" w:hAnsi="Arial" w:cs="Arial"/>
          <w:bCs/>
          <w:iCs/>
          <w:lang w:val="x-none" w:eastAsia="x-none"/>
        </w:rPr>
        <w:t>WER „Uniwersytet jutra” zgodnie z Podręcznikiem wnioskodawcy i beneficjenta programów polityki spójności 2014-2020 w zakresie informacji i promocji.</w:t>
      </w:r>
    </w:p>
    <w:sectPr w:rsidR="000C4408" w:rsidRPr="0092521C" w:rsidSect="00682E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EB" w:rsidRDefault="00EB01EB" w:rsidP="00EB1FEC">
      <w:pPr>
        <w:spacing w:after="0" w:line="240" w:lineRule="auto"/>
      </w:pPr>
      <w:r>
        <w:separator/>
      </w:r>
    </w:p>
  </w:endnote>
  <w:endnote w:type="continuationSeparator" w:id="0">
    <w:p w:rsidR="00EB01EB" w:rsidRDefault="00EB01EB" w:rsidP="00EB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5" w:rsidRDefault="00DC4D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5" w:rsidRDefault="00DC4D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5" w:rsidRDefault="00DC4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EB" w:rsidRDefault="00EB01EB" w:rsidP="00EB1FEC">
      <w:pPr>
        <w:spacing w:after="0" w:line="240" w:lineRule="auto"/>
      </w:pPr>
      <w:r>
        <w:separator/>
      </w:r>
    </w:p>
  </w:footnote>
  <w:footnote w:type="continuationSeparator" w:id="0">
    <w:p w:rsidR="00EB01EB" w:rsidRDefault="00EB01EB" w:rsidP="00EB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5" w:rsidRDefault="00DC4D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5" w:rsidRDefault="00DC4DA5" w:rsidP="00DC4DA5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Oznaczenie sprawy: ZP/2565/U/18</w:t>
    </w:r>
  </w:p>
  <w:p w:rsidR="00DC4DA5" w:rsidRDefault="00DC4DA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5" w:rsidRDefault="00DC4D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CDA"/>
    <w:multiLevelType w:val="hybridMultilevel"/>
    <w:tmpl w:val="2228C9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7470"/>
    <w:multiLevelType w:val="hybridMultilevel"/>
    <w:tmpl w:val="0150CE84"/>
    <w:lvl w:ilvl="0" w:tplc="2BB2BD4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F6F93"/>
    <w:multiLevelType w:val="hybridMultilevel"/>
    <w:tmpl w:val="33686D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514BA"/>
    <w:multiLevelType w:val="hybridMultilevel"/>
    <w:tmpl w:val="BEDED9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C6A8A"/>
    <w:multiLevelType w:val="hybridMultilevel"/>
    <w:tmpl w:val="2E303AB4"/>
    <w:lvl w:ilvl="0" w:tplc="B0CAD3A6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2C705E9"/>
    <w:multiLevelType w:val="hybridMultilevel"/>
    <w:tmpl w:val="B1104C28"/>
    <w:lvl w:ilvl="0" w:tplc="D066740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478D"/>
    <w:multiLevelType w:val="hybridMultilevel"/>
    <w:tmpl w:val="0150CE84"/>
    <w:lvl w:ilvl="0" w:tplc="2BB2BD4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F5C0F"/>
    <w:multiLevelType w:val="hybridMultilevel"/>
    <w:tmpl w:val="EDE04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B1E4C"/>
    <w:multiLevelType w:val="multilevel"/>
    <w:tmpl w:val="432C3D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Times New Roman" w:eastAsia="Times New Roman" w:hAnsi="Times New Roman" w:cs="Times New Roman"/>
        <w:lang w:val="x-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DFD73C4"/>
    <w:multiLevelType w:val="hybridMultilevel"/>
    <w:tmpl w:val="7B46916C"/>
    <w:lvl w:ilvl="0" w:tplc="F2D6AE0C">
      <w:start w:val="2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42BA4"/>
    <w:multiLevelType w:val="multilevel"/>
    <w:tmpl w:val="01EE7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D604D"/>
    <w:multiLevelType w:val="hybridMultilevel"/>
    <w:tmpl w:val="79005C22"/>
    <w:lvl w:ilvl="0" w:tplc="2DA0B944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Narrow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00DAB"/>
    <w:multiLevelType w:val="hybridMultilevel"/>
    <w:tmpl w:val="7B365358"/>
    <w:lvl w:ilvl="0" w:tplc="E03272DC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A06D89"/>
    <w:multiLevelType w:val="hybridMultilevel"/>
    <w:tmpl w:val="9500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02D4A"/>
    <w:multiLevelType w:val="hybridMultilevel"/>
    <w:tmpl w:val="1F9061EE"/>
    <w:lvl w:ilvl="0" w:tplc="DC0E7DA2">
      <w:start w:val="1"/>
      <w:numFmt w:val="lowerLetter"/>
      <w:suff w:val="space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62ADC"/>
    <w:multiLevelType w:val="hybridMultilevel"/>
    <w:tmpl w:val="7A5EED20"/>
    <w:lvl w:ilvl="0" w:tplc="00CC03F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AE0823"/>
    <w:multiLevelType w:val="hybridMultilevel"/>
    <w:tmpl w:val="A6767D46"/>
    <w:lvl w:ilvl="0" w:tplc="675E030A">
      <w:start w:val="1"/>
      <w:numFmt w:val="decimal"/>
      <w:pStyle w:val="Nagwek2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8E91C40"/>
    <w:multiLevelType w:val="hybridMultilevel"/>
    <w:tmpl w:val="542C8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47307"/>
    <w:multiLevelType w:val="hybridMultilevel"/>
    <w:tmpl w:val="645C8BFA"/>
    <w:lvl w:ilvl="0" w:tplc="E502318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60ED31F1"/>
    <w:multiLevelType w:val="hybridMultilevel"/>
    <w:tmpl w:val="C8E8EFD6"/>
    <w:lvl w:ilvl="0" w:tplc="2BB2BD4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D3EB5"/>
    <w:multiLevelType w:val="hybridMultilevel"/>
    <w:tmpl w:val="11CCF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65FAB"/>
    <w:multiLevelType w:val="hybridMultilevel"/>
    <w:tmpl w:val="E940F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87176"/>
    <w:multiLevelType w:val="hybridMultilevel"/>
    <w:tmpl w:val="BD7E2C3A"/>
    <w:lvl w:ilvl="0" w:tplc="02D06854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1"/>
  </w:num>
  <w:num w:numId="7">
    <w:abstractNumId w:val="6"/>
  </w:num>
  <w:num w:numId="8">
    <w:abstractNumId w:val="9"/>
  </w:num>
  <w:num w:numId="9">
    <w:abstractNumId w:val="13"/>
  </w:num>
  <w:num w:numId="10">
    <w:abstractNumId w:val="10"/>
  </w:num>
  <w:num w:numId="11">
    <w:abstractNumId w:val="22"/>
  </w:num>
  <w:num w:numId="12">
    <w:abstractNumId w:val="5"/>
  </w:num>
  <w:num w:numId="13">
    <w:abstractNumId w:val="16"/>
  </w:num>
  <w:num w:numId="14">
    <w:abstractNumId w:val="4"/>
  </w:num>
  <w:num w:numId="15">
    <w:abstractNumId w:val="8"/>
  </w:num>
  <w:num w:numId="16">
    <w:abstractNumId w:val="18"/>
  </w:num>
  <w:num w:numId="17">
    <w:abstractNumId w:val="20"/>
  </w:num>
  <w:num w:numId="18">
    <w:abstractNumId w:val="11"/>
  </w:num>
  <w:num w:numId="19">
    <w:abstractNumId w:val="17"/>
  </w:num>
  <w:num w:numId="20">
    <w:abstractNumId w:val="7"/>
  </w:num>
  <w:num w:numId="21">
    <w:abstractNumId w:val="0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76"/>
    <w:rsid w:val="000124C0"/>
    <w:rsid w:val="00015F7C"/>
    <w:rsid w:val="00046E7B"/>
    <w:rsid w:val="00067F7B"/>
    <w:rsid w:val="000C4408"/>
    <w:rsid w:val="000C685D"/>
    <w:rsid w:val="001177F6"/>
    <w:rsid w:val="00165806"/>
    <w:rsid w:val="0018184D"/>
    <w:rsid w:val="001C1930"/>
    <w:rsid w:val="0022256E"/>
    <w:rsid w:val="00232578"/>
    <w:rsid w:val="0023467E"/>
    <w:rsid w:val="00263AA2"/>
    <w:rsid w:val="0029010D"/>
    <w:rsid w:val="002E4CA8"/>
    <w:rsid w:val="00341D48"/>
    <w:rsid w:val="003656AB"/>
    <w:rsid w:val="003910E0"/>
    <w:rsid w:val="003917A6"/>
    <w:rsid w:val="00392DE4"/>
    <w:rsid w:val="003A28A5"/>
    <w:rsid w:val="003F5DA8"/>
    <w:rsid w:val="004162CB"/>
    <w:rsid w:val="00425A57"/>
    <w:rsid w:val="00452E47"/>
    <w:rsid w:val="00454445"/>
    <w:rsid w:val="00462D1B"/>
    <w:rsid w:val="00464362"/>
    <w:rsid w:val="00473CC6"/>
    <w:rsid w:val="00495A8B"/>
    <w:rsid w:val="004C2C81"/>
    <w:rsid w:val="004E5E3F"/>
    <w:rsid w:val="005335AA"/>
    <w:rsid w:val="00552167"/>
    <w:rsid w:val="0059103A"/>
    <w:rsid w:val="0059261A"/>
    <w:rsid w:val="005960ED"/>
    <w:rsid w:val="005E0146"/>
    <w:rsid w:val="005E599C"/>
    <w:rsid w:val="005F1CC3"/>
    <w:rsid w:val="00612A99"/>
    <w:rsid w:val="00656976"/>
    <w:rsid w:val="00682E50"/>
    <w:rsid w:val="006E041D"/>
    <w:rsid w:val="00710F2A"/>
    <w:rsid w:val="007A3937"/>
    <w:rsid w:val="008C1949"/>
    <w:rsid w:val="008D2719"/>
    <w:rsid w:val="008F1927"/>
    <w:rsid w:val="0092521C"/>
    <w:rsid w:val="009A0C69"/>
    <w:rsid w:val="00A25F80"/>
    <w:rsid w:val="00A6089C"/>
    <w:rsid w:val="00A6140C"/>
    <w:rsid w:val="00A673B4"/>
    <w:rsid w:val="00A83045"/>
    <w:rsid w:val="00A91D01"/>
    <w:rsid w:val="00AF3023"/>
    <w:rsid w:val="00B033FB"/>
    <w:rsid w:val="00B0708C"/>
    <w:rsid w:val="00B93147"/>
    <w:rsid w:val="00BC3521"/>
    <w:rsid w:val="00C071AD"/>
    <w:rsid w:val="00C20A21"/>
    <w:rsid w:val="00C561B2"/>
    <w:rsid w:val="00C7162D"/>
    <w:rsid w:val="00C75653"/>
    <w:rsid w:val="00C96870"/>
    <w:rsid w:val="00CE1A2C"/>
    <w:rsid w:val="00D250C1"/>
    <w:rsid w:val="00D41414"/>
    <w:rsid w:val="00D4161B"/>
    <w:rsid w:val="00D46F59"/>
    <w:rsid w:val="00D62F4A"/>
    <w:rsid w:val="00D63CB7"/>
    <w:rsid w:val="00D864AD"/>
    <w:rsid w:val="00D86850"/>
    <w:rsid w:val="00DC4DA5"/>
    <w:rsid w:val="00E0424B"/>
    <w:rsid w:val="00E21826"/>
    <w:rsid w:val="00E35F6A"/>
    <w:rsid w:val="00E50643"/>
    <w:rsid w:val="00E66802"/>
    <w:rsid w:val="00E7419A"/>
    <w:rsid w:val="00E93203"/>
    <w:rsid w:val="00EA1226"/>
    <w:rsid w:val="00EA453A"/>
    <w:rsid w:val="00EB01EB"/>
    <w:rsid w:val="00EB1FEC"/>
    <w:rsid w:val="00ED6C0D"/>
    <w:rsid w:val="00EE117F"/>
    <w:rsid w:val="00F35D9C"/>
    <w:rsid w:val="00F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C4408"/>
    <w:pPr>
      <w:numPr>
        <w:numId w:val="11"/>
      </w:numPr>
      <w:spacing w:before="60" w:after="0" w:line="240" w:lineRule="auto"/>
      <w:ind w:left="709"/>
      <w:jc w:val="both"/>
      <w:outlineLvl w:val="0"/>
    </w:pPr>
    <w:rPr>
      <w:rFonts w:ascii="Arial" w:eastAsia="Times New Roman" w:hAnsi="Arial" w:cs="Times New Roman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C071AD"/>
    <w:pPr>
      <w:numPr>
        <w:numId w:val="13"/>
      </w:numPr>
      <w:spacing w:before="60" w:after="0" w:line="240" w:lineRule="auto"/>
      <w:ind w:left="284" w:hanging="284"/>
      <w:jc w:val="both"/>
      <w:outlineLvl w:val="1"/>
    </w:pPr>
    <w:rPr>
      <w:rFonts w:ascii="Arial" w:eastAsia="Times New Roman" w:hAnsi="Arial" w:cs="Arial"/>
      <w:bCs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EC"/>
  </w:style>
  <w:style w:type="paragraph" w:styleId="Stopka">
    <w:name w:val="footer"/>
    <w:basedOn w:val="Normalny"/>
    <w:link w:val="Stopka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EC"/>
  </w:style>
  <w:style w:type="paragraph" w:styleId="Tekstprzypisudolnego">
    <w:name w:val="footnote text"/>
    <w:basedOn w:val="Normalny"/>
    <w:link w:val="TekstprzypisudolnegoZnak"/>
    <w:rsid w:val="008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1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F1927"/>
    <w:rPr>
      <w:vertAlign w:val="superscript"/>
    </w:rPr>
  </w:style>
  <w:style w:type="paragraph" w:customStyle="1" w:styleId="p">
    <w:name w:val="p"/>
    <w:rsid w:val="004162CB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162CB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162CB"/>
    <w:rPr>
      <w:b/>
    </w:rPr>
  </w:style>
  <w:style w:type="character" w:customStyle="1" w:styleId="Nagwek1Znak">
    <w:name w:val="Nagłówek 1 Znak"/>
    <w:basedOn w:val="Domylnaczcionkaakapitu"/>
    <w:link w:val="Nagwek1"/>
    <w:rsid w:val="000C4408"/>
    <w:rPr>
      <w:rFonts w:ascii="Arial" w:eastAsia="Times New Roman" w:hAnsi="Arial" w:cs="Times New Roman"/>
      <w:b/>
      <w:bCs/>
      <w:caps/>
      <w:kern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071AD"/>
    <w:rPr>
      <w:rFonts w:ascii="Arial" w:eastAsia="Times New Roman" w:hAnsi="Arial" w:cs="Arial"/>
      <w:bCs/>
      <w:iCs/>
      <w:lang w:val="x-none" w:eastAsia="x-none"/>
    </w:rPr>
  </w:style>
  <w:style w:type="paragraph" w:styleId="Tekstpodstawowy">
    <w:name w:val="Body Text"/>
    <w:basedOn w:val="Normalny"/>
    <w:link w:val="TekstpodstawowyZnak"/>
    <w:rsid w:val="000C44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C44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0C44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44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E11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11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18184D"/>
    <w:pPr>
      <w:ind w:left="720"/>
      <w:contextualSpacing/>
    </w:pPr>
  </w:style>
  <w:style w:type="table" w:styleId="Tabela-Siatka">
    <w:name w:val="Table Grid"/>
    <w:basedOn w:val="Standardowy"/>
    <w:uiPriority w:val="59"/>
    <w:rsid w:val="0092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iPriority w:val="99"/>
    <w:unhideWhenUsed/>
    <w:rsid w:val="00A25F8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C4408"/>
    <w:pPr>
      <w:numPr>
        <w:numId w:val="11"/>
      </w:numPr>
      <w:spacing w:before="60" w:after="0" w:line="240" w:lineRule="auto"/>
      <w:ind w:left="709"/>
      <w:jc w:val="both"/>
      <w:outlineLvl w:val="0"/>
    </w:pPr>
    <w:rPr>
      <w:rFonts w:ascii="Arial" w:eastAsia="Times New Roman" w:hAnsi="Arial" w:cs="Times New Roman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C071AD"/>
    <w:pPr>
      <w:numPr>
        <w:numId w:val="13"/>
      </w:numPr>
      <w:spacing w:before="60" w:after="0" w:line="240" w:lineRule="auto"/>
      <w:ind w:left="284" w:hanging="284"/>
      <w:jc w:val="both"/>
      <w:outlineLvl w:val="1"/>
    </w:pPr>
    <w:rPr>
      <w:rFonts w:ascii="Arial" w:eastAsia="Times New Roman" w:hAnsi="Arial" w:cs="Arial"/>
      <w:bCs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EC"/>
  </w:style>
  <w:style w:type="paragraph" w:styleId="Stopka">
    <w:name w:val="footer"/>
    <w:basedOn w:val="Normalny"/>
    <w:link w:val="Stopka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EC"/>
  </w:style>
  <w:style w:type="paragraph" w:styleId="Tekstprzypisudolnego">
    <w:name w:val="footnote text"/>
    <w:basedOn w:val="Normalny"/>
    <w:link w:val="TekstprzypisudolnegoZnak"/>
    <w:rsid w:val="008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1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F1927"/>
    <w:rPr>
      <w:vertAlign w:val="superscript"/>
    </w:rPr>
  </w:style>
  <w:style w:type="paragraph" w:customStyle="1" w:styleId="p">
    <w:name w:val="p"/>
    <w:rsid w:val="004162CB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162CB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162CB"/>
    <w:rPr>
      <w:b/>
    </w:rPr>
  </w:style>
  <w:style w:type="character" w:customStyle="1" w:styleId="Nagwek1Znak">
    <w:name w:val="Nagłówek 1 Znak"/>
    <w:basedOn w:val="Domylnaczcionkaakapitu"/>
    <w:link w:val="Nagwek1"/>
    <w:rsid w:val="000C4408"/>
    <w:rPr>
      <w:rFonts w:ascii="Arial" w:eastAsia="Times New Roman" w:hAnsi="Arial" w:cs="Times New Roman"/>
      <w:b/>
      <w:bCs/>
      <w:caps/>
      <w:kern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071AD"/>
    <w:rPr>
      <w:rFonts w:ascii="Arial" w:eastAsia="Times New Roman" w:hAnsi="Arial" w:cs="Arial"/>
      <w:bCs/>
      <w:iCs/>
      <w:lang w:val="x-none" w:eastAsia="x-none"/>
    </w:rPr>
  </w:style>
  <w:style w:type="paragraph" w:styleId="Tekstpodstawowy">
    <w:name w:val="Body Text"/>
    <w:basedOn w:val="Normalny"/>
    <w:link w:val="TekstpodstawowyZnak"/>
    <w:rsid w:val="000C44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C44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0C44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44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E11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11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18184D"/>
    <w:pPr>
      <w:ind w:left="720"/>
      <w:contextualSpacing/>
    </w:pPr>
  </w:style>
  <w:style w:type="table" w:styleId="Tabela-Siatka">
    <w:name w:val="Table Grid"/>
    <w:basedOn w:val="Standardowy"/>
    <w:uiPriority w:val="59"/>
    <w:rsid w:val="0092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iPriority w:val="99"/>
    <w:unhideWhenUsed/>
    <w:rsid w:val="00A25F8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Szeszuła-Wojciechowska</dc:creator>
  <cp:lastModifiedBy>Aleksandra Korcz</cp:lastModifiedBy>
  <cp:revision>6</cp:revision>
  <cp:lastPrinted>2018-12-03T07:58:00Z</cp:lastPrinted>
  <dcterms:created xsi:type="dcterms:W3CDTF">2018-11-30T10:08:00Z</dcterms:created>
  <dcterms:modified xsi:type="dcterms:W3CDTF">2019-01-23T09:59:00Z</dcterms:modified>
</cp:coreProperties>
</file>