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Pr="003605BD" w:rsidRDefault="0046673F">
      <w:pPr>
        <w:rPr>
          <w:b/>
          <w:bCs/>
          <w:sz w:val="22"/>
          <w:szCs w:val="22"/>
        </w:rPr>
      </w:pPr>
      <w:r w:rsidRPr="003605BD">
        <w:rPr>
          <w:b/>
          <w:bCs/>
          <w:sz w:val="22"/>
          <w:szCs w:val="22"/>
        </w:rPr>
        <w:t>GMINA NIEPOŁOMICE</w:t>
      </w:r>
    </w:p>
    <w:p w:rsidR="00EF1037" w:rsidRPr="003605BD" w:rsidRDefault="0046673F">
      <w:pPr>
        <w:rPr>
          <w:b/>
          <w:bCs/>
          <w:sz w:val="22"/>
          <w:szCs w:val="22"/>
        </w:rPr>
      </w:pPr>
      <w:r w:rsidRPr="003605BD">
        <w:rPr>
          <w:b/>
          <w:bCs/>
          <w:sz w:val="22"/>
          <w:szCs w:val="22"/>
        </w:rPr>
        <w:t>Pl. Zwycięstwa</w:t>
      </w:r>
      <w:r w:rsidR="00EF1037" w:rsidRPr="003605BD">
        <w:rPr>
          <w:b/>
          <w:bCs/>
          <w:sz w:val="22"/>
          <w:szCs w:val="22"/>
        </w:rPr>
        <w:t xml:space="preserve"> </w:t>
      </w:r>
      <w:r w:rsidRPr="003605BD">
        <w:rPr>
          <w:b/>
          <w:bCs/>
          <w:sz w:val="22"/>
          <w:szCs w:val="22"/>
        </w:rPr>
        <w:t>13</w:t>
      </w:r>
    </w:p>
    <w:p w:rsidR="00EF1037" w:rsidRPr="003605BD" w:rsidRDefault="0046673F">
      <w:pPr>
        <w:rPr>
          <w:b/>
          <w:bCs/>
          <w:sz w:val="22"/>
          <w:szCs w:val="22"/>
        </w:rPr>
      </w:pPr>
      <w:r w:rsidRPr="003605BD">
        <w:rPr>
          <w:b/>
          <w:bCs/>
          <w:sz w:val="22"/>
          <w:szCs w:val="22"/>
        </w:rPr>
        <w:t>32-005</w:t>
      </w:r>
      <w:r w:rsidR="00EF1037" w:rsidRPr="003605BD">
        <w:rPr>
          <w:b/>
          <w:bCs/>
          <w:sz w:val="22"/>
          <w:szCs w:val="22"/>
        </w:rPr>
        <w:t xml:space="preserve"> </w:t>
      </w:r>
      <w:r w:rsidRPr="003605BD">
        <w:rPr>
          <w:b/>
          <w:bCs/>
          <w:sz w:val="22"/>
          <w:szCs w:val="22"/>
        </w:rPr>
        <w:t>Niepołomice</w:t>
      </w:r>
    </w:p>
    <w:p w:rsidR="00EF1037" w:rsidRPr="003605BD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3605BD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F1037" w:rsidRPr="003605BD" w:rsidRDefault="00057D02">
      <w:pPr>
        <w:pStyle w:val="Nagwek"/>
        <w:tabs>
          <w:tab w:val="clear" w:pos="4536"/>
        </w:tabs>
        <w:rPr>
          <w:sz w:val="22"/>
          <w:szCs w:val="22"/>
        </w:rPr>
      </w:pPr>
      <w:r w:rsidRPr="003605BD">
        <w:rPr>
          <w:bCs/>
          <w:sz w:val="22"/>
          <w:szCs w:val="22"/>
        </w:rPr>
        <w:t xml:space="preserve">Znak sprawy: </w:t>
      </w:r>
      <w:r w:rsidR="0046673F" w:rsidRPr="003605BD">
        <w:rPr>
          <w:bCs/>
          <w:sz w:val="22"/>
          <w:szCs w:val="22"/>
        </w:rPr>
        <w:t>ZP.271.3.2019</w:t>
      </w:r>
      <w:r w:rsidR="00EF1037" w:rsidRPr="003605BD">
        <w:rPr>
          <w:sz w:val="22"/>
          <w:szCs w:val="22"/>
        </w:rPr>
        <w:tab/>
        <w:t xml:space="preserve"> </w:t>
      </w:r>
      <w:r w:rsidR="0046673F" w:rsidRPr="003605BD">
        <w:rPr>
          <w:sz w:val="22"/>
          <w:szCs w:val="22"/>
        </w:rPr>
        <w:t>Niepołomice</w:t>
      </w:r>
      <w:r w:rsidR="00EF1037" w:rsidRPr="003605BD">
        <w:rPr>
          <w:sz w:val="22"/>
          <w:szCs w:val="22"/>
        </w:rPr>
        <w:t xml:space="preserve"> dnia: </w:t>
      </w:r>
      <w:r w:rsidR="0046673F" w:rsidRPr="003605BD">
        <w:rPr>
          <w:sz w:val="22"/>
          <w:szCs w:val="22"/>
        </w:rPr>
        <w:t>2019-01-23</w:t>
      </w:r>
    </w:p>
    <w:p w:rsidR="00EF1037" w:rsidRPr="003605BD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3605BD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3605BD" w:rsidRDefault="00EF1037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3605BD">
        <w:rPr>
          <w:rFonts w:ascii="Times New Roman" w:hAnsi="Times New Roman"/>
          <w:sz w:val="22"/>
          <w:szCs w:val="22"/>
        </w:rPr>
        <w:t>P O W I A D O M I E N I E</w:t>
      </w:r>
    </w:p>
    <w:p w:rsidR="00EF1037" w:rsidRPr="003605BD" w:rsidRDefault="00EF1037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3605BD">
        <w:rPr>
          <w:rFonts w:ascii="Times New Roman" w:hAnsi="Times New Roman"/>
          <w:sz w:val="22"/>
          <w:szCs w:val="22"/>
        </w:rPr>
        <w:t>o zmianach  SIWZ</w:t>
      </w:r>
    </w:p>
    <w:p w:rsidR="00EF1037" w:rsidRPr="003605BD" w:rsidRDefault="00EF1037">
      <w:pPr>
        <w:spacing w:line="360" w:lineRule="auto"/>
        <w:ind w:left="539" w:firstLine="540"/>
        <w:jc w:val="both"/>
        <w:rPr>
          <w:i/>
          <w:sz w:val="22"/>
          <w:szCs w:val="22"/>
        </w:rPr>
      </w:pPr>
    </w:p>
    <w:p w:rsidR="00057D02" w:rsidRPr="003605BD" w:rsidRDefault="00EF1037" w:rsidP="00057D02">
      <w:pPr>
        <w:spacing w:before="120"/>
        <w:jc w:val="both"/>
        <w:rPr>
          <w:sz w:val="22"/>
          <w:szCs w:val="22"/>
        </w:rPr>
      </w:pPr>
      <w:r w:rsidRPr="003605BD">
        <w:rPr>
          <w:bCs/>
          <w:sz w:val="22"/>
          <w:szCs w:val="22"/>
        </w:rPr>
        <w:t>Dotyczy:</w:t>
      </w:r>
      <w:r w:rsidR="00057D02" w:rsidRPr="003605BD">
        <w:rPr>
          <w:sz w:val="22"/>
          <w:szCs w:val="22"/>
        </w:rPr>
        <w:t xml:space="preserve"> </w:t>
      </w:r>
      <w:r w:rsidR="00057D02" w:rsidRPr="003605BD">
        <w:rPr>
          <w:bCs/>
          <w:sz w:val="22"/>
          <w:szCs w:val="22"/>
        </w:rPr>
        <w:t>zmiany</w:t>
      </w:r>
      <w:r w:rsidRPr="003605BD">
        <w:rPr>
          <w:bCs/>
          <w:sz w:val="22"/>
          <w:szCs w:val="22"/>
        </w:rPr>
        <w:t xml:space="preserve"> zapisów SIWZ w postępowaniu</w:t>
      </w:r>
      <w:r w:rsidR="00057D02" w:rsidRPr="003605BD">
        <w:rPr>
          <w:bCs/>
          <w:sz w:val="22"/>
          <w:szCs w:val="22"/>
        </w:rPr>
        <w:t xml:space="preserve"> </w:t>
      </w:r>
      <w:r w:rsidR="00057D02" w:rsidRPr="003605BD">
        <w:rPr>
          <w:sz w:val="22"/>
          <w:szCs w:val="22"/>
        </w:rPr>
        <w:t xml:space="preserve">prowadzonym w trybie </w:t>
      </w:r>
      <w:r w:rsidR="0046673F" w:rsidRPr="003605BD">
        <w:rPr>
          <w:sz w:val="22"/>
          <w:szCs w:val="22"/>
        </w:rPr>
        <w:t>przetarg nieograniczony</w:t>
      </w:r>
      <w:r w:rsidR="00057D02" w:rsidRPr="003605BD">
        <w:rPr>
          <w:sz w:val="22"/>
          <w:szCs w:val="22"/>
        </w:rPr>
        <w:t>, na:</w:t>
      </w:r>
    </w:p>
    <w:p w:rsidR="00EF1037" w:rsidRPr="003605BD" w:rsidRDefault="0046673F" w:rsidP="003605BD">
      <w:pPr>
        <w:spacing w:before="120" w:after="240"/>
        <w:jc w:val="center"/>
        <w:rPr>
          <w:sz w:val="22"/>
          <w:szCs w:val="22"/>
        </w:rPr>
      </w:pPr>
      <w:r w:rsidRPr="003605BD">
        <w:rPr>
          <w:b/>
          <w:sz w:val="22"/>
          <w:szCs w:val="22"/>
        </w:rPr>
        <w:t>Przebudowa i rozbudowa szkoły podstawowej im. Św. Jana Bosko w Zakrzowie wraz z instalacjami wewnętrznymi  w budynku i poza budynkiem</w:t>
      </w:r>
    </w:p>
    <w:p w:rsidR="00EF1037" w:rsidRPr="003605BD" w:rsidRDefault="00EF1037" w:rsidP="003605BD">
      <w:pPr>
        <w:spacing w:before="120" w:after="120"/>
        <w:jc w:val="both"/>
        <w:rPr>
          <w:sz w:val="22"/>
          <w:szCs w:val="22"/>
        </w:rPr>
      </w:pPr>
      <w:r w:rsidRPr="003605BD">
        <w:rPr>
          <w:sz w:val="22"/>
          <w:szCs w:val="22"/>
        </w:rPr>
        <w:t xml:space="preserve">Zamawiający, </w:t>
      </w:r>
      <w:r w:rsidR="00460DC4" w:rsidRPr="003605BD">
        <w:rPr>
          <w:sz w:val="22"/>
          <w:szCs w:val="22"/>
        </w:rPr>
        <w:t xml:space="preserve">działając </w:t>
      </w:r>
      <w:r w:rsidRPr="003605BD">
        <w:rPr>
          <w:sz w:val="22"/>
          <w:szCs w:val="22"/>
        </w:rPr>
        <w:t xml:space="preserve">na podstawie art. 38 ust. 4 ustawy z dnia 29 stycznia 2004 roku Prawo Zamówień Publicznych </w:t>
      </w:r>
      <w:r w:rsidR="0046673F" w:rsidRPr="003605BD">
        <w:rPr>
          <w:sz w:val="22"/>
          <w:szCs w:val="22"/>
        </w:rPr>
        <w:t>(</w:t>
      </w:r>
      <w:proofErr w:type="spellStart"/>
      <w:r w:rsidR="0046673F" w:rsidRPr="003605BD">
        <w:rPr>
          <w:sz w:val="22"/>
          <w:szCs w:val="22"/>
        </w:rPr>
        <w:t>t.j</w:t>
      </w:r>
      <w:proofErr w:type="spellEnd"/>
      <w:r w:rsidR="0046673F" w:rsidRPr="003605BD">
        <w:rPr>
          <w:sz w:val="22"/>
          <w:szCs w:val="22"/>
        </w:rPr>
        <w:t>. Dz. U. z  2018 r. poz. 1986)</w:t>
      </w:r>
      <w:r w:rsidR="00460DC4" w:rsidRPr="003605BD">
        <w:rPr>
          <w:sz w:val="22"/>
          <w:szCs w:val="22"/>
        </w:rPr>
        <w:t>,</w:t>
      </w:r>
      <w:r w:rsidRPr="003605BD">
        <w:rPr>
          <w:sz w:val="22"/>
          <w:szCs w:val="22"/>
        </w:rPr>
        <w:t xml:space="preserve"> w postępowaniu prowadzonym w trybie </w:t>
      </w:r>
      <w:r w:rsidR="0046673F" w:rsidRPr="003605BD">
        <w:rPr>
          <w:b/>
          <w:sz w:val="22"/>
          <w:szCs w:val="22"/>
        </w:rPr>
        <w:t>przetarg nieograniczony</w:t>
      </w:r>
      <w:r w:rsidRPr="003605BD">
        <w:rPr>
          <w:sz w:val="22"/>
          <w:szCs w:val="22"/>
        </w:rPr>
        <w:t>, na</w:t>
      </w:r>
      <w:r w:rsidR="00D248D2" w:rsidRPr="003605BD">
        <w:rPr>
          <w:sz w:val="22"/>
          <w:szCs w:val="22"/>
        </w:rPr>
        <w:t xml:space="preserve"> </w:t>
      </w:r>
      <w:r w:rsidR="0046673F" w:rsidRPr="003605BD">
        <w:rPr>
          <w:b/>
          <w:sz w:val="22"/>
          <w:szCs w:val="22"/>
        </w:rPr>
        <w:t>Przebudowa i rozbudowa szkoły podstawowej im. Św. Jana Bosko w Zakrzowie wraz z instalacjami wewnętrznymi  w budynku i poza budynkiem</w:t>
      </w:r>
      <w:r w:rsidRPr="003605BD">
        <w:rPr>
          <w:sz w:val="22"/>
          <w:szCs w:val="22"/>
        </w:rPr>
        <w:t>, dokonuje</w:t>
      </w:r>
      <w:r w:rsidR="00460DC4" w:rsidRPr="003605BD">
        <w:rPr>
          <w:sz w:val="22"/>
          <w:szCs w:val="22"/>
        </w:rPr>
        <w:t xml:space="preserve"> zmian zapisów s</w:t>
      </w:r>
      <w:r w:rsidRPr="003605BD">
        <w:rPr>
          <w:sz w:val="22"/>
          <w:szCs w:val="22"/>
        </w:rPr>
        <w:t>pecyfikacji istotnych warunków zamówienia</w:t>
      </w:r>
      <w:r w:rsidR="00460DC4" w:rsidRPr="003605BD">
        <w:rPr>
          <w:sz w:val="22"/>
          <w:szCs w:val="22"/>
        </w:rPr>
        <w:t xml:space="preserve"> w następującym zakresie</w:t>
      </w:r>
      <w:r w:rsidRPr="003605BD">
        <w:rPr>
          <w:sz w:val="22"/>
          <w:szCs w:val="22"/>
        </w:rPr>
        <w:t>:</w:t>
      </w:r>
    </w:p>
    <w:p w:rsidR="0046673F" w:rsidRPr="003605BD" w:rsidRDefault="0046673F" w:rsidP="003605BD">
      <w:pPr>
        <w:spacing w:before="120" w:after="120"/>
        <w:jc w:val="both"/>
        <w:rPr>
          <w:bCs/>
          <w:sz w:val="22"/>
          <w:szCs w:val="22"/>
        </w:rPr>
      </w:pPr>
      <w:r w:rsidRPr="003605BD">
        <w:rPr>
          <w:bCs/>
          <w:sz w:val="22"/>
          <w:szCs w:val="22"/>
        </w:rPr>
        <w:t>Zamawiający,  dokonuje następujących zmian zapisów w specyfikacji istotnych warunków zamówienia:</w:t>
      </w:r>
    </w:p>
    <w:p w:rsidR="0046673F" w:rsidRPr="003605BD" w:rsidRDefault="0046673F" w:rsidP="003605BD">
      <w:pPr>
        <w:spacing w:before="120" w:after="120"/>
        <w:jc w:val="both"/>
        <w:rPr>
          <w:bCs/>
          <w:sz w:val="22"/>
          <w:szCs w:val="22"/>
        </w:rPr>
      </w:pPr>
      <w:r w:rsidRPr="003605BD">
        <w:rPr>
          <w:bCs/>
          <w:sz w:val="22"/>
          <w:szCs w:val="22"/>
        </w:rPr>
        <w:t>1. Punkt 13.2. otrzymuje brzmienie: ,,Wadium należy wnieść w terminie do dnia 2019-02-14 do godz. 10:00".</w:t>
      </w:r>
    </w:p>
    <w:p w:rsidR="0046673F" w:rsidRPr="003605BD" w:rsidRDefault="0046673F" w:rsidP="003605BD">
      <w:pPr>
        <w:spacing w:before="120" w:after="120"/>
        <w:jc w:val="both"/>
        <w:rPr>
          <w:bCs/>
          <w:sz w:val="22"/>
          <w:szCs w:val="22"/>
        </w:rPr>
      </w:pPr>
      <w:r w:rsidRPr="003605BD">
        <w:rPr>
          <w:bCs/>
          <w:sz w:val="22"/>
          <w:szCs w:val="22"/>
        </w:rPr>
        <w:t>2. Punkt  15.11.otrzymuje brzmienie: ,,Ofertę oraz pozostałe dokumenty i oświadczenia należy złożyć w zamkniętym, nieprzezroczystym opakowaniu, uniemożliwiającym odczytanie jego zawartości, oznaczonym nazwą i adresem Zamawiającego oraz opisanym w następujący sposób: "Oferta pn: Przebudowa i rozbudowa szkoły podstawowej im. Św. Jana Bosko w Zakrzowie wraz z instalacjami wewnętrznymi  w budynku i poza budynkiem NIE OTWIERAĆ przed: 2019-02-14 do godz. 10:30".</w:t>
      </w:r>
    </w:p>
    <w:p w:rsidR="0046673F" w:rsidRPr="003605BD" w:rsidRDefault="0046673F" w:rsidP="003605BD">
      <w:pPr>
        <w:spacing w:before="120" w:after="120"/>
        <w:jc w:val="both"/>
        <w:rPr>
          <w:bCs/>
          <w:sz w:val="22"/>
          <w:szCs w:val="22"/>
        </w:rPr>
      </w:pPr>
      <w:r w:rsidRPr="003605BD">
        <w:rPr>
          <w:bCs/>
          <w:sz w:val="22"/>
          <w:szCs w:val="22"/>
        </w:rPr>
        <w:t xml:space="preserve">3. Punkt 16.1. otrzymuje brzmienie: ,,Oferty należy składać w siedzibie </w:t>
      </w:r>
      <w:r w:rsidR="003605BD">
        <w:rPr>
          <w:bCs/>
          <w:sz w:val="22"/>
          <w:szCs w:val="22"/>
        </w:rPr>
        <w:t xml:space="preserve">Zamawiającego </w:t>
      </w:r>
      <w:r w:rsidRPr="003605BD">
        <w:rPr>
          <w:bCs/>
          <w:sz w:val="22"/>
          <w:szCs w:val="22"/>
        </w:rPr>
        <w:t>,na dzienniku podawczym do dnia     2019-02-14 do godz. 10:00".</w:t>
      </w:r>
    </w:p>
    <w:p w:rsidR="00EF1037" w:rsidRPr="003605BD" w:rsidRDefault="0046673F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3605BD">
        <w:rPr>
          <w:bCs/>
          <w:sz w:val="22"/>
          <w:szCs w:val="22"/>
        </w:rPr>
        <w:t>4. Punkt 16.3. otrzymuje brzmienie: ,,Otwarcie ofert nastąpi w dniu: 2019-02-14 o godz. 10:30 w siedzibie Zamawiającego, pokój nr 6.</w:t>
      </w:r>
    </w:p>
    <w:p w:rsidR="00EF1037" w:rsidRPr="003605BD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2"/>
          <w:szCs w:val="22"/>
          <w:u w:val="dotted"/>
        </w:rPr>
      </w:pPr>
      <w:r w:rsidRPr="003605BD">
        <w:rPr>
          <w:sz w:val="22"/>
          <w:szCs w:val="22"/>
          <w:u w:val="dotted"/>
        </w:rPr>
        <w:tab/>
      </w:r>
    </w:p>
    <w:p w:rsidR="00EF1037" w:rsidRPr="003605BD" w:rsidRDefault="00EF1037" w:rsidP="00E02559">
      <w:pPr>
        <w:pStyle w:val="Tekstpodstawowy"/>
        <w:jc w:val="right"/>
        <w:rPr>
          <w:sz w:val="22"/>
          <w:szCs w:val="22"/>
        </w:rPr>
      </w:pPr>
    </w:p>
    <w:sectPr w:rsidR="00EF1037" w:rsidRPr="00360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64" w:rsidRDefault="00CB2F64">
      <w:r>
        <w:separator/>
      </w:r>
    </w:p>
  </w:endnote>
  <w:endnote w:type="continuationSeparator" w:id="0">
    <w:p w:rsidR="00CB2F64" w:rsidRDefault="00CB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3605BD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64" w:rsidRDefault="00CB2F64">
      <w:r>
        <w:separator/>
      </w:r>
    </w:p>
  </w:footnote>
  <w:footnote w:type="continuationSeparator" w:id="0">
    <w:p w:rsidR="00CB2F64" w:rsidRDefault="00CB2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3F" w:rsidRDefault="004667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3F" w:rsidRDefault="004667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3F" w:rsidRDefault="004667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73F"/>
    <w:rsid w:val="00057D02"/>
    <w:rsid w:val="000613E0"/>
    <w:rsid w:val="001A571A"/>
    <w:rsid w:val="002B1C74"/>
    <w:rsid w:val="003605BD"/>
    <w:rsid w:val="00384EFD"/>
    <w:rsid w:val="004222DA"/>
    <w:rsid w:val="00460DC4"/>
    <w:rsid w:val="0046673F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CB2F64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annatopór</dc:creator>
  <cp:keywords/>
  <cp:lastModifiedBy>annatopór</cp:lastModifiedBy>
  <cp:revision>2</cp:revision>
  <cp:lastPrinted>2019-01-23T11:42:00Z</cp:lastPrinted>
  <dcterms:created xsi:type="dcterms:W3CDTF">2019-01-23T11:42:00Z</dcterms:created>
  <dcterms:modified xsi:type="dcterms:W3CDTF">2019-01-23T11:42:00Z</dcterms:modified>
</cp:coreProperties>
</file>