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0489C">
      <w:pPr>
        <w:spacing w:line="360" w:lineRule="auto"/>
        <w:rPr>
          <w:b/>
          <w:bCs/>
          <w:color w:val="000000"/>
          <w:sz w:val="24"/>
        </w:rPr>
      </w:pPr>
      <w:r w:rsidRPr="0070489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0489C">
      <w:pPr>
        <w:spacing w:line="360" w:lineRule="auto"/>
        <w:rPr>
          <w:color w:val="000000"/>
          <w:sz w:val="24"/>
        </w:rPr>
      </w:pPr>
      <w:r w:rsidRPr="0070489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0489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0489C">
      <w:pPr>
        <w:spacing w:line="360" w:lineRule="auto"/>
        <w:rPr>
          <w:color w:val="000000"/>
          <w:sz w:val="24"/>
        </w:rPr>
      </w:pPr>
      <w:r w:rsidRPr="0070489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0489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0489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0489C" w:rsidRPr="0070489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0489C" w:rsidRPr="0070489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  <w:r w:rsidR="008116DB">
        <w:rPr>
          <w:color w:val="000000"/>
          <w:sz w:val="24"/>
          <w:lang w:val="en-US"/>
        </w:rPr>
        <w:t xml:space="preserve"> 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0489C" w:rsidRPr="0070489C">
        <w:rPr>
          <w:b/>
          <w:color w:val="000000"/>
          <w:sz w:val="24"/>
        </w:rPr>
        <w:t>Remont pomieszczeń nr 8,9,10 na Wydziale Budownictwa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0489C" w:rsidTr="00C126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0489C" w:rsidRDefault="0070489C" w:rsidP="00C12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489C">
              <w:rPr>
                <w:b/>
                <w:sz w:val="24"/>
              </w:rPr>
              <w:t>Przedsiębiorstwo Usługowo- Produkcyjne BUD-ART Artur Jagusiak</w:t>
            </w:r>
          </w:p>
          <w:p w:rsidR="0070489C" w:rsidRDefault="0070489C" w:rsidP="00C12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489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0489C">
              <w:rPr>
                <w:b/>
                <w:sz w:val="24"/>
              </w:rPr>
              <w:t>Częstochowa</w:t>
            </w:r>
            <w:r w:rsidR="008116DB">
              <w:rPr>
                <w:b/>
                <w:sz w:val="24"/>
              </w:rPr>
              <w:t xml:space="preserve">, </w:t>
            </w:r>
            <w:bookmarkStart w:id="0" w:name="_GoBack"/>
            <w:bookmarkEnd w:id="0"/>
            <w:r w:rsidRPr="0070489C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70489C">
              <w:rPr>
                <w:b/>
                <w:sz w:val="24"/>
              </w:rPr>
              <w:t>7</w:t>
            </w:r>
          </w:p>
          <w:p w:rsidR="0070489C" w:rsidRDefault="0070489C" w:rsidP="00C1260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0489C">
              <w:rPr>
                <w:b/>
                <w:sz w:val="24"/>
              </w:rPr>
              <w:t>59 934.11 zł</w:t>
            </w:r>
          </w:p>
          <w:p w:rsidR="0070489C" w:rsidRPr="00253031" w:rsidRDefault="0070489C" w:rsidP="00C1260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0489C" w:rsidRDefault="0070489C" w:rsidP="00C1260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0489C">
              <w:rPr>
                <w:sz w:val="24"/>
              </w:rPr>
              <w:t>Oferta ta spełnia wymagania określone w SIWZ i nie podlega odrzuceniu, a w wyniku przeprowadzonej oceny oferta przedmiotowego wykonawcy otrzymała 97,92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048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048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7,92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97,92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Rol</w:t>
            </w:r>
            <w:proofErr w:type="spellEnd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-Bud Elżbieta </w:t>
            </w:r>
            <w:proofErr w:type="spellStart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Gabiszewska</w:t>
            </w:r>
            <w:proofErr w:type="spellEnd"/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Praga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97-420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Szczerców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86,00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T.R.B. Piotr </w:t>
            </w:r>
            <w:proofErr w:type="spellStart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Tronina</w:t>
            </w:r>
            <w:proofErr w:type="spellEnd"/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Kuźniczka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42-160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Krzepice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63,83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73,83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Veneco</w:t>
            </w:r>
            <w:proofErr w:type="spellEnd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Sp. K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Strzelców Bytomskich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41-914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68,59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68,59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61,86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61,86</w:t>
            </w:r>
          </w:p>
        </w:tc>
      </w:tr>
      <w:tr w:rsidR="0070489C" w:rsidRPr="00C63DA0" w:rsidTr="00C12608">
        <w:tc>
          <w:tcPr>
            <w:tcW w:w="54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489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34,36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0489C" w:rsidRPr="00C63DA0" w:rsidRDefault="0070489C" w:rsidP="00C12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489C">
              <w:rPr>
                <w:rFonts w:ascii="Times New Roman" w:hAnsi="Times New Roman" w:cs="Times New Roman"/>
                <w:sz w:val="18"/>
                <w:szCs w:val="18"/>
              </w:rPr>
              <w:t xml:space="preserve">  34,36</w:t>
            </w:r>
          </w:p>
        </w:tc>
      </w:tr>
    </w:tbl>
    <w:p w:rsidR="00C85A89" w:rsidRDefault="0070489C" w:rsidP="008116DB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70489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0489C">
        <w:rPr>
          <w:sz w:val="24"/>
        </w:rPr>
        <w:t>2019-01-10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8AC" w:rsidRDefault="009028AC">
      <w:r>
        <w:separator/>
      </w:r>
    </w:p>
  </w:endnote>
  <w:endnote w:type="continuationSeparator" w:id="0">
    <w:p w:rsidR="009028AC" w:rsidRDefault="0090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89C" w:rsidRDefault="00704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16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16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89C" w:rsidRDefault="00704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8AC" w:rsidRDefault="009028AC">
      <w:r>
        <w:separator/>
      </w:r>
    </w:p>
  </w:footnote>
  <w:footnote w:type="continuationSeparator" w:id="0">
    <w:p w:rsidR="009028AC" w:rsidRDefault="0090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89C" w:rsidRDefault="00704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89C" w:rsidRDefault="00704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89C" w:rsidRDefault="00704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8AC"/>
    <w:rsid w:val="00140696"/>
    <w:rsid w:val="00253031"/>
    <w:rsid w:val="00377700"/>
    <w:rsid w:val="005C147E"/>
    <w:rsid w:val="0070489C"/>
    <w:rsid w:val="007118AF"/>
    <w:rsid w:val="007124E4"/>
    <w:rsid w:val="00745012"/>
    <w:rsid w:val="008116DB"/>
    <w:rsid w:val="0087722C"/>
    <w:rsid w:val="009028A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1C6B76"/>
  <w15:chartTrackingRefBased/>
  <w15:docId w15:val="{E6C2F332-9FF8-4600-AB60-2E419832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2019-01-10T13:39:00Z</dcterms:created>
  <dcterms:modified xsi:type="dcterms:W3CDTF">2019-01-10T13:39:00Z</dcterms:modified>
</cp:coreProperties>
</file>