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A411BB" w:rsidRPr="00A411BB">
        <w:rPr>
          <w:rFonts w:ascii="Calibri" w:hAnsi="Calibri"/>
          <w:b/>
          <w:spacing w:val="20"/>
          <w:sz w:val="28"/>
          <w:szCs w:val="28"/>
        </w:rPr>
        <w:t>ZP-271-101/18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A411BB" w:rsidRPr="00A411BB">
        <w:rPr>
          <w:rFonts w:ascii="Calibri" w:hAnsi="Calibri"/>
        </w:rPr>
        <w:t>(t.j. Dz. U. z  2018 r. poz. 1986)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A411BB" w:rsidRPr="00A411BB" w:rsidRDefault="00263A34" w:rsidP="00263A34">
      <w:pPr>
        <w:spacing w:before="120" w:after="120"/>
        <w:jc w:val="both"/>
        <w:rPr>
          <w:rFonts w:ascii="Calibri" w:hAnsi="Calibri"/>
          <w:b/>
        </w:rPr>
      </w:pPr>
      <w:r w:rsidRPr="00DF0717">
        <w:rPr>
          <w:rFonts w:ascii="Calibri" w:hAnsi="Calibri"/>
        </w:rPr>
        <w:t xml:space="preserve">Otwarcie ofert na: </w:t>
      </w:r>
      <w:r w:rsidR="00A411BB" w:rsidRPr="00A411BB">
        <w:rPr>
          <w:rFonts w:ascii="Calibri" w:hAnsi="Calibri"/>
          <w:b/>
        </w:rPr>
        <w:t xml:space="preserve">Ubezpieczenie mienia Centrum Onkologii - Instytut im. M. Skłodowskiej - Curie </w:t>
      </w:r>
    </w:p>
    <w:p w:rsidR="00263A34" w:rsidRPr="00DF0717" w:rsidRDefault="00A411BB" w:rsidP="00263A34">
      <w:pPr>
        <w:spacing w:before="120" w:after="120"/>
        <w:jc w:val="both"/>
        <w:rPr>
          <w:rFonts w:ascii="Calibri" w:hAnsi="Calibri"/>
        </w:rPr>
      </w:pPr>
      <w:r w:rsidRPr="00A411BB">
        <w:rPr>
          <w:rFonts w:ascii="Calibri" w:hAnsi="Calibri"/>
          <w:b/>
        </w:rPr>
        <w:t>Oddział w Krakowie</w:t>
      </w:r>
      <w:r w:rsidR="00263A34" w:rsidRPr="00DF0717">
        <w:rPr>
          <w:rFonts w:ascii="Calibri" w:hAnsi="Calibri"/>
          <w:b/>
        </w:rPr>
        <w:t xml:space="preserve"> </w:t>
      </w:r>
      <w:r w:rsidR="00263A34" w:rsidRPr="00DF0717">
        <w:rPr>
          <w:rFonts w:ascii="Calibri" w:hAnsi="Calibri"/>
        </w:rPr>
        <w:t xml:space="preserve">odbyło się w dniu </w:t>
      </w:r>
      <w:r w:rsidRPr="00A411BB">
        <w:rPr>
          <w:rFonts w:ascii="Calibri" w:hAnsi="Calibri"/>
          <w:b/>
        </w:rPr>
        <w:t>07/01/2019</w:t>
      </w:r>
      <w:r w:rsidR="00263A34"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="00263A34"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411BB" w:rsidRPr="00DF0717" w:rsidTr="004A10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1BB" w:rsidRPr="00DF0717" w:rsidRDefault="00F875A5" w:rsidP="00B076FC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części 1 zamówienia </w:t>
            </w:r>
            <w:r w:rsidR="00B076FC">
              <w:rPr>
                <w:rFonts w:ascii="Calibri" w:hAnsi="Calibri"/>
              </w:rPr>
              <w:t xml:space="preserve">podstawowego </w:t>
            </w:r>
            <w:r>
              <w:rPr>
                <w:rFonts w:ascii="Calibri" w:hAnsi="Calibri"/>
              </w:rPr>
              <w:t xml:space="preserve">w wysokości </w:t>
            </w:r>
            <w:r w:rsidR="00B076FC">
              <w:rPr>
                <w:rFonts w:ascii="Calibri" w:hAnsi="Calibri"/>
              </w:rPr>
              <w:t>80169,00</w:t>
            </w:r>
            <w:r>
              <w:rPr>
                <w:rFonts w:ascii="Calibri" w:hAnsi="Calibri"/>
              </w:rPr>
              <w:t xml:space="preserve">  </w:t>
            </w:r>
            <w:r w:rsidR="00A411BB" w:rsidRPr="00A411BB">
              <w:rPr>
                <w:rFonts w:ascii="Calibri" w:hAnsi="Calibri"/>
              </w:rPr>
              <w:t>zł brutto;</w:t>
            </w:r>
            <w:bookmarkStart w:id="0" w:name="_GoBack"/>
            <w:bookmarkEnd w:id="0"/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  <w:gridCol w:w="1330"/>
        <w:gridCol w:w="1330"/>
        <w:gridCol w:w="1330"/>
      </w:tblGrid>
      <w:tr w:rsidR="004A7183" w:rsidRPr="00DF0717" w:rsidTr="004A7183">
        <w:tc>
          <w:tcPr>
            <w:tcW w:w="654" w:type="dxa"/>
            <w:shd w:val="clear" w:color="auto" w:fill="auto"/>
            <w:vAlign w:val="center"/>
          </w:tcPr>
          <w:p w:rsidR="00263A34" w:rsidRPr="00DF0717" w:rsidRDefault="00263A34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263A34" w:rsidRPr="00DF0717" w:rsidRDefault="004A718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Termin wykonania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Warunki płatności</w:t>
            </w:r>
          </w:p>
        </w:tc>
      </w:tr>
      <w:tr w:rsidR="00A411BB" w:rsidRPr="00DF0717" w:rsidTr="004A1072">
        <w:tc>
          <w:tcPr>
            <w:tcW w:w="654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11BB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11BB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A411BB" w:rsidRPr="00DF0717" w:rsidRDefault="00A411BB" w:rsidP="004A1072">
            <w:pPr>
              <w:ind w:left="-66" w:right="-51"/>
              <w:rPr>
                <w:rFonts w:ascii="Calibri" w:hAnsi="Calibri"/>
                <w:b/>
              </w:rPr>
            </w:pPr>
            <w:r w:rsidRPr="00A411BB">
              <w:rPr>
                <w:rFonts w:ascii="Calibri" w:hAnsi="Calibri"/>
                <w:b/>
              </w:rPr>
              <w:t>Sopockie Towarzystwo Ubezpieczeń Ergo Hestia S.A. ul. Hestii 1 81-731 Sopot, Przedstawicielstwo Korporacyjne w Krakowie</w:t>
            </w:r>
          </w:p>
          <w:p w:rsidR="00A411BB" w:rsidRPr="00DF0717" w:rsidRDefault="00F875A5" w:rsidP="004A1072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="00A411BB" w:rsidRPr="00A411BB">
              <w:rPr>
                <w:rFonts w:ascii="Calibri" w:hAnsi="Calibri"/>
              </w:rPr>
              <w:t>Puszkarska</w:t>
            </w:r>
            <w:r w:rsidR="00A411BB" w:rsidRPr="00DF0717">
              <w:rPr>
                <w:rFonts w:ascii="Calibri" w:hAnsi="Calibri"/>
              </w:rPr>
              <w:t xml:space="preserve"> </w:t>
            </w:r>
            <w:r w:rsidR="00A411BB" w:rsidRPr="00A411BB">
              <w:rPr>
                <w:rFonts w:ascii="Calibri" w:hAnsi="Calibri"/>
              </w:rPr>
              <w:t>7iB4B/</w:t>
            </w:r>
            <w:proofErr w:type="spellStart"/>
            <w:r w:rsidR="00A411BB" w:rsidRPr="00A411BB">
              <w:rPr>
                <w:rFonts w:ascii="Calibri" w:hAnsi="Calibri"/>
              </w:rPr>
              <w:t>bud.D</w:t>
            </w:r>
            <w:proofErr w:type="spellEnd"/>
            <w:r w:rsidR="00A411BB" w:rsidRPr="00DF0717">
              <w:rPr>
                <w:rFonts w:ascii="Calibri" w:hAnsi="Calibri"/>
              </w:rPr>
              <w:t xml:space="preserve">, </w:t>
            </w:r>
            <w:r w:rsidR="00A411BB" w:rsidRPr="00A411BB">
              <w:rPr>
                <w:rFonts w:ascii="Calibri" w:hAnsi="Calibri"/>
              </w:rPr>
              <w:t>30-644</w:t>
            </w:r>
            <w:r w:rsidR="00A411BB" w:rsidRPr="00DF0717">
              <w:rPr>
                <w:rFonts w:ascii="Calibri" w:hAnsi="Calibri"/>
              </w:rPr>
              <w:t xml:space="preserve"> </w:t>
            </w:r>
            <w:r w:rsidR="00A411BB" w:rsidRPr="00A411BB">
              <w:rPr>
                <w:rFonts w:ascii="Calibri" w:hAnsi="Calibri"/>
              </w:rPr>
              <w:t>Kraków</w:t>
            </w:r>
          </w:p>
        </w:tc>
        <w:tc>
          <w:tcPr>
            <w:tcW w:w="1329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11BB">
              <w:rPr>
                <w:rFonts w:ascii="Calibri" w:hAnsi="Calibri"/>
                <w:b/>
              </w:rPr>
              <w:t>260 015.93 zł</w:t>
            </w:r>
          </w:p>
        </w:tc>
        <w:tc>
          <w:tcPr>
            <w:tcW w:w="1330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1330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1330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A411BB" w:rsidRPr="00DF0717" w:rsidTr="004A1072">
        <w:tc>
          <w:tcPr>
            <w:tcW w:w="654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11BB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11BB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A411BB" w:rsidRPr="00DF0717" w:rsidRDefault="00A411BB" w:rsidP="004A1072">
            <w:pPr>
              <w:ind w:left="-66" w:right="-51"/>
              <w:rPr>
                <w:rFonts w:ascii="Calibri" w:hAnsi="Calibri"/>
                <w:b/>
              </w:rPr>
            </w:pPr>
            <w:r w:rsidRPr="00A411BB">
              <w:rPr>
                <w:rFonts w:ascii="Calibri" w:hAnsi="Calibri"/>
                <w:b/>
              </w:rPr>
              <w:t>Powszechny Zakład Ubezpieczeń SA</w:t>
            </w:r>
          </w:p>
          <w:p w:rsidR="00A411BB" w:rsidRPr="00DF0717" w:rsidRDefault="00A411BB" w:rsidP="00F875A5">
            <w:pPr>
              <w:ind w:left="-66" w:right="-51"/>
              <w:rPr>
                <w:rFonts w:ascii="Calibri" w:hAnsi="Calibri"/>
              </w:rPr>
            </w:pPr>
            <w:r w:rsidRPr="00A411BB">
              <w:rPr>
                <w:rFonts w:ascii="Calibri" w:hAnsi="Calibri"/>
              </w:rPr>
              <w:t>Al. Jana Pawła II</w:t>
            </w:r>
            <w:r w:rsidRPr="00DF0717">
              <w:rPr>
                <w:rFonts w:ascii="Calibri" w:hAnsi="Calibri"/>
              </w:rPr>
              <w:t xml:space="preserve"> </w:t>
            </w:r>
            <w:r w:rsidR="00F875A5">
              <w:rPr>
                <w:rFonts w:ascii="Calibri" w:hAnsi="Calibri"/>
              </w:rPr>
              <w:t>24</w:t>
            </w:r>
            <w:r w:rsidRPr="00DF0717">
              <w:rPr>
                <w:rFonts w:ascii="Calibri" w:hAnsi="Calibri"/>
              </w:rPr>
              <w:t xml:space="preserve">, </w:t>
            </w:r>
            <w:r w:rsidRPr="00A411BB">
              <w:rPr>
                <w:rFonts w:ascii="Calibri" w:hAnsi="Calibri"/>
              </w:rPr>
              <w:t>00-133</w:t>
            </w:r>
            <w:r w:rsidRPr="00DF0717">
              <w:rPr>
                <w:rFonts w:ascii="Calibri" w:hAnsi="Calibri"/>
              </w:rPr>
              <w:t xml:space="preserve"> </w:t>
            </w:r>
            <w:r w:rsidRPr="00A411BB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11BB">
              <w:rPr>
                <w:rFonts w:ascii="Calibri" w:hAnsi="Calibri"/>
                <w:b/>
              </w:rPr>
              <w:t>498 075.00 zł</w:t>
            </w:r>
          </w:p>
        </w:tc>
        <w:tc>
          <w:tcPr>
            <w:tcW w:w="1330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1330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1330" w:type="dxa"/>
            <w:shd w:val="clear" w:color="auto" w:fill="auto"/>
          </w:tcPr>
          <w:p w:rsidR="00A411BB" w:rsidRPr="00DF0717" w:rsidRDefault="00A411BB" w:rsidP="004A1072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BB" w:rsidRDefault="00A411BB" w:rsidP="00A411BB">
      <w:r>
        <w:separator/>
      </w:r>
    </w:p>
  </w:endnote>
  <w:endnote w:type="continuationSeparator" w:id="0">
    <w:p w:rsidR="00A411BB" w:rsidRDefault="00A411BB" w:rsidP="00A4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BB" w:rsidRDefault="00A411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BB" w:rsidRDefault="00A411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BB" w:rsidRDefault="00A41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BB" w:rsidRDefault="00A411BB" w:rsidP="00A411BB">
      <w:r>
        <w:separator/>
      </w:r>
    </w:p>
  </w:footnote>
  <w:footnote w:type="continuationSeparator" w:id="0">
    <w:p w:rsidR="00A411BB" w:rsidRDefault="00A411BB" w:rsidP="00A4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BB" w:rsidRDefault="00A411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BB" w:rsidRDefault="00A411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BB" w:rsidRDefault="00A41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2AE"/>
    <w:rsid w:val="000A475C"/>
    <w:rsid w:val="00263A34"/>
    <w:rsid w:val="003113A6"/>
    <w:rsid w:val="003122AE"/>
    <w:rsid w:val="004A7183"/>
    <w:rsid w:val="00A411BB"/>
    <w:rsid w:val="00B076FC"/>
    <w:rsid w:val="00BB5361"/>
    <w:rsid w:val="00C03F38"/>
    <w:rsid w:val="00C776AE"/>
    <w:rsid w:val="00CA3F69"/>
    <w:rsid w:val="00CD4B9B"/>
    <w:rsid w:val="00D540A2"/>
    <w:rsid w:val="00DF0717"/>
    <w:rsid w:val="00EB7C45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A4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11BB"/>
  </w:style>
  <w:style w:type="paragraph" w:styleId="Stopka">
    <w:name w:val="footer"/>
    <w:basedOn w:val="Normalny"/>
    <w:link w:val="StopkaZnak"/>
    <w:rsid w:val="00A4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user</dc:creator>
  <cp:keywords/>
  <dc:description/>
  <cp:lastModifiedBy>user</cp:lastModifiedBy>
  <cp:revision>2</cp:revision>
  <dcterms:created xsi:type="dcterms:W3CDTF">2019-01-07T13:37:00Z</dcterms:created>
  <dcterms:modified xsi:type="dcterms:W3CDTF">2019-01-07T13:37:00Z</dcterms:modified>
</cp:coreProperties>
</file>