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0" w:rsidRDefault="00A044A0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3954B4" w:rsidRPr="00AB3B6D" w:rsidRDefault="003954B4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AB3B6D">
        <w:rPr>
          <w:rFonts w:ascii="Arial" w:hAnsi="Arial" w:cs="Arial"/>
          <w:sz w:val="22"/>
          <w:szCs w:val="22"/>
        </w:rPr>
        <w:t xml:space="preserve">Załącznik </w:t>
      </w:r>
      <w:r w:rsidR="00D66913">
        <w:rPr>
          <w:rFonts w:ascii="Arial" w:hAnsi="Arial" w:cs="Arial"/>
          <w:sz w:val="22"/>
          <w:szCs w:val="22"/>
        </w:rPr>
        <w:t>C</w:t>
      </w:r>
      <w:r w:rsidR="00402FDA" w:rsidRPr="00AB3B6D">
        <w:rPr>
          <w:rFonts w:ascii="Arial" w:hAnsi="Arial" w:cs="Arial"/>
          <w:sz w:val="22"/>
          <w:szCs w:val="22"/>
        </w:rPr>
        <w:t xml:space="preserve"> </w:t>
      </w:r>
      <w:r w:rsidRPr="00AB3B6D">
        <w:rPr>
          <w:rFonts w:ascii="Arial" w:hAnsi="Arial" w:cs="Arial"/>
          <w:sz w:val="22"/>
          <w:szCs w:val="22"/>
        </w:rPr>
        <w:t>do SIWZ</w:t>
      </w:r>
    </w:p>
    <w:p w:rsidR="003954B4" w:rsidRPr="00AB3B6D" w:rsidRDefault="002B2492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CZĘŚĆ </w:t>
      </w:r>
      <w:r w:rsidR="00A25B7E">
        <w:rPr>
          <w:rFonts w:ascii="Arial" w:hAnsi="Arial" w:cs="Arial"/>
          <w:b/>
        </w:rPr>
        <w:t>3</w:t>
      </w:r>
    </w:p>
    <w:p w:rsidR="00402FDA" w:rsidRPr="00AB3B6D" w:rsidRDefault="00402FDA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Szczegółowy opis przedmiotu zamówienia </w:t>
      </w:r>
    </w:p>
    <w:p w:rsidR="00402FDA" w:rsidRPr="00AB3B6D" w:rsidRDefault="00486B98" w:rsidP="00AB3B6D">
      <w:pPr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sprzętu AGD</w:t>
      </w:r>
      <w:r w:rsidR="00C71B1A" w:rsidRPr="00AB3B6D">
        <w:rPr>
          <w:rFonts w:ascii="Arial" w:hAnsi="Arial" w:cs="Arial"/>
          <w:b/>
        </w:rPr>
        <w:t xml:space="preserve"> </w:t>
      </w:r>
      <w:r w:rsidR="002F396B" w:rsidRPr="00AB3B6D">
        <w:rPr>
          <w:rFonts w:ascii="Arial" w:hAnsi="Arial" w:cs="Arial"/>
          <w:b/>
        </w:rPr>
        <w:t>dla jednostek organizacyjnych UAM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486"/>
        <w:gridCol w:w="1019"/>
      </w:tblGrid>
      <w:tr w:rsidR="003C0A76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7486" w:type="dxa"/>
            <w:vAlign w:val="center"/>
          </w:tcPr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1019" w:type="dxa"/>
            <w:vAlign w:val="center"/>
          </w:tcPr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ilość</w:t>
            </w:r>
          </w:p>
          <w:p w:rsidR="003C0A76" w:rsidRPr="00486B98" w:rsidRDefault="003C0A76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caps/>
                <w:sz w:val="20"/>
                <w:szCs w:val="20"/>
              </w:rPr>
              <w:t>(szt.)</w:t>
            </w:r>
          </w:p>
        </w:tc>
      </w:tr>
      <w:tr w:rsidR="00676CD4" w:rsidRPr="00486B98" w:rsidTr="00DE130B">
        <w:trPr>
          <w:trHeight w:val="440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676CD4" w:rsidRPr="00486B98" w:rsidRDefault="00676CD4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676CD4" w:rsidRPr="00486B98" w:rsidRDefault="00676CD4" w:rsidP="00486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 xml:space="preserve">Wydział Nauk Politycznych i Dziennikarstwa, ul. Umultowska 89A, </w:t>
            </w:r>
          </w:p>
          <w:p w:rsidR="00676CD4" w:rsidRPr="00486B98" w:rsidRDefault="00676CD4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>61-614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676CD4" w:rsidRPr="00486B98" w:rsidRDefault="00676CD4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676CD4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676CD4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6" w:type="dxa"/>
            <w:vAlign w:val="center"/>
          </w:tcPr>
          <w:p w:rsidR="00291637" w:rsidRPr="00486B98" w:rsidRDefault="00291637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Chłodziarka wolnostojąca z komorą niskich temperatur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Dane techniczne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Biały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84 cm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48 cm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Głębokość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51 cm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energetyczna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A++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klimatyczna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ST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zamrażarki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*/****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całkowita brutto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88 l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chłodziarki netto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79 l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zamrażarki netto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7 l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="006514F6">
              <w:rPr>
                <w:rFonts w:ascii="Arial" w:hAnsi="Arial" w:cs="Arial"/>
                <w:sz w:val="20"/>
                <w:szCs w:val="20"/>
              </w:rPr>
              <w:t>max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41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Czas przechowywania w razie braku zasilania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10 godz.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Roczny pobór energii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126 kWh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Liczba drzwi zewnętrznych: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Czynnik chłodniczy: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R 600 a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Funkcjonalność</w:t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Sterowanie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Mechaniczne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odszranianie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chłodziarki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Niezależne otwieranie drzwi lewych i prawych drzwi chłodziarki/zamrażarki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1637" w:rsidRPr="00486B98" w:rsidRDefault="00291637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Półki z hartowanego szkła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Glass):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1+1 szt.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513E" w:rsidRPr="00486B98" w:rsidRDefault="0081513E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FD0" w:rsidRPr="00486B98" w:rsidRDefault="00625FD0" w:rsidP="00486B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owyższe wymagania spełnia np. </w:t>
            </w:r>
            <w:r w:rsidR="0081513E"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Chłodziarka </w:t>
            </w:r>
            <w:r w:rsidR="006C11B2" w:rsidRPr="00486B98">
              <w:rPr>
                <w:rFonts w:ascii="Arial" w:hAnsi="Arial" w:cs="Arial"/>
                <w:b/>
                <w:i/>
                <w:sz w:val="20"/>
                <w:szCs w:val="20"/>
              </w:rPr>
              <w:t>Amica FM 104, 4AA</w:t>
            </w:r>
          </w:p>
        </w:tc>
        <w:tc>
          <w:tcPr>
            <w:tcW w:w="1019" w:type="dxa"/>
            <w:vAlign w:val="center"/>
          </w:tcPr>
          <w:p w:rsidR="00676CD4" w:rsidRPr="00486B98" w:rsidRDefault="006C11B2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  <w:tr w:rsidR="00291637" w:rsidRPr="00486B98" w:rsidTr="00DE130B">
        <w:trPr>
          <w:trHeight w:val="453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291637" w:rsidRPr="00486B98" w:rsidRDefault="00291637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486B98" w:rsidRDefault="0081513E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Filologii Polskiej i Klasycznej, Instytut Filologii Polskiej, </w:t>
            </w:r>
          </w:p>
          <w:p w:rsidR="00291637" w:rsidRPr="00486B98" w:rsidRDefault="0081513E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Fredry 10, 61-701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291637" w:rsidRPr="00486B98" w:rsidRDefault="00291637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1513E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81513E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6" w:type="dxa"/>
            <w:vAlign w:val="center"/>
          </w:tcPr>
          <w:p w:rsidR="0081513E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Chłodziarko-zamrażarka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Inox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Wysokość: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84 cm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Szerokość: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54 cm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Głębokość: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60 cm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Pojemność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całkowita brutto: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120 l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chłodziarki netto: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101 l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zamrażarki netto: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13 l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Parametry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Klasa e</w:t>
            </w:r>
            <w:r w:rsidR="00D310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fektywności energetycznej: </w:t>
            </w:r>
            <w:r w:rsidR="00D310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A+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Zużycie energii na dobę (kWh):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0,46 kWh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Zużycie energii na rok (kWh):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169 kWh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Czas przechowywania bez zasilania: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10 godz.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Sterowanie: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Mechaniczne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System chłodzenia: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Statyczny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Czynnik chłodniczy: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R600a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Poziom emisji hałasu [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(A)]: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40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(A) re 1pW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Specyfikacja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Możliwość przełożenia drzwi: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Tak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Specyfikacja - Chłodziarka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Oświetlenie wnętrza: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Standardowe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Uszczelka antybakteryjna: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Tak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Rozmrażanie: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Automatyczne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Specyfikacja - Zamrażarka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komór: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Klapa / 1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Kostki lodu: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tacka na lód </w:t>
            </w:r>
          </w:p>
          <w:p w:rsidR="006A7766" w:rsidRPr="00486B98" w:rsidRDefault="006A7766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Rozmrażanie: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Ręczne</w:t>
            </w:r>
          </w:p>
          <w:p w:rsidR="0081513E" w:rsidRPr="00486B98" w:rsidRDefault="0081513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1513E" w:rsidRPr="00486B98" w:rsidRDefault="0081513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Chłodziarka Beko TSE 1262X</w:t>
            </w:r>
          </w:p>
        </w:tc>
        <w:tc>
          <w:tcPr>
            <w:tcW w:w="1019" w:type="dxa"/>
            <w:vAlign w:val="center"/>
          </w:tcPr>
          <w:p w:rsidR="0081513E" w:rsidRPr="00486B98" w:rsidRDefault="0081513E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lastRenderedPageBreak/>
              <w:t>1</w:t>
            </w:r>
          </w:p>
        </w:tc>
      </w:tr>
      <w:tr w:rsidR="00B6753A" w:rsidRPr="00486B98" w:rsidTr="00DE130B">
        <w:trPr>
          <w:trHeight w:val="425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B6753A" w:rsidRPr="00486B98" w:rsidRDefault="00B6753A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B6753A" w:rsidRPr="00486B98" w:rsidRDefault="00B6753A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Biologii, Zespół ds. Projektów Krajowych i Międzynarodowych, </w:t>
            </w:r>
          </w:p>
          <w:p w:rsidR="00B6753A" w:rsidRPr="00486B98" w:rsidRDefault="00B6753A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Umultowska 89, 61-614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B6753A" w:rsidRPr="00486B98" w:rsidRDefault="00B6753A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B6753A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B6753A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86" w:type="dxa"/>
            <w:vAlign w:val="center"/>
          </w:tcPr>
          <w:p w:rsidR="00A044A0" w:rsidRPr="00486B98" w:rsidRDefault="00B6753A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Zamrażarka </w:t>
            </w:r>
            <w:r w:rsidR="00A044A0" w:rsidRPr="00486B98">
              <w:rPr>
                <w:rFonts w:ascii="Arial" w:hAnsi="Arial" w:cs="Arial"/>
                <w:b/>
                <w:sz w:val="20"/>
                <w:szCs w:val="20"/>
              </w:rPr>
              <w:t>skrzyniowa</w:t>
            </w:r>
          </w:p>
          <w:p w:rsidR="00A044A0" w:rsidRPr="00486B98" w:rsidRDefault="00A044A0" w:rsidP="0048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Pojemność – od 250 do 300 litrów</w:t>
            </w:r>
          </w:p>
          <w:p w:rsidR="00A044A0" w:rsidRPr="00486B98" w:rsidRDefault="00A044A0" w:rsidP="0048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Klasa energetyczna – A+++</w:t>
            </w:r>
          </w:p>
          <w:p w:rsidR="00A044A0" w:rsidRPr="00486B98" w:rsidRDefault="00A044A0" w:rsidP="0048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Utrzymywanie temperatury przy utracie zasilania – min. 48 h</w:t>
            </w:r>
          </w:p>
          <w:p w:rsidR="00A044A0" w:rsidRPr="00486B98" w:rsidRDefault="00A044A0" w:rsidP="0048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Wyposażenie w alarm wzrostu temperatury </w:t>
            </w:r>
          </w:p>
          <w:p w:rsidR="00A044A0" w:rsidRPr="00486B98" w:rsidRDefault="00A044A0" w:rsidP="0048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Wyposażenie w spust wody </w:t>
            </w:r>
          </w:p>
          <w:p w:rsidR="00A044A0" w:rsidRPr="00486B98" w:rsidRDefault="00A044A0" w:rsidP="0048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Zamrażarka z technologią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Frost </w:t>
            </w:r>
          </w:p>
          <w:p w:rsidR="00A044A0" w:rsidRPr="00486B98" w:rsidRDefault="00A044A0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53A" w:rsidRPr="00486B98" w:rsidRDefault="00B6753A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</w:t>
            </w:r>
            <w:r w:rsidR="00A044A0" w:rsidRPr="00486B98">
              <w:rPr>
                <w:rFonts w:ascii="Arial" w:hAnsi="Arial" w:cs="Arial"/>
                <w:b/>
                <w:sz w:val="20"/>
                <w:szCs w:val="20"/>
              </w:rPr>
              <w:t>Electrolux EC2630AOW1</w:t>
            </w:r>
          </w:p>
        </w:tc>
        <w:tc>
          <w:tcPr>
            <w:tcW w:w="1019" w:type="dxa"/>
            <w:vAlign w:val="center"/>
          </w:tcPr>
          <w:p w:rsidR="00B6753A" w:rsidRPr="00486B98" w:rsidRDefault="00B6753A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</w:tr>
      <w:tr w:rsidR="00A25B7E" w:rsidRPr="00486B98" w:rsidTr="00D66913">
        <w:trPr>
          <w:trHeight w:val="590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Biologii, ul. Umultowska 89, 61-614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RPr="00486B98" w:rsidTr="00D66913">
        <w:trPr>
          <w:trHeight w:val="283"/>
          <w:jc w:val="center"/>
        </w:trPr>
        <w:tc>
          <w:tcPr>
            <w:tcW w:w="621" w:type="dxa"/>
            <w:vAlign w:val="center"/>
          </w:tcPr>
          <w:p w:rsidR="00A25B7E" w:rsidRPr="00486B98" w:rsidRDefault="00D66913" w:rsidP="00D6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86" w:type="dxa"/>
            <w:vAlign w:val="center"/>
          </w:tcPr>
          <w:p w:rsidR="00A25B7E" w:rsidRPr="00486B98" w:rsidRDefault="00A25B7E" w:rsidP="001955F7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 xml:space="preserve">Kuchenka mikrofalowa </w:t>
            </w:r>
          </w:p>
          <w:p w:rsidR="00A25B7E" w:rsidRPr="00486B98" w:rsidRDefault="00A25B7E" w:rsidP="001955F7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wolnostojaca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MultiWaves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  <w:p w:rsidR="00A25B7E" w:rsidRPr="00486B98" w:rsidRDefault="00A25B7E" w:rsidP="001955F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Pojemność [l]: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25B7E" w:rsidRPr="00486B98" w:rsidRDefault="00A25B7E" w:rsidP="001955F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Szerokość [cm]:44</w:t>
            </w:r>
          </w:p>
          <w:p w:rsidR="00A25B7E" w:rsidRPr="00486B98" w:rsidRDefault="00A25B7E" w:rsidP="001955F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Sterowanie:Mechaniczne</w:t>
            </w:r>
            <w:proofErr w:type="spellEnd"/>
          </w:p>
          <w:p w:rsidR="00A25B7E" w:rsidRPr="00486B98" w:rsidRDefault="00A25B7E" w:rsidP="001955F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Funkcje podstawowe:</w:t>
            </w:r>
            <w:r w:rsidR="00D3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B98">
              <w:rPr>
                <w:rFonts w:ascii="Arial" w:hAnsi="Arial" w:cs="Arial"/>
                <w:sz w:val="20"/>
                <w:szCs w:val="20"/>
              </w:rPr>
              <w:t>Rozmrażanie, Podgrzewanie</w:t>
            </w:r>
          </w:p>
          <w:p w:rsidR="00A25B7E" w:rsidRPr="00486B98" w:rsidRDefault="00A25B7E" w:rsidP="001955F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Moc mikrofali [W]: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486B98">
              <w:rPr>
                <w:rFonts w:ascii="Arial" w:hAnsi="Arial" w:cs="Arial"/>
                <w:sz w:val="20"/>
                <w:szCs w:val="20"/>
              </w:rPr>
              <w:t>700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poziomów mocy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Oszczędność czasu, dzięki wygodnej opcji wyboru poziomu mocy 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końca pracy</w:t>
            </w:r>
          </w:p>
          <w:p w:rsidR="00A25B7E" w:rsidRPr="00486B98" w:rsidRDefault="00A25B7E" w:rsidP="00D31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obrotowy </w:t>
            </w:r>
          </w:p>
          <w:p w:rsidR="00A25B7E" w:rsidRPr="00486B98" w:rsidRDefault="00A25B7E" w:rsidP="00D31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Rozmrażanie czasowe </w:t>
            </w:r>
          </w:p>
          <w:p w:rsidR="00A25B7E" w:rsidRPr="00486B98" w:rsidRDefault="00D3105A" w:rsidP="0019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 front</w:t>
            </w:r>
          </w:p>
          <w:p w:rsidR="00A25B7E" w:rsidRPr="00486B98" w:rsidRDefault="00A25B7E" w:rsidP="001955F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25B7E" w:rsidRPr="00486B98" w:rsidRDefault="00A25B7E" w:rsidP="001955F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kuchenka mikrofalowa Amica AMSF20M1W </w:t>
            </w:r>
          </w:p>
        </w:tc>
        <w:tc>
          <w:tcPr>
            <w:tcW w:w="1019" w:type="dxa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  <w:tr w:rsidR="00A25B7E" w:rsidRPr="00486B98" w:rsidTr="001955F7">
        <w:trPr>
          <w:trHeight w:val="425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>Wydział Biologii, Zakład Mikrobiologii, ul. Umultowska 89,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RPr="00486B98" w:rsidTr="001955F7">
        <w:trPr>
          <w:trHeight w:val="111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Chłodziarko-zamrażarka 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Wymiary bez elementów wystających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201,1 x 59,5 x 65,5 cm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stal nierdzewna + szary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Kolor / wykończenie frontu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srebrny - stal nierdzewna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Kolor / wykończenie boków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szary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Położenie zamrażarki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na dole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Liczba agregatów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Liczba termostatów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Zdolność zamrażania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5 kg/24h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Czas utrzymania temperatury w przypadku braku zasilania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24 godziny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(rozmrażania) zamrażalnika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ręczny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elektroniczne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Szybkie chłodzenie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Zmiana kierunku otwierania drzwi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Funkcje dodatkowe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oświetlenie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>, wentylator</w:t>
            </w:r>
          </w:p>
          <w:p w:rsidR="00D3105A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Efektywność energetyczna 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energetyczna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A++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 xml:space="preserve">Roczne zużycie energii 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252 kWh = 138,60 zł rocznie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użytkowa chłodziarki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257 litrów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użytkowa zamrażarki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111 litrów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zamrażarki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****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klimatyczna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SN, T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38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Bezpieczeństwo użytkowania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powłoka antybakteryjna, półki wykonane ze „szkła bezpiecznego”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chłodziarko-zamrażarka Indesit LR9 S2Q FXB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A25B7E" w:rsidRPr="00486B98" w:rsidTr="001955F7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 xml:space="preserve">Zamrażarka szufladowa 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Wymiary (wys. x szer. x gł.)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185 x 59,5 x 64,5 cm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srebrny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Zdolność zamrażania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21 kg/24h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Czas utrzymania temperatury w przypadku braku zasilania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12 godzin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Bezszronowa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(No Frost)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Regulowany termostat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Szybkie zamrażanie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Oświetlenie wnętrza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Szuflady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przeźroczyste z tworzywa sztucznego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Zmiana kierunku otwierania drzwi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Regulowane nóżki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Możliwość zamknięcia na klucz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Funkcje dodatkowe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bezszronowa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(No Frost), oświetlenie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>, sterowanie elektroniczne, wyświetlacz elektroniczny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Efektywność energetyczna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energetyczna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A+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Roczne zużycie prądu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352 kWh = 193,60 zł rocznie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>315 litrów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zamrażarki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****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klimatyczna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N, SN, T, ST</w:t>
            </w: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41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Bezpieczeństwo użytkowania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półki wykonane ze „szkła bezpiecznego”, alarm (wskaźnik) niedomkniętych drzwi, alarm (wskaźnik) wzrostu temperatury</w:t>
            </w:r>
          </w:p>
          <w:p w:rsidR="00A25B7E" w:rsidRDefault="00A25B7E" w:rsidP="001955F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zamrażarka szufladowa Samsung RZ32M7110S9 </w:t>
            </w:r>
            <w:proofErr w:type="spellStart"/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Twin</w:t>
            </w:r>
            <w:proofErr w:type="spellEnd"/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5B7E" w:rsidRPr="00486B98" w:rsidTr="001955F7">
        <w:trPr>
          <w:trHeight w:val="425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D4F69">
              <w:rPr>
                <w:rFonts w:ascii="Arial" w:hAnsi="Arial" w:cs="Arial"/>
                <w:b/>
                <w:sz w:val="20"/>
                <w:szCs w:val="20"/>
              </w:rPr>
              <w:t>Wydział Biologii, Pracownia Biologii Ewolucyjnej, ul. Umultowska 89,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RPr="00486B98" w:rsidTr="001955F7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Default="00A25B7E" w:rsidP="0019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Zamrażarka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Wymiary (wys. x szer. x gł.)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194 x 69,7 x 75 cm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biały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Zdolność zamrażania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A42DD2">
              <w:rPr>
                <w:rFonts w:ascii="Arial" w:hAnsi="Arial" w:cs="Arial"/>
                <w:sz w:val="20"/>
                <w:szCs w:val="20"/>
              </w:rPr>
              <w:t>26 kg/24h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Czas utrzymania temperatury w przypadku braku zasilania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A42DD2">
              <w:rPr>
                <w:rFonts w:ascii="Arial" w:hAnsi="Arial" w:cs="Arial"/>
                <w:sz w:val="20"/>
                <w:szCs w:val="20"/>
              </w:rPr>
              <w:t>34 godziny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DD2">
              <w:rPr>
                <w:rFonts w:ascii="Arial" w:hAnsi="Arial" w:cs="Arial"/>
                <w:sz w:val="20"/>
                <w:szCs w:val="20"/>
              </w:rPr>
              <w:t>Bezszronowa</w:t>
            </w:r>
            <w:proofErr w:type="spellEnd"/>
            <w:r w:rsidRPr="00A42DD2">
              <w:rPr>
                <w:rFonts w:ascii="Arial" w:hAnsi="Arial" w:cs="Arial"/>
                <w:sz w:val="20"/>
                <w:szCs w:val="20"/>
              </w:rPr>
              <w:t xml:space="preserve"> (No Frost)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Regulowany termostat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Szybkie zamrażanie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Oświetlenie wnętrza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Szuflady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przeźroczyste z tworzywa sztucznego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Zmiana kierunku otwierania drzwi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Regulowane nóżki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Funkcje dodatkowe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42DD2">
              <w:rPr>
                <w:rFonts w:ascii="Arial" w:hAnsi="Arial" w:cs="Arial"/>
                <w:sz w:val="20"/>
                <w:szCs w:val="20"/>
              </w:rPr>
              <w:t>bezszronowa</w:t>
            </w:r>
            <w:proofErr w:type="spellEnd"/>
            <w:r w:rsidRPr="00A42DD2">
              <w:rPr>
                <w:rFonts w:ascii="Arial" w:hAnsi="Arial" w:cs="Arial"/>
                <w:sz w:val="20"/>
                <w:szCs w:val="20"/>
              </w:rPr>
              <w:t xml:space="preserve"> (No Frost), system </w:t>
            </w:r>
            <w:proofErr w:type="spellStart"/>
            <w:r w:rsidRPr="00A42DD2">
              <w:rPr>
                <w:rFonts w:ascii="Arial" w:hAnsi="Arial" w:cs="Arial"/>
                <w:sz w:val="20"/>
                <w:szCs w:val="20"/>
              </w:rPr>
              <w:t>SuperFrost</w:t>
            </w:r>
            <w:proofErr w:type="spellEnd"/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Efektywność energetyczna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Klasa energetyczna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A++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Roczne zużycie prądu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A42DD2">
              <w:rPr>
                <w:rFonts w:ascii="Arial" w:hAnsi="Arial" w:cs="Arial"/>
                <w:sz w:val="20"/>
                <w:szCs w:val="20"/>
              </w:rPr>
              <w:t>293 kWh = 161,15 zł rocznie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A42DD2">
              <w:rPr>
                <w:rFonts w:ascii="Arial" w:hAnsi="Arial" w:cs="Arial"/>
                <w:sz w:val="20"/>
                <w:szCs w:val="20"/>
              </w:rPr>
              <w:t>345 litrów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Klasa zamrażarki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****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Klasa klimatyczna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SN, T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A42DD2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 w:rsidRPr="00A42DD2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lastRenderedPageBreak/>
              <w:t xml:space="preserve">Bezpieczeństwo użytkowania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25B7E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DD2">
              <w:rPr>
                <w:rFonts w:ascii="Arial" w:hAnsi="Arial" w:cs="Arial"/>
                <w:sz w:val="20"/>
                <w:szCs w:val="20"/>
              </w:rPr>
              <w:t xml:space="preserve">Bezpieczeństwo użytkowania  </w:t>
            </w:r>
            <w:r w:rsidRPr="00A42DD2">
              <w:rPr>
                <w:rFonts w:ascii="Arial" w:hAnsi="Arial" w:cs="Arial"/>
                <w:sz w:val="20"/>
                <w:szCs w:val="20"/>
              </w:rPr>
              <w:tab/>
              <w:t>alarm (wskaźnik) niedomkniętych drzwi, alarm (wskaźnik) wzrostu temperatury</w:t>
            </w:r>
          </w:p>
          <w:p w:rsidR="00A25B7E" w:rsidRPr="00A42DD2" w:rsidRDefault="00A25B7E" w:rsidP="0019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B7E" w:rsidRPr="00486B98" w:rsidRDefault="00A25B7E" w:rsidP="0019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zamrażarka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Liebherr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GN 4113 Comfort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A25B7E" w:rsidRPr="00486B98" w:rsidTr="00DE130B">
        <w:trPr>
          <w:trHeight w:val="464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Default="00A25B7E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Chemii, Zakład Chemii Bionieorganicznej, ul. Umultowska 89b, </w:t>
            </w:r>
          </w:p>
          <w:p w:rsidR="00A25B7E" w:rsidRPr="00486B98" w:rsidRDefault="00A25B7E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61-614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A25B7E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86" w:type="dxa"/>
            <w:vAlign w:val="center"/>
          </w:tcPr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Chłodziarko-zamrażarka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 bez elementów wystających (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WxSxG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203 x 60 x 66 cm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srebrny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/ wykończenie frontu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srebrny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/ wykończenie boków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srebrny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Położenie zamrażarki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na dole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agregatów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1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termostatów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2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Zdolność zamrażania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 kg/24h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Czas utrzymania temperatury w przypadku braku zasilania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 godzin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Bezszronowa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(No Frost)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pełny No Frost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odszraniania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(rozmrażania) zamrażalnika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No Frost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Sterowanie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elektroniczne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Szybkie chłodzenie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tak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Szybkie zamrażanie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tak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Zmiana kierunku otwierania drzwi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tak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Funkcje dodatkowe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Air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Freshfilter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elektroniczna regulacja temperatury, kalendarz zamrażania żywności, komora świeżości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VitaFresh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oświetlenie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ledowe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system Multi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Airflow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szuflada z kontrolą wilgotności, wyświetlacz elektroniczny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Efektywność energetyczna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 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Klasa energetyczna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A++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Roczne zużycie energii </w:t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273 kWh = 150,15 zł rocznie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użytkowa chłodziarki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279 litrów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użytkowa zamrażarki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87 litrów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Klasa zamrażarki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****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Klasa klimatyczna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SN, T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Poziom hałasu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39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dB</w:t>
            </w:r>
            <w:proofErr w:type="spellEnd"/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Bezpieczeństwo użytkowania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półki wykonane ze „szkła bezpiecznego”, filtr antybakteryjny, alarm (wskaźnik) niedomkniętych drzwi, alarm (wskaźnik) wzrostu temperatury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Bosch KGN39ML3A</w:t>
            </w:r>
          </w:p>
        </w:tc>
        <w:tc>
          <w:tcPr>
            <w:tcW w:w="1019" w:type="dxa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  <w:tr w:rsidR="00A25B7E" w:rsidRPr="00486B98" w:rsidTr="001955F7">
        <w:trPr>
          <w:trHeight w:val="305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>Wydział Historyczny, ul. Umultowska 89d, 61-614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RPr="00486B98" w:rsidTr="001955F7">
        <w:trPr>
          <w:trHeight w:val="42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D66913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 xml:space="preserve">Zmywarka 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Wymiary bez elementów wystających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SxWxG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60 x 84,5 x 60 cm</w:t>
            </w:r>
          </w:p>
          <w:p w:rsidR="00A25B7E" w:rsidRPr="00486B98" w:rsidRDefault="00EE3BF1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sterujący </w:t>
            </w:r>
            <w:r w:rsidR="00A25B7E" w:rsidRPr="00486B98">
              <w:rPr>
                <w:rFonts w:ascii="Arial" w:hAnsi="Arial" w:cs="Arial"/>
                <w:sz w:val="20"/>
                <w:szCs w:val="20"/>
              </w:rPr>
              <w:t>zewnętrzny (odkryty)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srebrny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Programy zmywania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automatyczny delikatny, automatyczny intensywny, codzienny, ekonomiczny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eco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), higieniczny, normalny, Super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Wash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>, szybki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Temperatury zmywania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30, 40, 50, 60, 70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elektroniczne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Wyświetlacz elektroniczny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LED (diodowy)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Wskaźnik braku soli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Wskaźnik braku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nabłyszczacza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Opóźnienie startu pracy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Połowa załadunku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Mycie sztućców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koszyk na sztućce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Możliwość zabudowy pod blatem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Wykonanie dna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stal nierdzewna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Cicha praca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Funkcje dodatkowe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blokada dostępu do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panela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 sterowania, regulacja wysokości górnego kosza Lift-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>, zakryta grzałka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Efektywność energetyczna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energetyczna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A+++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486B98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Roczne zużycie prądu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234 kWh = 128,70 zł rocznie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Roczne zużycie wody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2520 litrów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suszenia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41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Zużycie energii - cykl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0,81 kWh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Zużycie wody - cykl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>9 litrów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zmywania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Bezpieczeństwo użytkowania 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A25B7E" w:rsidRPr="00486B98" w:rsidRDefault="00EE3BF1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Zabezpieczenie przed zalaniem </w:t>
            </w:r>
            <w:r w:rsidR="00A25B7E" w:rsidRPr="00486B98">
              <w:rPr>
                <w:rFonts w:ascii="Arial" w:hAnsi="Arial" w:cs="Arial"/>
                <w:sz w:val="20"/>
                <w:szCs w:val="20"/>
              </w:rPr>
              <w:t>wewnętrzne</w:t>
            </w: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5B7E" w:rsidRPr="00486B98" w:rsidRDefault="00A25B7E" w:rsidP="001955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zmywarka Sharp QW-GT43F413I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A25B7E" w:rsidRPr="00486B98" w:rsidTr="001955F7">
        <w:trPr>
          <w:trHeight w:val="425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Historyczny, Biblioteka, ul. Umultowska 89d,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Tr="001955F7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E" w:rsidRPr="00486B98" w:rsidRDefault="00D66913" w:rsidP="00D6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5" w:rsidRDefault="00A25B7E" w:rsidP="0019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E34">
              <w:rPr>
                <w:rFonts w:ascii="Arial" w:hAnsi="Arial" w:cs="Arial"/>
                <w:b/>
                <w:sz w:val="20"/>
                <w:szCs w:val="20"/>
              </w:rPr>
              <w:t>Czajnik elektryczny</w:t>
            </w:r>
          </w:p>
          <w:p w:rsidR="00B64515" w:rsidRDefault="00B64515" w:rsidP="0019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Główne cechy</w:t>
            </w:r>
          </w:p>
          <w:p w:rsidR="00F75E34" w:rsidRPr="00486B98" w:rsidRDefault="00F75E34" w:rsidP="00F75E3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[W]: </w:t>
            </w:r>
            <w:r w:rsidR="00651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2400 </w:t>
            </w:r>
          </w:p>
          <w:p w:rsidR="00F75E34" w:rsidRPr="00486B98" w:rsidRDefault="00F75E34" w:rsidP="00F75E3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[l]: </w:t>
            </w:r>
            <w:r w:rsidR="00651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1.5 </w:t>
            </w:r>
          </w:p>
          <w:p w:rsidR="00F75E34" w:rsidRPr="00486B98" w:rsidRDefault="00F75E34" w:rsidP="00F75E3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Grzałka zakryta </w:t>
            </w:r>
          </w:p>
          <w:p w:rsidR="00F75E34" w:rsidRPr="00486B98" w:rsidRDefault="00F75E34" w:rsidP="00F75E3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Obrotowa podstawa</w:t>
            </w:r>
          </w:p>
          <w:p w:rsidR="00F75E34" w:rsidRPr="00486B98" w:rsidRDefault="00F75E34" w:rsidP="00F75E3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antywapienny</w:t>
            </w:r>
            <w:proofErr w:type="spellEnd"/>
          </w:p>
          <w:p w:rsidR="00F75E34" w:rsidRPr="00486B98" w:rsidRDefault="00F75E34" w:rsidP="00F75E3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Bezprzewodowy</w:t>
            </w:r>
          </w:p>
          <w:p w:rsidR="00F75E34" w:rsidRPr="00B64515" w:rsidRDefault="00F75E34" w:rsidP="00B645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45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Funkcje</w:t>
            </w:r>
          </w:p>
          <w:p w:rsidR="00F75E34" w:rsidRPr="00486B98" w:rsidRDefault="00F75E34" w:rsidP="00F75E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antypoślizgowy</w:t>
            </w:r>
          </w:p>
          <w:p w:rsidR="00F75E34" w:rsidRPr="00486B98" w:rsidRDefault="00F75E34" w:rsidP="00F75E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wyłączanie</w:t>
            </w:r>
          </w:p>
          <w:p w:rsidR="00F75E34" w:rsidRPr="00486B98" w:rsidRDefault="00F75E34" w:rsidP="00F75E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Płaski element grzejny</w:t>
            </w:r>
          </w:p>
          <w:p w:rsidR="00F75E34" w:rsidRDefault="00F75E34" w:rsidP="00F75E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przed włączeniem bez wody</w:t>
            </w:r>
          </w:p>
          <w:p w:rsidR="00F75E34" w:rsidRPr="00486B98" w:rsidRDefault="00F75E34" w:rsidP="00D66913">
            <w:pPr>
              <w:pStyle w:val="Akapitzlist"/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5B7E" w:rsidRDefault="00F75E34" w:rsidP="0019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czajnik Philips HD4646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E" w:rsidRDefault="00A25B7E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5E34" w:rsidRPr="00486B98" w:rsidTr="001955F7">
        <w:trPr>
          <w:trHeight w:val="324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>Centrum Zaawansowanych Technologii, ul. Umultowska 89c,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75E34" w:rsidRPr="00486B98" w:rsidTr="00EE3BF1">
        <w:trPr>
          <w:trHeight w:val="28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4" w:rsidRPr="00486B98" w:rsidRDefault="00D66913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 xml:space="preserve">Maszynka do mięsa, </w:t>
            </w:r>
          </w:p>
          <w:p w:rsidR="00F75E34" w:rsidRPr="00486B98" w:rsidRDefault="00F75E34" w:rsidP="0019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SKŁAD ZESTAWU WCHODZI:</w:t>
            </w:r>
          </w:p>
          <w:p w:rsidR="00F75E34" w:rsidRPr="00486B98" w:rsidRDefault="00F75E34" w:rsidP="001955F7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Maszynka</w:t>
            </w:r>
          </w:p>
          <w:p w:rsidR="00F75E34" w:rsidRPr="00486B98" w:rsidRDefault="00F75E34" w:rsidP="001955F7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Szatkownica</w:t>
            </w:r>
          </w:p>
          <w:p w:rsidR="00F75E34" w:rsidRPr="00486B98" w:rsidRDefault="00F75E34" w:rsidP="001955F7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Wyciskarka do </w:t>
            </w:r>
            <w:proofErr w:type="spellStart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miekkich</w:t>
            </w:r>
            <w:proofErr w:type="spellEnd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owoców</w:t>
            </w:r>
          </w:p>
          <w:p w:rsidR="00F75E34" w:rsidRPr="00486B98" w:rsidRDefault="00F75E34" w:rsidP="001955F7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Młynek żarnowy</w:t>
            </w:r>
          </w:p>
          <w:p w:rsidR="00F75E34" w:rsidRPr="00486B98" w:rsidRDefault="00F75E34" w:rsidP="001955F7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Cytrusiarka</w:t>
            </w:r>
            <w:proofErr w:type="spellEnd"/>
          </w:p>
          <w:p w:rsidR="00F75E34" w:rsidRPr="00486B98" w:rsidRDefault="00F75E34" w:rsidP="001955F7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CHARAKTERYSTYKA MASZYNKI: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znamionowa: </w:t>
            </w:r>
            <w:r w:rsidR="00651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 [W]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Motor </w:t>
            </w:r>
            <w:proofErr w:type="spellStart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Blocked</w:t>
            </w:r>
            <w:proofErr w:type="spellEnd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Power:</w:t>
            </w:r>
            <w:r w:rsidR="00651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  <w:proofErr w:type="spellEnd"/>
            <w:r w:rsidR="00651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 [W]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Wydajność mielenia: </w:t>
            </w:r>
            <w:r w:rsidR="00651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[kg/min]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Metalowa komora mielenia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chroniące silnik przed zniszczeniem w przypadku zablokowania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Schowek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Revers</w:t>
            </w:r>
            <w:proofErr w:type="spellEnd"/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 nóżki antypoślizgowe</w:t>
            </w:r>
          </w:p>
          <w:p w:rsidR="00F75E34" w:rsidRPr="00486B98" w:rsidRDefault="00F75E34" w:rsidP="001955F7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Sprzęgło</w:t>
            </w:r>
          </w:p>
          <w:p w:rsidR="00F75E34" w:rsidRPr="00486B98" w:rsidRDefault="00F75E34" w:rsidP="0019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WYPOSAŻENIE MASZYNKI: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Sitko o średnicy otworów 8 mm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Sitko o średnicy otworów 4 mm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Sitko o średnicy otworów 2,7 mm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Nasadka masarska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Nożyk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dystansowa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zasypowa</w:t>
            </w:r>
          </w:p>
          <w:p w:rsidR="00F75E34" w:rsidRPr="00486B98" w:rsidRDefault="00F75E34" w:rsidP="001955F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Popychacz</w:t>
            </w:r>
          </w:p>
          <w:p w:rsidR="00F75E34" w:rsidRPr="006514F6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4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Pr="006514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</w:t>
            </w:r>
            <w:r w:rsidRPr="006514F6">
              <w:rPr>
                <w:rFonts w:ascii="Arial" w:hAnsi="Arial" w:cs="Arial"/>
                <w:b/>
                <w:sz w:val="20"/>
                <w:szCs w:val="20"/>
              </w:rPr>
              <w:t xml:space="preserve">maszynka do </w:t>
            </w:r>
            <w:proofErr w:type="spellStart"/>
            <w:r w:rsidRPr="006514F6">
              <w:rPr>
                <w:rFonts w:ascii="Arial" w:hAnsi="Arial" w:cs="Arial"/>
                <w:b/>
                <w:sz w:val="20"/>
                <w:szCs w:val="20"/>
              </w:rPr>
              <w:t>miesa</w:t>
            </w:r>
            <w:proofErr w:type="spellEnd"/>
            <w:r w:rsidRPr="006514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14F6">
              <w:rPr>
                <w:rFonts w:ascii="Arial" w:hAnsi="Arial" w:cs="Arial"/>
                <w:b/>
                <w:sz w:val="20"/>
                <w:szCs w:val="20"/>
              </w:rPr>
              <w:t>zelmer</w:t>
            </w:r>
            <w:proofErr w:type="spellEnd"/>
            <w:r w:rsidRPr="006514F6">
              <w:rPr>
                <w:rFonts w:ascii="Arial" w:hAnsi="Arial" w:cs="Arial"/>
                <w:b/>
                <w:sz w:val="20"/>
                <w:szCs w:val="20"/>
              </w:rPr>
              <w:t xml:space="preserve"> ZMM5580W 2000W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A25B7E" w:rsidRPr="00486B98" w:rsidTr="00DE130B">
        <w:trPr>
          <w:trHeight w:val="394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Dom Akademicki, ul. Nieszawska 3, 61-021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25B7E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A25B7E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86" w:type="dxa"/>
            <w:vAlign w:val="center"/>
          </w:tcPr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Chłodziarko-Zamrażarka 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Dane techniczne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 bez elementów wystających (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WxSxG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176 x 59,5 x 65,5 cm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biały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/ wykończenie frontu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biały - emaliowany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/ wykończenie boków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biały - emaliowany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Położenie zamrażarki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na dole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agregatów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1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termostatów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1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Zdolność zamrażania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kg/24h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Czas utrzymania temperatury w przypadku braku zasilania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godziny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odszraniania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(rozmrażania) chłodziarki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automatyczny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odszraniania</w:t>
            </w:r>
            <w:proofErr w:type="spellEnd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(rozmrażania) zamrażalnika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Less Frost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Sterowanie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mechaniczne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Zmiana kierunku otwierania drzwi </w:t>
            </w:r>
            <w:r w:rsidR="00B64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tak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Funkcje dodatkowe</w:t>
            </w:r>
            <w:r w:rsidR="00B64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oświetlenie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ledowe</w:t>
            </w:r>
            <w:proofErr w:type="spellEnd"/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Efektywność energetyczna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 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Klasa energetyczna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A+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Roczne zużycie energii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297 kWh = 163,35 zł rocznie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użytkowa chłodziarki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196 litrów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Pojemność użytkowa zamrażarki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111 litrów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Klasa zamrażarki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****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Klasa klimatyczna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N, T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Poziom hałasu </w:t>
            </w:r>
            <w:r w:rsidR="006514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max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38 </w:t>
            </w:r>
            <w:proofErr w:type="spellStart"/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dB</w:t>
            </w:r>
            <w:proofErr w:type="spellEnd"/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Bezpieczeństwo użytkowania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 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Bezpieczeństwo użytkowania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półki wykonane ze „szkła bezpiecznego”</w:t>
            </w: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Parametry zewnętrzne  </w:t>
            </w:r>
            <w:r w:rsidRPr="00486B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 </w:t>
            </w:r>
          </w:p>
          <w:p w:rsidR="00A25B7E" w:rsidRDefault="00A25B7E" w:rsidP="00486B98">
            <w:pPr>
              <w:spacing w:after="0" w:line="240" w:lineRule="auto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4F6" w:rsidRDefault="006514F6" w:rsidP="00486B98">
            <w:pPr>
              <w:spacing w:after="0" w:line="240" w:lineRule="auto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4F6" w:rsidRPr="00486B98" w:rsidRDefault="006514F6" w:rsidP="00486B98">
            <w:pPr>
              <w:spacing w:after="0" w:line="240" w:lineRule="auto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B7E" w:rsidRPr="00486B98" w:rsidRDefault="00A25B7E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Chłodziarko-Zamrażarka Polar POB 7001 W 3TX</w:t>
            </w:r>
          </w:p>
        </w:tc>
        <w:tc>
          <w:tcPr>
            <w:tcW w:w="1019" w:type="dxa"/>
            <w:vAlign w:val="center"/>
          </w:tcPr>
          <w:p w:rsidR="00A25B7E" w:rsidRPr="00486B98" w:rsidRDefault="00A25B7E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  <w:tr w:rsidR="00F75E34" w:rsidRPr="00486B98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F75E34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86" w:type="dxa"/>
            <w:vAlign w:val="center"/>
          </w:tcPr>
          <w:p w:rsidR="00F75E34" w:rsidRPr="00D66913" w:rsidRDefault="00F75E34" w:rsidP="0054089E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66913">
              <w:rPr>
                <w:rFonts w:ascii="Arial" w:hAnsi="Arial" w:cs="Arial"/>
                <w:b/>
                <w:sz w:val="20"/>
                <w:szCs w:val="20"/>
              </w:rPr>
              <w:t xml:space="preserve">Kuchenka mikrofalowa </w:t>
            </w:r>
          </w:p>
          <w:p w:rsidR="00F75E34" w:rsidRPr="00486B98" w:rsidRDefault="00F75E34" w:rsidP="0054089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Moc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Pr="00486B98">
              <w:rPr>
                <w:rFonts w:ascii="Arial" w:hAnsi="Arial" w:cs="Arial"/>
                <w:sz w:val="20"/>
                <w:szCs w:val="20"/>
              </w:rPr>
              <w:t xml:space="preserve"> 800 W</w:t>
            </w:r>
          </w:p>
          <w:p w:rsidR="00F75E34" w:rsidRPr="00486B98" w:rsidRDefault="00F75E34" w:rsidP="0054089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 22-25 l. </w:t>
            </w:r>
          </w:p>
          <w:p w:rsidR="00F75E34" w:rsidRDefault="00F75E34" w:rsidP="0054089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  <w:p w:rsidR="00B64515" w:rsidRDefault="00B64515" w:rsidP="00B64515">
            <w:pPr>
              <w:pStyle w:val="Akapitzlist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F75E34" w:rsidRPr="00E93549" w:rsidRDefault="00F75E34" w:rsidP="0054089E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Powyższe wymagania spełnia np. kuchenka mikrofalowa </w:t>
            </w:r>
            <w:r w:rsidRPr="00E93549">
              <w:rPr>
                <w:rFonts w:ascii="Arial" w:hAnsi="Arial" w:cs="Arial"/>
                <w:b/>
                <w:sz w:val="20"/>
                <w:szCs w:val="20"/>
              </w:rPr>
              <w:t>Samsung MF73 M</w:t>
            </w:r>
          </w:p>
        </w:tc>
        <w:tc>
          <w:tcPr>
            <w:tcW w:w="1019" w:type="dxa"/>
            <w:vAlign w:val="center"/>
          </w:tcPr>
          <w:p w:rsidR="00F75E34" w:rsidRPr="00486B98" w:rsidRDefault="00F75E34" w:rsidP="0054089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86B98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  <w:tr w:rsidR="00F75E34" w:rsidRPr="00486B98" w:rsidTr="001955F7">
        <w:trPr>
          <w:trHeight w:val="338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>Administracja Domu Studenckiego Babilon, ul. Dożynkowa 9B,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75E34" w:rsidRPr="00486B98" w:rsidTr="001955F7">
        <w:trPr>
          <w:trHeight w:val="53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4" w:rsidRPr="00486B98" w:rsidRDefault="00D66913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sz w:val="20"/>
                <w:szCs w:val="20"/>
              </w:rPr>
              <w:t xml:space="preserve">Pralka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Ładowanie od frontu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Wymiary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Wysokość: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84 cm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Szerokość: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60 cm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Głębokość: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45 cm </w:t>
            </w:r>
          </w:p>
          <w:p w:rsidR="006514F6" w:rsidRDefault="006514F6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Specyfikacja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Panel: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Diodowy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Liczba programów: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15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Wyświetlacz: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LED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Opóźnienie startu: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3h-6h-9h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Kontrolki przebiegu programu: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Tak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Blokada przed dziećmi: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Tak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Regulacja prędkości wirowania: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Tak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System automatycznej kontroli zużycia wody: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Tak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Elektroniczny system wyważania wsadu: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Tak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>AquaFusion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Tak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Funkcje dodatkowe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Parametry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Klasa Efekty</w:t>
            </w:r>
            <w:r w:rsidR="00B64515">
              <w:rPr>
                <w:rFonts w:ascii="Arial" w:hAnsi="Arial" w:cs="Arial"/>
                <w:sz w:val="20"/>
                <w:szCs w:val="20"/>
              </w:rPr>
              <w:t xml:space="preserve">wności Energetycznej: </w:t>
            </w:r>
            <w:r w:rsidR="00B64515">
              <w:rPr>
                <w:rFonts w:ascii="Arial" w:hAnsi="Arial" w:cs="Arial"/>
                <w:sz w:val="20"/>
                <w:szCs w:val="20"/>
              </w:rPr>
              <w:tab/>
              <w:t xml:space="preserve">A+++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Pojemność: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6 kg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Maksymalna prędkość wirowania: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1000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Klasa Efektywności wirowania: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C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Zużycie energii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E_t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 xml:space="preserve">0,671 kWh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Roczne zużycie energii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AE_c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 xml:space="preserve">152 kWh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Zużycie wody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W_t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40 l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Roczne zużycie wody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AW_c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: </w:t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8799 l </w:t>
            </w: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>Czas trwania programu (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T_t</w:t>
            </w:r>
            <w:proofErr w:type="spellEnd"/>
            <w:r w:rsidRPr="00486B98">
              <w:rPr>
                <w:rFonts w:ascii="Arial" w:hAnsi="Arial" w:cs="Arial"/>
                <w:sz w:val="20"/>
                <w:szCs w:val="20"/>
              </w:rPr>
              <w:t xml:space="preserve">) 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  <w:t xml:space="preserve">219 min </w:t>
            </w:r>
          </w:p>
          <w:p w:rsidR="00F75E34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t xml:space="preserve">Poziom głośności Prania/Wirowania  : </w:t>
            </w:r>
            <w:r w:rsidRPr="00486B98">
              <w:rPr>
                <w:rFonts w:ascii="Arial" w:hAnsi="Arial" w:cs="Arial"/>
                <w:sz w:val="20"/>
                <w:szCs w:val="20"/>
              </w:rPr>
              <w:tab/>
            </w:r>
            <w:r w:rsidR="006514F6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486B98">
              <w:rPr>
                <w:rFonts w:ascii="Arial" w:hAnsi="Arial" w:cs="Arial"/>
                <w:sz w:val="20"/>
                <w:szCs w:val="20"/>
              </w:rPr>
              <w:t xml:space="preserve">63/78 </w:t>
            </w:r>
            <w:proofErr w:type="spellStart"/>
            <w:r w:rsidRPr="00486B9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E34" w:rsidRPr="00486B98" w:rsidRDefault="00F75E34" w:rsidP="001955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pralka Beko WCC6511BO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34" w:rsidRPr="00486B98" w:rsidRDefault="00F75E34" w:rsidP="0019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9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F75E34" w:rsidRPr="00486B98" w:rsidTr="00486B98">
        <w:trPr>
          <w:trHeight w:val="288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486B9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6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Zaopatrzenia, Magazyn, ul. Wieniawskiego 1, 61-712 Poznań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F75E34" w:rsidRPr="00486B98" w:rsidRDefault="00F75E34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75E34" w:rsidRPr="00F23112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F75E34" w:rsidRPr="00486B98" w:rsidRDefault="00D66913" w:rsidP="00486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86" w:type="dxa"/>
            <w:vAlign w:val="center"/>
          </w:tcPr>
          <w:p w:rsidR="00F75E34" w:rsidRPr="00F23112" w:rsidRDefault="00F75E34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Czajnik elektryczny</w:t>
            </w:r>
          </w:p>
          <w:p w:rsidR="00B64515" w:rsidRPr="00F23112" w:rsidRDefault="00B64515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Główne cechy</w:t>
            </w:r>
          </w:p>
          <w:p w:rsidR="00F75E34" w:rsidRPr="00F23112" w:rsidRDefault="00F75E34" w:rsidP="00486B9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[W]: 2400 </w:t>
            </w:r>
          </w:p>
          <w:p w:rsidR="00F75E34" w:rsidRPr="00F23112" w:rsidRDefault="00F75E34" w:rsidP="00486B9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[l]: 1.5 </w:t>
            </w:r>
          </w:p>
          <w:p w:rsidR="00F75E34" w:rsidRPr="00F23112" w:rsidRDefault="00F75E34" w:rsidP="00486B9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Grzałka zakryta </w:t>
            </w:r>
          </w:p>
          <w:p w:rsidR="00F75E34" w:rsidRPr="00F23112" w:rsidRDefault="00F75E34" w:rsidP="00486B9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Obrotowa podstawa</w:t>
            </w:r>
          </w:p>
          <w:p w:rsidR="00F75E34" w:rsidRPr="00F23112" w:rsidRDefault="00F75E34" w:rsidP="00486B9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antywapienny</w:t>
            </w:r>
            <w:proofErr w:type="spellEnd"/>
          </w:p>
          <w:p w:rsidR="00F75E34" w:rsidRPr="00F23112" w:rsidRDefault="00F75E34" w:rsidP="00486B9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Bezprzewodowy</w:t>
            </w:r>
          </w:p>
          <w:p w:rsidR="00F75E34" w:rsidRPr="00F23112" w:rsidRDefault="00F75E34" w:rsidP="00B645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Funkcje</w:t>
            </w:r>
          </w:p>
          <w:p w:rsidR="00F75E34" w:rsidRPr="00F23112" w:rsidRDefault="00F75E34" w:rsidP="00486B9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antypoślizgowy</w:t>
            </w:r>
          </w:p>
          <w:p w:rsidR="00F75E34" w:rsidRPr="00F23112" w:rsidRDefault="00F75E34" w:rsidP="00486B9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wyłączanie</w:t>
            </w:r>
          </w:p>
          <w:p w:rsidR="00F75E34" w:rsidRPr="00F23112" w:rsidRDefault="00F75E34" w:rsidP="00486B9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Płaski element grzejny</w:t>
            </w:r>
          </w:p>
          <w:p w:rsidR="00F75E34" w:rsidRPr="00F23112" w:rsidRDefault="00F75E34" w:rsidP="00486B9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przed włączeniem bez wody</w:t>
            </w:r>
          </w:p>
          <w:p w:rsidR="00F75E34" w:rsidRPr="00F23112" w:rsidRDefault="00F75E34" w:rsidP="00F23112">
            <w:pPr>
              <w:pStyle w:val="Akapitzlist"/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75E34" w:rsidRPr="00F23112" w:rsidRDefault="00F75E34" w:rsidP="00486B9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12">
              <w:rPr>
                <w:rFonts w:ascii="Arial" w:hAnsi="Arial" w:cs="Arial"/>
                <w:b/>
                <w:i/>
                <w:sz w:val="20"/>
                <w:szCs w:val="20"/>
              </w:rPr>
              <w:t>Powyższe wymagania spełnia np. czajnik Philips HD4646</w:t>
            </w:r>
          </w:p>
        </w:tc>
        <w:tc>
          <w:tcPr>
            <w:tcW w:w="1019" w:type="dxa"/>
            <w:vAlign w:val="center"/>
          </w:tcPr>
          <w:p w:rsidR="00F75E34" w:rsidRPr="00F23112" w:rsidRDefault="00F75E34" w:rsidP="00486B9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23112">
              <w:rPr>
                <w:rFonts w:ascii="Arial" w:hAnsi="Arial" w:cs="Arial"/>
                <w:caps/>
                <w:sz w:val="20"/>
                <w:szCs w:val="20"/>
              </w:rPr>
              <w:t>50</w:t>
            </w:r>
          </w:p>
        </w:tc>
      </w:tr>
    </w:tbl>
    <w:p w:rsidR="00FD5157" w:rsidRPr="00612C1E" w:rsidRDefault="00FD5157" w:rsidP="00F2311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FD5157" w:rsidRPr="00612C1E" w:rsidSect="0039596E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49" w:rsidRDefault="00E93549" w:rsidP="003954B4">
      <w:pPr>
        <w:spacing w:after="0" w:line="240" w:lineRule="auto"/>
      </w:pPr>
      <w:r>
        <w:separator/>
      </w:r>
    </w:p>
  </w:endnote>
  <w:endnote w:type="continuationSeparator" w:id="0">
    <w:p w:rsidR="00E93549" w:rsidRDefault="00E93549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49" w:rsidRDefault="00E93549" w:rsidP="003954B4">
      <w:pPr>
        <w:spacing w:after="0" w:line="240" w:lineRule="auto"/>
      </w:pPr>
      <w:r>
        <w:separator/>
      </w:r>
    </w:p>
  </w:footnote>
  <w:footnote w:type="continuationSeparator" w:id="0">
    <w:p w:rsidR="00E93549" w:rsidRDefault="00E93549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49" w:rsidRDefault="00E9354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ZP/4145/D/18</w:t>
    </w:r>
  </w:p>
  <w:p w:rsidR="00E93549" w:rsidRPr="003954B4" w:rsidRDefault="00724D6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2D"/>
    <w:multiLevelType w:val="hybridMultilevel"/>
    <w:tmpl w:val="8946A20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3296A00"/>
    <w:multiLevelType w:val="hybridMultilevel"/>
    <w:tmpl w:val="937A2E1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B167A19"/>
    <w:multiLevelType w:val="multilevel"/>
    <w:tmpl w:val="CD6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92AEC"/>
    <w:multiLevelType w:val="multilevel"/>
    <w:tmpl w:val="B13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0BBC"/>
    <w:multiLevelType w:val="hybridMultilevel"/>
    <w:tmpl w:val="A59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6B0D"/>
    <w:multiLevelType w:val="hybridMultilevel"/>
    <w:tmpl w:val="2DA0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97A"/>
    <w:multiLevelType w:val="multilevel"/>
    <w:tmpl w:val="ABD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532B6"/>
    <w:multiLevelType w:val="hybridMultilevel"/>
    <w:tmpl w:val="3A9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60BC"/>
    <w:multiLevelType w:val="multilevel"/>
    <w:tmpl w:val="B10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00AC2"/>
    <w:multiLevelType w:val="multilevel"/>
    <w:tmpl w:val="CB3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C4611"/>
    <w:multiLevelType w:val="hybridMultilevel"/>
    <w:tmpl w:val="7858637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1805F22"/>
    <w:multiLevelType w:val="hybridMultilevel"/>
    <w:tmpl w:val="AC30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54A7"/>
    <w:multiLevelType w:val="hybridMultilevel"/>
    <w:tmpl w:val="C950B80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7AA5DB0"/>
    <w:multiLevelType w:val="multilevel"/>
    <w:tmpl w:val="C5D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32097"/>
    <w:multiLevelType w:val="hybridMultilevel"/>
    <w:tmpl w:val="3472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A37E2"/>
    <w:multiLevelType w:val="hybridMultilevel"/>
    <w:tmpl w:val="136E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3201"/>
    <w:multiLevelType w:val="multilevel"/>
    <w:tmpl w:val="1A8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F766D"/>
    <w:multiLevelType w:val="multilevel"/>
    <w:tmpl w:val="231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02153"/>
    <w:multiLevelType w:val="hybridMultilevel"/>
    <w:tmpl w:val="6444165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4CB458D3"/>
    <w:multiLevelType w:val="hybridMultilevel"/>
    <w:tmpl w:val="B78C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7868"/>
    <w:multiLevelType w:val="hybridMultilevel"/>
    <w:tmpl w:val="EBA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D368F"/>
    <w:multiLevelType w:val="hybridMultilevel"/>
    <w:tmpl w:val="6EC6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91C39"/>
    <w:multiLevelType w:val="multilevel"/>
    <w:tmpl w:val="E96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73053"/>
    <w:multiLevelType w:val="hybridMultilevel"/>
    <w:tmpl w:val="5FD86A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7897C34"/>
    <w:multiLevelType w:val="hybridMultilevel"/>
    <w:tmpl w:val="696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94258"/>
    <w:multiLevelType w:val="hybridMultilevel"/>
    <w:tmpl w:val="E10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A116C"/>
    <w:multiLevelType w:val="hybridMultilevel"/>
    <w:tmpl w:val="090C5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D5DBF"/>
    <w:multiLevelType w:val="hybridMultilevel"/>
    <w:tmpl w:val="26AC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2485"/>
    <w:multiLevelType w:val="hybridMultilevel"/>
    <w:tmpl w:val="52E44F1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66DA0D06"/>
    <w:multiLevelType w:val="hybridMultilevel"/>
    <w:tmpl w:val="AFC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1">
    <w:nsid w:val="746A4FCE"/>
    <w:multiLevelType w:val="hybridMultilevel"/>
    <w:tmpl w:val="8B2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C73DA"/>
    <w:multiLevelType w:val="hybridMultilevel"/>
    <w:tmpl w:val="A78A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F4313"/>
    <w:multiLevelType w:val="hybridMultilevel"/>
    <w:tmpl w:val="BEE2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36527"/>
    <w:multiLevelType w:val="hybridMultilevel"/>
    <w:tmpl w:val="97E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12"/>
  </w:num>
  <w:num w:numId="5">
    <w:abstractNumId w:val="28"/>
  </w:num>
  <w:num w:numId="6">
    <w:abstractNumId w:val="10"/>
  </w:num>
  <w:num w:numId="7">
    <w:abstractNumId w:val="1"/>
  </w:num>
  <w:num w:numId="8">
    <w:abstractNumId w:val="18"/>
  </w:num>
  <w:num w:numId="9">
    <w:abstractNumId w:val="25"/>
  </w:num>
  <w:num w:numId="10">
    <w:abstractNumId w:val="15"/>
  </w:num>
  <w:num w:numId="11">
    <w:abstractNumId w:val="14"/>
  </w:num>
  <w:num w:numId="12">
    <w:abstractNumId w:val="29"/>
  </w:num>
  <w:num w:numId="13">
    <w:abstractNumId w:val="34"/>
  </w:num>
  <w:num w:numId="14">
    <w:abstractNumId w:val="20"/>
  </w:num>
  <w:num w:numId="15">
    <w:abstractNumId w:val="11"/>
  </w:num>
  <w:num w:numId="16">
    <w:abstractNumId w:val="21"/>
  </w:num>
  <w:num w:numId="17">
    <w:abstractNumId w:val="31"/>
  </w:num>
  <w:num w:numId="18">
    <w:abstractNumId w:val="5"/>
  </w:num>
  <w:num w:numId="19">
    <w:abstractNumId w:val="24"/>
  </w:num>
  <w:num w:numId="20">
    <w:abstractNumId w:val="33"/>
  </w:num>
  <w:num w:numId="21">
    <w:abstractNumId w:val="4"/>
  </w:num>
  <w:num w:numId="22">
    <w:abstractNumId w:val="32"/>
  </w:num>
  <w:num w:numId="23">
    <w:abstractNumId w:val="7"/>
  </w:num>
  <w:num w:numId="24">
    <w:abstractNumId w:val="17"/>
  </w:num>
  <w:num w:numId="25">
    <w:abstractNumId w:val="16"/>
  </w:num>
  <w:num w:numId="26">
    <w:abstractNumId w:val="9"/>
  </w:num>
  <w:num w:numId="27">
    <w:abstractNumId w:val="13"/>
  </w:num>
  <w:num w:numId="28">
    <w:abstractNumId w:val="8"/>
  </w:num>
  <w:num w:numId="29">
    <w:abstractNumId w:val="22"/>
  </w:num>
  <w:num w:numId="30">
    <w:abstractNumId w:val="26"/>
  </w:num>
  <w:num w:numId="31">
    <w:abstractNumId w:val="19"/>
  </w:num>
  <w:num w:numId="32">
    <w:abstractNumId w:val="27"/>
  </w:num>
  <w:num w:numId="33">
    <w:abstractNumId w:val="3"/>
  </w:num>
  <w:num w:numId="34">
    <w:abstractNumId w:val="2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01F2D"/>
    <w:rsid w:val="000125F5"/>
    <w:rsid w:val="00023FE6"/>
    <w:rsid w:val="00033024"/>
    <w:rsid w:val="00034D43"/>
    <w:rsid w:val="00042F91"/>
    <w:rsid w:val="00043036"/>
    <w:rsid w:val="000842E2"/>
    <w:rsid w:val="00086427"/>
    <w:rsid w:val="000B55F1"/>
    <w:rsid w:val="000C576E"/>
    <w:rsid w:val="000E6426"/>
    <w:rsid w:val="000E6A83"/>
    <w:rsid w:val="000F6E17"/>
    <w:rsid w:val="000F76F6"/>
    <w:rsid w:val="00100CF2"/>
    <w:rsid w:val="00106405"/>
    <w:rsid w:val="00120794"/>
    <w:rsid w:val="001478B2"/>
    <w:rsid w:val="00147EB7"/>
    <w:rsid w:val="00155B07"/>
    <w:rsid w:val="001725EA"/>
    <w:rsid w:val="00173D72"/>
    <w:rsid w:val="00181199"/>
    <w:rsid w:val="001A02DB"/>
    <w:rsid w:val="001A6615"/>
    <w:rsid w:val="001B5778"/>
    <w:rsid w:val="001C0E6A"/>
    <w:rsid w:val="001C2A98"/>
    <w:rsid w:val="001D016D"/>
    <w:rsid w:val="001E0982"/>
    <w:rsid w:val="00212371"/>
    <w:rsid w:val="00244DEC"/>
    <w:rsid w:val="00246F80"/>
    <w:rsid w:val="00256AC7"/>
    <w:rsid w:val="00260BA5"/>
    <w:rsid w:val="00271503"/>
    <w:rsid w:val="00291637"/>
    <w:rsid w:val="002A6134"/>
    <w:rsid w:val="002B2492"/>
    <w:rsid w:val="002B486D"/>
    <w:rsid w:val="002C3DB2"/>
    <w:rsid w:val="002D0690"/>
    <w:rsid w:val="002D4F69"/>
    <w:rsid w:val="002F348F"/>
    <w:rsid w:val="002F396B"/>
    <w:rsid w:val="0030358B"/>
    <w:rsid w:val="0030382D"/>
    <w:rsid w:val="00314D04"/>
    <w:rsid w:val="00322467"/>
    <w:rsid w:val="0032551C"/>
    <w:rsid w:val="003340E1"/>
    <w:rsid w:val="003344A4"/>
    <w:rsid w:val="00337584"/>
    <w:rsid w:val="00353F12"/>
    <w:rsid w:val="003548F0"/>
    <w:rsid w:val="00370F62"/>
    <w:rsid w:val="00394CC3"/>
    <w:rsid w:val="003954B4"/>
    <w:rsid w:val="0039596E"/>
    <w:rsid w:val="003A0192"/>
    <w:rsid w:val="003C0A76"/>
    <w:rsid w:val="003D5EB0"/>
    <w:rsid w:val="003E780E"/>
    <w:rsid w:val="00402FDA"/>
    <w:rsid w:val="00405BA2"/>
    <w:rsid w:val="00410136"/>
    <w:rsid w:val="00413253"/>
    <w:rsid w:val="004329B4"/>
    <w:rsid w:val="00432A29"/>
    <w:rsid w:val="004402DF"/>
    <w:rsid w:val="00466C08"/>
    <w:rsid w:val="00467E6B"/>
    <w:rsid w:val="00482CAA"/>
    <w:rsid w:val="00486B98"/>
    <w:rsid w:val="00492192"/>
    <w:rsid w:val="004A13A2"/>
    <w:rsid w:val="004A194B"/>
    <w:rsid w:val="004A2249"/>
    <w:rsid w:val="004B3830"/>
    <w:rsid w:val="004C6C22"/>
    <w:rsid w:val="004E4867"/>
    <w:rsid w:val="0050576A"/>
    <w:rsid w:val="00505F4F"/>
    <w:rsid w:val="005061F6"/>
    <w:rsid w:val="00541BDF"/>
    <w:rsid w:val="00542818"/>
    <w:rsid w:val="00563C41"/>
    <w:rsid w:val="00574243"/>
    <w:rsid w:val="005A3363"/>
    <w:rsid w:val="005A392A"/>
    <w:rsid w:val="005A74B7"/>
    <w:rsid w:val="005C17D8"/>
    <w:rsid w:val="005C6C78"/>
    <w:rsid w:val="005F5FBB"/>
    <w:rsid w:val="00612C1E"/>
    <w:rsid w:val="00625FD0"/>
    <w:rsid w:val="006474F2"/>
    <w:rsid w:val="006514F6"/>
    <w:rsid w:val="00665B79"/>
    <w:rsid w:val="006745E2"/>
    <w:rsid w:val="006756FF"/>
    <w:rsid w:val="00676CD4"/>
    <w:rsid w:val="0068165F"/>
    <w:rsid w:val="006A7766"/>
    <w:rsid w:val="006C11B2"/>
    <w:rsid w:val="006C16BB"/>
    <w:rsid w:val="006C4214"/>
    <w:rsid w:val="006D2D72"/>
    <w:rsid w:val="006E59E7"/>
    <w:rsid w:val="006E65F2"/>
    <w:rsid w:val="006F1B4B"/>
    <w:rsid w:val="007008CE"/>
    <w:rsid w:val="007078D1"/>
    <w:rsid w:val="00715D44"/>
    <w:rsid w:val="00724D6C"/>
    <w:rsid w:val="00731105"/>
    <w:rsid w:val="00735E94"/>
    <w:rsid w:val="007508F4"/>
    <w:rsid w:val="007529C3"/>
    <w:rsid w:val="00754D27"/>
    <w:rsid w:val="00756073"/>
    <w:rsid w:val="00756E2E"/>
    <w:rsid w:val="00760AF0"/>
    <w:rsid w:val="007900A3"/>
    <w:rsid w:val="00790DE0"/>
    <w:rsid w:val="007A0670"/>
    <w:rsid w:val="007A15B6"/>
    <w:rsid w:val="007A57C8"/>
    <w:rsid w:val="00807F2F"/>
    <w:rsid w:val="0081513E"/>
    <w:rsid w:val="00817064"/>
    <w:rsid w:val="00822816"/>
    <w:rsid w:val="00841C9F"/>
    <w:rsid w:val="0084723E"/>
    <w:rsid w:val="00862486"/>
    <w:rsid w:val="00867D8F"/>
    <w:rsid w:val="00876679"/>
    <w:rsid w:val="00880658"/>
    <w:rsid w:val="00886A5B"/>
    <w:rsid w:val="0089053A"/>
    <w:rsid w:val="008947A1"/>
    <w:rsid w:val="008A21AD"/>
    <w:rsid w:val="008A477A"/>
    <w:rsid w:val="008B352C"/>
    <w:rsid w:val="008D25D2"/>
    <w:rsid w:val="008E56D5"/>
    <w:rsid w:val="009132A5"/>
    <w:rsid w:val="0091369D"/>
    <w:rsid w:val="0094069C"/>
    <w:rsid w:val="00947EF1"/>
    <w:rsid w:val="009775ED"/>
    <w:rsid w:val="00981C79"/>
    <w:rsid w:val="009831EA"/>
    <w:rsid w:val="0099149C"/>
    <w:rsid w:val="009A0A0D"/>
    <w:rsid w:val="009A0AE5"/>
    <w:rsid w:val="009B64E8"/>
    <w:rsid w:val="009B7E4A"/>
    <w:rsid w:val="009C0F5D"/>
    <w:rsid w:val="009E56D5"/>
    <w:rsid w:val="009F6013"/>
    <w:rsid w:val="00A0146E"/>
    <w:rsid w:val="00A044A0"/>
    <w:rsid w:val="00A056F2"/>
    <w:rsid w:val="00A25B7E"/>
    <w:rsid w:val="00A42DD2"/>
    <w:rsid w:val="00A4577A"/>
    <w:rsid w:val="00A45D63"/>
    <w:rsid w:val="00A53477"/>
    <w:rsid w:val="00A60507"/>
    <w:rsid w:val="00A63C5B"/>
    <w:rsid w:val="00A66772"/>
    <w:rsid w:val="00A7519B"/>
    <w:rsid w:val="00A77CB8"/>
    <w:rsid w:val="00A90055"/>
    <w:rsid w:val="00A94204"/>
    <w:rsid w:val="00A96FC7"/>
    <w:rsid w:val="00AA3F01"/>
    <w:rsid w:val="00AA7BE0"/>
    <w:rsid w:val="00AB1514"/>
    <w:rsid w:val="00AB3B6D"/>
    <w:rsid w:val="00AC039E"/>
    <w:rsid w:val="00AE14A8"/>
    <w:rsid w:val="00AE5440"/>
    <w:rsid w:val="00AE68A8"/>
    <w:rsid w:val="00B02668"/>
    <w:rsid w:val="00B12327"/>
    <w:rsid w:val="00B34F1D"/>
    <w:rsid w:val="00B50116"/>
    <w:rsid w:val="00B64515"/>
    <w:rsid w:val="00B6753A"/>
    <w:rsid w:val="00B70D2A"/>
    <w:rsid w:val="00B81860"/>
    <w:rsid w:val="00B874B5"/>
    <w:rsid w:val="00BA19EC"/>
    <w:rsid w:val="00BA4DEC"/>
    <w:rsid w:val="00BC0443"/>
    <w:rsid w:val="00BC0AB5"/>
    <w:rsid w:val="00BC4527"/>
    <w:rsid w:val="00BD2DEC"/>
    <w:rsid w:val="00BD378F"/>
    <w:rsid w:val="00BD7FCF"/>
    <w:rsid w:val="00BF18C0"/>
    <w:rsid w:val="00BF52C9"/>
    <w:rsid w:val="00BF6C7A"/>
    <w:rsid w:val="00C0073C"/>
    <w:rsid w:val="00C219AD"/>
    <w:rsid w:val="00C21B43"/>
    <w:rsid w:val="00C24453"/>
    <w:rsid w:val="00C266AF"/>
    <w:rsid w:val="00C54F98"/>
    <w:rsid w:val="00C56EBD"/>
    <w:rsid w:val="00C64DD6"/>
    <w:rsid w:val="00C71B1A"/>
    <w:rsid w:val="00C807F8"/>
    <w:rsid w:val="00C94197"/>
    <w:rsid w:val="00CA1A87"/>
    <w:rsid w:val="00CA296F"/>
    <w:rsid w:val="00CA7A07"/>
    <w:rsid w:val="00D00B5C"/>
    <w:rsid w:val="00D0447B"/>
    <w:rsid w:val="00D07E3B"/>
    <w:rsid w:val="00D11D4B"/>
    <w:rsid w:val="00D14B9F"/>
    <w:rsid w:val="00D17074"/>
    <w:rsid w:val="00D3105A"/>
    <w:rsid w:val="00D36B83"/>
    <w:rsid w:val="00D36C46"/>
    <w:rsid w:val="00D65C99"/>
    <w:rsid w:val="00D66913"/>
    <w:rsid w:val="00D9001B"/>
    <w:rsid w:val="00D92475"/>
    <w:rsid w:val="00D947B2"/>
    <w:rsid w:val="00DC3C16"/>
    <w:rsid w:val="00DD2F9E"/>
    <w:rsid w:val="00DE130B"/>
    <w:rsid w:val="00DE45FB"/>
    <w:rsid w:val="00DE5B15"/>
    <w:rsid w:val="00DF6B0B"/>
    <w:rsid w:val="00E00A3F"/>
    <w:rsid w:val="00E0723E"/>
    <w:rsid w:val="00E123E1"/>
    <w:rsid w:val="00E1262A"/>
    <w:rsid w:val="00E15025"/>
    <w:rsid w:val="00E31FB7"/>
    <w:rsid w:val="00E3526A"/>
    <w:rsid w:val="00E371FA"/>
    <w:rsid w:val="00E42D6E"/>
    <w:rsid w:val="00E77393"/>
    <w:rsid w:val="00E84EFA"/>
    <w:rsid w:val="00E93549"/>
    <w:rsid w:val="00E942F1"/>
    <w:rsid w:val="00EA7AE0"/>
    <w:rsid w:val="00EB797B"/>
    <w:rsid w:val="00EC0925"/>
    <w:rsid w:val="00EC0CDD"/>
    <w:rsid w:val="00EC1B18"/>
    <w:rsid w:val="00ED22E1"/>
    <w:rsid w:val="00EE3BF1"/>
    <w:rsid w:val="00F00F2A"/>
    <w:rsid w:val="00F031CD"/>
    <w:rsid w:val="00F23112"/>
    <w:rsid w:val="00F45660"/>
    <w:rsid w:val="00F52B26"/>
    <w:rsid w:val="00F5576A"/>
    <w:rsid w:val="00F633D8"/>
    <w:rsid w:val="00F75E34"/>
    <w:rsid w:val="00F87B23"/>
    <w:rsid w:val="00F968DD"/>
    <w:rsid w:val="00FB1C0A"/>
    <w:rsid w:val="00FB3992"/>
    <w:rsid w:val="00FC004C"/>
    <w:rsid w:val="00FC1F7B"/>
    <w:rsid w:val="00FD2FCB"/>
    <w:rsid w:val="00FD5157"/>
    <w:rsid w:val="00FD7772"/>
    <w:rsid w:val="00FE17AD"/>
    <w:rsid w:val="00FE2B75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0B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0B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E60F-E0C1-42CC-9811-6254D3DF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Aleksandra Siemińska-Lińska</cp:lastModifiedBy>
  <cp:revision>2</cp:revision>
  <cp:lastPrinted>2018-11-14T11:46:00Z</cp:lastPrinted>
  <dcterms:created xsi:type="dcterms:W3CDTF">2018-11-15T09:46:00Z</dcterms:created>
  <dcterms:modified xsi:type="dcterms:W3CDTF">2018-11-15T09:46:00Z</dcterms:modified>
</cp:coreProperties>
</file>