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9E51A6" w:rsidRPr="009E51A6">
        <w:rPr>
          <w:rFonts w:ascii="Verdana" w:hAnsi="Verdana"/>
          <w:sz w:val="22"/>
          <w:szCs w:val="22"/>
        </w:rPr>
        <w:t>ZP-271-73/18</w:t>
      </w:r>
      <w:r w:rsidR="00392500" w:rsidRPr="00392500">
        <w:rPr>
          <w:rFonts w:ascii="Verdana" w:hAnsi="Verdana"/>
          <w:sz w:val="22"/>
          <w:szCs w:val="22"/>
        </w:rPr>
        <w:t xml:space="preserve"> 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9E51A6" w:rsidRPr="009E51A6">
        <w:rPr>
          <w:rFonts w:ascii="Verdana" w:hAnsi="Verdana"/>
          <w:sz w:val="22"/>
          <w:szCs w:val="22"/>
        </w:rPr>
        <w:t>2018-10-22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632842" w:rsidRPr="00B70075" w:rsidRDefault="0018113D" w:rsidP="0018113D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Wykonawcy, którym przekazano specyfikacje oraz s</w:t>
      </w:r>
      <w:r w:rsidR="00632842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632842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Zmiana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Działając na podstawie art. 38 ust. 4 ustawy  z dnia 29 stycznia 2004 r. Prawo zamówień publicznych (</w:t>
      </w:r>
      <w:r w:rsidR="0096627A" w:rsidRPr="0096627A">
        <w:rPr>
          <w:rFonts w:ascii="Tahoma" w:hAnsi="Tahoma" w:cs="Tahoma"/>
        </w:rPr>
        <w:t xml:space="preserve">Dz. U. z 2015r. poz. 2164 </w:t>
      </w:r>
      <w:proofErr w:type="spellStart"/>
      <w:r w:rsidR="0096627A" w:rsidRPr="0096627A">
        <w:rPr>
          <w:rFonts w:ascii="Tahoma" w:hAnsi="Tahoma" w:cs="Tahoma"/>
        </w:rPr>
        <w:t>t.j</w:t>
      </w:r>
      <w:proofErr w:type="spellEnd"/>
      <w:r w:rsidR="0096627A" w:rsidRPr="0096627A">
        <w:rPr>
          <w:rFonts w:ascii="Tahoma" w:hAnsi="Tahoma" w:cs="Tahoma"/>
        </w:rPr>
        <w:t>.</w:t>
      </w:r>
      <w:r w:rsidRPr="00AC1FF5">
        <w:rPr>
          <w:rFonts w:ascii="Tahoma" w:hAnsi="Tahoma" w:cs="Tahoma"/>
        </w:rPr>
        <w:t xml:space="preserve">) Dyrektor Centrum Onkologii Instytut Marii Skłodowskiej – Curie Oddział w Krakowie, ul. Garncarska 11, 31-115 Kraków, uprzejmie informuje, że </w:t>
      </w:r>
      <w:r w:rsidRPr="00AC1FF5">
        <w:rPr>
          <w:rFonts w:ascii="Tahoma" w:hAnsi="Tahoma" w:cs="Tahoma"/>
        </w:rPr>
        <w:br/>
        <w:t>w postępowaniu o udzielenie zamówienia publicznego prowadzonym w trybie: „</w:t>
      </w:r>
      <w:r w:rsidR="009E51A6" w:rsidRPr="009E51A6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 xml:space="preserve">” na </w:t>
      </w:r>
      <w:r w:rsidRPr="00E374BA">
        <w:rPr>
          <w:rFonts w:ascii="Tahoma" w:hAnsi="Tahoma" w:cs="Tahoma"/>
          <w:b/>
        </w:rPr>
        <w:t>„</w:t>
      </w:r>
      <w:r w:rsidR="009E51A6" w:rsidRPr="00E374BA">
        <w:rPr>
          <w:rFonts w:ascii="Tahoma" w:hAnsi="Tahoma" w:cs="Tahoma"/>
          <w:b/>
        </w:rPr>
        <w:t>Dostawa opatrunków</w:t>
      </w:r>
      <w:r w:rsidRPr="00E374BA">
        <w:rPr>
          <w:rFonts w:ascii="Tahoma" w:hAnsi="Tahoma" w:cs="Tahoma"/>
          <w:b/>
        </w:rPr>
        <w:t>” (</w:t>
      </w:r>
      <w:r w:rsidR="009E51A6" w:rsidRPr="00E374BA">
        <w:rPr>
          <w:rFonts w:ascii="Tahoma" w:hAnsi="Tahoma" w:cs="Tahoma"/>
          <w:b/>
        </w:rPr>
        <w:t>ZP-271-73/18</w:t>
      </w:r>
      <w:r w:rsidRPr="00E374BA">
        <w:rPr>
          <w:rFonts w:ascii="Tahoma" w:hAnsi="Tahoma" w:cs="Tahoma"/>
          <w:b/>
        </w:rPr>
        <w:t>)</w:t>
      </w:r>
      <w:r w:rsidRPr="00AC1FF5">
        <w:rPr>
          <w:rFonts w:ascii="Tahoma" w:hAnsi="Tahoma" w:cs="Tahoma"/>
        </w:rPr>
        <w:t xml:space="preserve"> zostały wprowadzone następujące zmiany treści specyfikacji.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Default="00E374BA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unieważnia postępowanie </w:t>
      </w:r>
      <w:r w:rsidR="00AC348C" w:rsidRPr="00AC348C">
        <w:rPr>
          <w:rFonts w:ascii="Tahoma" w:hAnsi="Tahoma" w:cs="Tahoma"/>
        </w:rPr>
        <w:t xml:space="preserve">na </w:t>
      </w:r>
      <w:r w:rsidR="00AC348C" w:rsidRPr="00AC348C">
        <w:rPr>
          <w:rFonts w:ascii="Tahoma" w:hAnsi="Tahoma" w:cs="Tahoma"/>
          <w:b/>
        </w:rPr>
        <w:t>„Dostawa opatrunków” (ZP-271-73/18)</w:t>
      </w:r>
      <w:r w:rsidR="00AC348C" w:rsidRPr="00AC34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zakresie części nr 6, 7, 8, 9 i 10 – podstawa prawna art. 93 ust. 1 pkt 7 ustawy pzp.</w:t>
      </w:r>
    </w:p>
    <w:p w:rsidR="005F32A3" w:rsidRDefault="005F32A3" w:rsidP="00AC1FF5">
      <w:pPr>
        <w:jc w:val="both"/>
        <w:rPr>
          <w:rFonts w:ascii="Tahoma" w:hAnsi="Tahoma" w:cs="Tahoma"/>
        </w:rPr>
      </w:pPr>
    </w:p>
    <w:p w:rsidR="005F32A3" w:rsidRDefault="00E374BA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w dniu 15-10-2018 r. dokonał zmiany opisu przedmiotu zamówienia i podzielił część 1 oraz część 3 na część nr 1 po zmianie, część nr 3 po zmianie oraz dodał wydzielone części 6, 7, 8, 9 i 10. </w:t>
      </w:r>
    </w:p>
    <w:p w:rsidR="005F32A3" w:rsidRDefault="00E374BA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opisu przedmiotu zamówienia wraz ze zmianą terminu zostały przesłane do publikacji Dziennika Urzędowego Unii Europejskiej. </w:t>
      </w:r>
    </w:p>
    <w:p w:rsidR="00E374BA" w:rsidRDefault="00E374BA" w:rsidP="00AC1FF5">
      <w:pPr>
        <w:jc w:val="both"/>
        <w:rPr>
          <w:rFonts w:ascii="Tahoma" w:hAnsi="Tahoma" w:cs="Tahoma"/>
        </w:rPr>
      </w:pPr>
      <w:r w:rsidRPr="00E374BA">
        <w:rPr>
          <w:rFonts w:ascii="Tahoma" w:hAnsi="Tahoma" w:cs="Tahoma"/>
        </w:rPr>
        <w:t>Dziennik Urzędow</w:t>
      </w:r>
      <w:r>
        <w:rPr>
          <w:rFonts w:ascii="Tahoma" w:hAnsi="Tahoma" w:cs="Tahoma"/>
        </w:rPr>
        <w:t>y</w:t>
      </w:r>
      <w:r w:rsidRPr="00E374BA">
        <w:rPr>
          <w:rFonts w:ascii="Tahoma" w:hAnsi="Tahoma" w:cs="Tahoma"/>
        </w:rPr>
        <w:t xml:space="preserve"> Unii Europejskiej</w:t>
      </w:r>
      <w:r>
        <w:rPr>
          <w:rFonts w:ascii="Tahoma" w:hAnsi="Tahoma" w:cs="Tahoma"/>
        </w:rPr>
        <w:t xml:space="preserve"> odmówił publikacji ogłoszenia</w:t>
      </w:r>
      <w:r w:rsidR="000B2DBF">
        <w:rPr>
          <w:rFonts w:ascii="Tahoma" w:hAnsi="Tahoma" w:cs="Tahoma"/>
        </w:rPr>
        <w:t xml:space="preserve"> o zmianie ogłoszenia równocześnie informując</w:t>
      </w:r>
      <w:r w:rsidR="000F625E">
        <w:rPr>
          <w:rFonts w:ascii="Tahoma" w:hAnsi="Tahoma" w:cs="Tahoma"/>
        </w:rPr>
        <w:t>,</w:t>
      </w:r>
      <w:r w:rsidR="000F625E" w:rsidRPr="000F625E">
        <w:t xml:space="preserve"> </w:t>
      </w:r>
      <w:r w:rsidR="000F625E" w:rsidRPr="000F625E">
        <w:rPr>
          <w:rFonts w:ascii="Tahoma" w:hAnsi="Tahoma" w:cs="Tahoma"/>
        </w:rPr>
        <w:t>ż</w:t>
      </w:r>
      <w:r w:rsidR="00983294">
        <w:rPr>
          <w:rFonts w:ascii="Tahoma" w:hAnsi="Tahoma" w:cs="Tahoma"/>
        </w:rPr>
        <w:t>e</w:t>
      </w:r>
      <w:r w:rsidR="000F625E" w:rsidRPr="000F625E">
        <w:rPr>
          <w:rFonts w:ascii="Tahoma" w:hAnsi="Tahoma" w:cs="Tahoma"/>
        </w:rPr>
        <w:t xml:space="preserve"> nie można dodawać dodatkowych części zamówienia do ogłoszenia o zamówieniu za pomocą sprostowania.</w:t>
      </w:r>
    </w:p>
    <w:p w:rsidR="005F32A3" w:rsidRDefault="005F32A3" w:rsidP="00AC1FF5">
      <w:pPr>
        <w:jc w:val="both"/>
        <w:rPr>
          <w:rFonts w:ascii="Tahoma" w:hAnsi="Tahoma" w:cs="Tahoma"/>
        </w:rPr>
      </w:pPr>
    </w:p>
    <w:p w:rsidR="005F32A3" w:rsidRDefault="005F32A3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zmienia SIWZ w ten sposób, że:</w:t>
      </w:r>
    </w:p>
    <w:p w:rsidR="005F32A3" w:rsidRDefault="005F32A3" w:rsidP="005F32A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Wykreśla wszystkie zapisy dotyczące unieważnionych części od 6 do 10 z pkt 3.2 SIWZ, pkt 8.1.2 SIWZ, pkt 13.2 SIWZ, pkt 18. 1 i 18.2 SIWZ.</w:t>
      </w:r>
    </w:p>
    <w:p w:rsidR="005F32A3" w:rsidRDefault="005F32A3" w:rsidP="005F32A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Zmienia termin składania i otwarcia ofert:</w:t>
      </w:r>
    </w:p>
    <w:p w:rsidR="005F32A3" w:rsidRPr="00964150" w:rsidRDefault="005F32A3" w:rsidP="005F32A3">
      <w:pPr>
        <w:ind w:left="720"/>
        <w:jc w:val="both"/>
        <w:rPr>
          <w:rFonts w:ascii="Tahoma" w:hAnsi="Tahoma" w:cs="Tahoma"/>
          <w:b/>
        </w:rPr>
      </w:pPr>
      <w:bookmarkStart w:id="0" w:name="_GoBack"/>
      <w:r w:rsidRPr="00964150">
        <w:rPr>
          <w:rFonts w:ascii="Tahoma" w:hAnsi="Tahoma" w:cs="Tahoma"/>
          <w:b/>
        </w:rPr>
        <w:t>Termin składania ofert: do dnia 07-11-2018 r. do godz. 12:00.</w:t>
      </w:r>
    </w:p>
    <w:p w:rsidR="005F32A3" w:rsidRPr="00964150" w:rsidRDefault="005F32A3" w:rsidP="005F32A3">
      <w:pPr>
        <w:ind w:left="720"/>
        <w:jc w:val="both"/>
        <w:rPr>
          <w:rFonts w:ascii="Tahoma" w:hAnsi="Tahoma" w:cs="Tahoma"/>
          <w:b/>
        </w:rPr>
      </w:pPr>
      <w:r w:rsidRPr="00964150">
        <w:rPr>
          <w:rFonts w:ascii="Tahoma" w:hAnsi="Tahoma" w:cs="Tahoma"/>
          <w:b/>
        </w:rPr>
        <w:t>Termin otwarcia ofert: w dniu 07-11-2018 r. o godz. 12:15.</w:t>
      </w:r>
    </w:p>
    <w:bookmarkEnd w:id="0"/>
    <w:p w:rsidR="005F32A3" w:rsidRPr="00AC1FF5" w:rsidRDefault="008B7B81" w:rsidP="005F32A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Pozycje z unieważnionych części od 6 do 10 zostaną powtórzone w odrębnym postępowaniu</w:t>
      </w:r>
      <w:r w:rsidR="005F32A3">
        <w:rPr>
          <w:rFonts w:ascii="Tahoma" w:hAnsi="Tahoma" w:cs="Tahoma"/>
        </w:rPr>
        <w:t>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Wprowadzone zmiany są obowiązujące.</w:t>
      </w:r>
      <w:r w:rsidR="008B7B81">
        <w:rPr>
          <w:rFonts w:ascii="Tahoma" w:hAnsi="Tahoma" w:cs="Tahoma"/>
        </w:rPr>
        <w:t xml:space="preserve"> Zmiany zostały wprowadzone do treści dokumentów: SIWZ po zmianie, załącznik nr 1a po zmianie.</w:t>
      </w:r>
    </w:p>
    <w:p w:rsidR="00AC1FF5" w:rsidRDefault="00AC1FF5" w:rsidP="00AC1FF5">
      <w:pPr>
        <w:jc w:val="both"/>
        <w:rPr>
          <w:rFonts w:ascii="Tahoma" w:hAnsi="Tahoma" w:cs="Tahoma"/>
        </w:rPr>
      </w:pPr>
    </w:p>
    <w:p w:rsidR="0079057D" w:rsidRPr="000F625E" w:rsidRDefault="0079057D" w:rsidP="0079057D">
      <w:pPr>
        <w:jc w:val="both"/>
        <w:rPr>
          <w:rFonts w:ascii="Tahoma" w:hAnsi="Tahoma" w:cs="Tahoma"/>
        </w:rPr>
      </w:pPr>
      <w:r w:rsidRPr="000F625E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 ustawy Prawo Zamówień Publicznych.</w:t>
      </w:r>
    </w:p>
    <w:sectPr w:rsidR="0079057D" w:rsidRPr="000F625E" w:rsidSect="0039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F2" w:rsidRDefault="002469F2">
      <w:r>
        <w:separator/>
      </w:r>
    </w:p>
  </w:endnote>
  <w:endnote w:type="continuationSeparator" w:id="0">
    <w:p w:rsidR="002469F2" w:rsidRDefault="0024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F2" w:rsidRDefault="002469F2">
      <w:r>
        <w:separator/>
      </w:r>
    </w:p>
  </w:footnote>
  <w:footnote w:type="continuationSeparator" w:id="0">
    <w:p w:rsidR="002469F2" w:rsidRDefault="0024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964150" w:rsidP="000D3D42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0D3D42" w:rsidRPr="00FC6C7D" w:rsidRDefault="000D3D42" w:rsidP="000D3D42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FC6C7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728;visibility:visible">
          <v:imagedata r:id="rId1" o:title=""/>
        </v:shape>
      </w:pict>
    </w:r>
  </w:p>
  <w:p w:rsidR="00392500" w:rsidRDefault="0039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AF2"/>
    <w:multiLevelType w:val="hybridMultilevel"/>
    <w:tmpl w:val="5E6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9F2"/>
    <w:rsid w:val="000B2DBF"/>
    <w:rsid w:val="000D3D42"/>
    <w:rsid w:val="000F625E"/>
    <w:rsid w:val="001058B0"/>
    <w:rsid w:val="0018113D"/>
    <w:rsid w:val="001A571A"/>
    <w:rsid w:val="002469F2"/>
    <w:rsid w:val="00320502"/>
    <w:rsid w:val="00392500"/>
    <w:rsid w:val="0055546F"/>
    <w:rsid w:val="00591D87"/>
    <w:rsid w:val="005F32A3"/>
    <w:rsid w:val="00632842"/>
    <w:rsid w:val="0079057D"/>
    <w:rsid w:val="008569B6"/>
    <w:rsid w:val="008B7B81"/>
    <w:rsid w:val="008C33B0"/>
    <w:rsid w:val="009149C3"/>
    <w:rsid w:val="00925B7A"/>
    <w:rsid w:val="00964150"/>
    <w:rsid w:val="0096627A"/>
    <w:rsid w:val="00983294"/>
    <w:rsid w:val="009E51A6"/>
    <w:rsid w:val="00AC1FF5"/>
    <w:rsid w:val="00AC348C"/>
    <w:rsid w:val="00B361A9"/>
    <w:rsid w:val="00C46B79"/>
    <w:rsid w:val="00C80C99"/>
    <w:rsid w:val="00CD1604"/>
    <w:rsid w:val="00E154FC"/>
    <w:rsid w:val="00E374BA"/>
    <w:rsid w:val="00EF1037"/>
    <w:rsid w:val="00F16162"/>
    <w:rsid w:val="00F25CA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86</TotalTime>
  <Pages>1</Pages>
  <Words>309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cp:lastModifiedBy>monika</cp:lastModifiedBy>
  <cp:revision>8</cp:revision>
  <cp:lastPrinted>2001-02-10T17:08:00Z</cp:lastPrinted>
  <dcterms:created xsi:type="dcterms:W3CDTF">2018-10-22T06:06:00Z</dcterms:created>
  <dcterms:modified xsi:type="dcterms:W3CDTF">2018-10-22T11:38:00Z</dcterms:modified>
</cp:coreProperties>
</file>