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B" w:rsidRPr="006B7195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8"/>
          <w:szCs w:val="18"/>
        </w:rPr>
      </w:pPr>
      <w:r w:rsidRPr="006B7195">
        <w:rPr>
          <w:rFonts w:ascii="Verdana" w:hAnsi="Verdana"/>
          <w:sz w:val="18"/>
          <w:szCs w:val="18"/>
        </w:rPr>
        <w:t xml:space="preserve">Pismo: </w:t>
      </w:r>
      <w:r w:rsidR="00885072" w:rsidRPr="006B7195">
        <w:rPr>
          <w:rFonts w:ascii="Verdana" w:hAnsi="Verdana"/>
          <w:sz w:val="18"/>
          <w:szCs w:val="18"/>
        </w:rPr>
        <w:t>KC-zp.272-494/18</w:t>
      </w:r>
      <w:r w:rsidR="007B12A7" w:rsidRPr="006B7195">
        <w:rPr>
          <w:rFonts w:ascii="Verdana" w:hAnsi="Verdana"/>
          <w:sz w:val="18"/>
          <w:szCs w:val="18"/>
        </w:rPr>
        <w:t xml:space="preserve">               </w:t>
      </w:r>
      <w:r w:rsidR="006B7195" w:rsidRPr="006B7195">
        <w:rPr>
          <w:rFonts w:ascii="Verdana" w:hAnsi="Verdana"/>
          <w:sz w:val="18"/>
          <w:szCs w:val="18"/>
        </w:rPr>
        <w:t xml:space="preserve">                       </w:t>
      </w:r>
      <w:r w:rsidR="006B7195">
        <w:rPr>
          <w:rFonts w:ascii="Verdana" w:hAnsi="Verdana"/>
          <w:sz w:val="18"/>
          <w:szCs w:val="18"/>
        </w:rPr>
        <w:t xml:space="preserve">            </w:t>
      </w:r>
      <w:r w:rsidR="0072458D" w:rsidRPr="006B7195">
        <w:rPr>
          <w:rFonts w:ascii="Verdana" w:hAnsi="Verdana"/>
          <w:sz w:val="18"/>
          <w:szCs w:val="18"/>
        </w:rPr>
        <w:t>Kraków</w:t>
      </w:r>
      <w:r w:rsidR="00DF0345" w:rsidRPr="006B7195">
        <w:rPr>
          <w:rFonts w:ascii="Verdana" w:hAnsi="Verdana"/>
          <w:sz w:val="18"/>
          <w:szCs w:val="18"/>
        </w:rPr>
        <w:t>,</w:t>
      </w:r>
      <w:r w:rsidRPr="006B7195">
        <w:rPr>
          <w:rFonts w:ascii="Verdana" w:hAnsi="Verdana"/>
          <w:sz w:val="18"/>
          <w:szCs w:val="18"/>
        </w:rPr>
        <w:t xml:space="preserve"> </w:t>
      </w:r>
      <w:r w:rsidR="0072458D" w:rsidRPr="006B7195">
        <w:rPr>
          <w:rFonts w:ascii="Verdana" w:hAnsi="Verdana"/>
          <w:sz w:val="18"/>
          <w:szCs w:val="18"/>
        </w:rPr>
        <w:t>2018-10-02</w:t>
      </w:r>
    </w:p>
    <w:p w:rsidR="0021206B" w:rsidRPr="006B7195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21206B" w:rsidRPr="006B7195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 w:val="18"/>
          <w:szCs w:val="18"/>
        </w:rPr>
      </w:pPr>
      <w:r w:rsidRPr="006B7195">
        <w:rPr>
          <w:rFonts w:ascii="Verdana" w:hAnsi="Verdana"/>
          <w:b/>
          <w:sz w:val="18"/>
          <w:szCs w:val="18"/>
        </w:rPr>
        <w:t>WYKONAWCY</w:t>
      </w:r>
      <w:r w:rsidR="0021206B" w:rsidRPr="006B7195">
        <w:rPr>
          <w:rFonts w:ascii="Verdana" w:hAnsi="Verdana"/>
          <w:b/>
          <w:sz w:val="18"/>
          <w:szCs w:val="18"/>
        </w:rPr>
        <w:t xml:space="preserve">, </w:t>
      </w:r>
    </w:p>
    <w:p w:rsidR="0021206B" w:rsidRPr="006B7195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 w:val="18"/>
          <w:szCs w:val="18"/>
        </w:rPr>
      </w:pPr>
      <w:r w:rsidRPr="006B7195">
        <w:rPr>
          <w:rFonts w:ascii="Verdana" w:hAnsi="Verdana"/>
          <w:b/>
          <w:sz w:val="18"/>
          <w:szCs w:val="18"/>
        </w:rPr>
        <w:t xml:space="preserve">którzy pobrali </w:t>
      </w:r>
      <w:r w:rsidR="0021206B" w:rsidRPr="006B7195">
        <w:rPr>
          <w:rFonts w:ascii="Verdana" w:hAnsi="Verdana"/>
          <w:b/>
          <w:sz w:val="18"/>
          <w:szCs w:val="18"/>
        </w:rPr>
        <w:t>SIWZ</w:t>
      </w:r>
    </w:p>
    <w:p w:rsidR="0021206B" w:rsidRPr="006B7195" w:rsidRDefault="0021206B">
      <w:pPr>
        <w:pStyle w:val="Nagwek1"/>
        <w:jc w:val="center"/>
        <w:rPr>
          <w:rFonts w:ascii="Verdana" w:hAnsi="Verdana"/>
          <w:sz w:val="18"/>
          <w:szCs w:val="18"/>
        </w:rPr>
      </w:pPr>
      <w:r w:rsidRPr="006B7195">
        <w:rPr>
          <w:rFonts w:ascii="Verdana" w:hAnsi="Verdana"/>
          <w:sz w:val="18"/>
          <w:szCs w:val="18"/>
        </w:rPr>
        <w:t>ODPOWIEDŹ NA ZAPYTANIA W SPRAWIE SIWZ</w:t>
      </w:r>
      <w:r w:rsidR="00C879F8" w:rsidRPr="006B7195">
        <w:rPr>
          <w:rFonts w:ascii="Verdana" w:hAnsi="Verdana"/>
          <w:sz w:val="18"/>
          <w:szCs w:val="18"/>
        </w:rPr>
        <w:t xml:space="preserve"> – ZMIANY SIWZ</w:t>
      </w:r>
    </w:p>
    <w:p w:rsidR="0061472E" w:rsidRPr="006B7195" w:rsidRDefault="0061472E">
      <w:pPr>
        <w:ind w:left="539" w:firstLine="54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21206B" w:rsidRPr="006B7195" w:rsidRDefault="00885072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</w:rPr>
      </w:pPr>
      <w:r w:rsidRPr="006B7195">
        <w:rPr>
          <w:rFonts w:ascii="Verdana" w:hAnsi="Verdana"/>
          <w:sz w:val="18"/>
          <w:szCs w:val="18"/>
        </w:rPr>
        <w:t>W</w:t>
      </w:r>
      <w:r w:rsidR="0021206B" w:rsidRPr="006B7195">
        <w:rPr>
          <w:rFonts w:ascii="Verdana" w:hAnsi="Verdana"/>
          <w:sz w:val="18"/>
          <w:szCs w:val="18"/>
        </w:rPr>
        <w:t xml:space="preserve"> dniu </w:t>
      </w:r>
      <w:r w:rsidR="0072458D" w:rsidRPr="006B7195">
        <w:rPr>
          <w:rFonts w:ascii="Verdana" w:hAnsi="Verdana"/>
          <w:b/>
          <w:sz w:val="18"/>
          <w:szCs w:val="18"/>
        </w:rPr>
        <w:t>2018-10-02</w:t>
      </w:r>
      <w:r w:rsidR="0021206B" w:rsidRPr="006B7195">
        <w:rPr>
          <w:rFonts w:ascii="Verdana" w:hAnsi="Verdana"/>
          <w:sz w:val="18"/>
          <w:szCs w:val="18"/>
        </w:rPr>
        <w:t xml:space="preserve"> wpłynęła prośba o wyjaśnienie zapisu specyfikacji istotnych warunków zamówienia, w postępowaniu prowadzonym </w:t>
      </w:r>
      <w:r w:rsidR="003F7802" w:rsidRPr="006B7195">
        <w:rPr>
          <w:rFonts w:ascii="Verdana" w:hAnsi="Verdana"/>
          <w:sz w:val="18"/>
          <w:szCs w:val="18"/>
        </w:rPr>
        <w:t xml:space="preserve">na podstawie przepisów ustawy z dnia 29 stycznia 2004 roku Prawo Zamówień Publicznych </w:t>
      </w:r>
      <w:r w:rsidR="0083033C" w:rsidRPr="006B7195">
        <w:rPr>
          <w:rFonts w:ascii="Verdana" w:hAnsi="Verdana"/>
          <w:sz w:val="18"/>
          <w:szCs w:val="18"/>
        </w:rPr>
        <w:t>(</w:t>
      </w:r>
      <w:r w:rsidR="002405E1" w:rsidRPr="006B7195">
        <w:rPr>
          <w:rFonts w:ascii="Verdana" w:hAnsi="Verdana"/>
          <w:sz w:val="18"/>
          <w:szCs w:val="18"/>
        </w:rPr>
        <w:t>Dz. U. z  2017</w:t>
      </w:r>
      <w:r w:rsidR="00775A72" w:rsidRPr="006B7195">
        <w:rPr>
          <w:rFonts w:ascii="Verdana" w:hAnsi="Verdana"/>
          <w:sz w:val="18"/>
          <w:szCs w:val="18"/>
        </w:rPr>
        <w:t xml:space="preserve"> r. poz. </w:t>
      </w:r>
      <w:r w:rsidR="002405E1" w:rsidRPr="006B7195">
        <w:rPr>
          <w:rFonts w:ascii="Verdana" w:hAnsi="Verdana"/>
          <w:sz w:val="18"/>
          <w:szCs w:val="18"/>
        </w:rPr>
        <w:t>1579</w:t>
      </w:r>
      <w:r w:rsidR="0083033C" w:rsidRPr="006B7195">
        <w:rPr>
          <w:rFonts w:ascii="Verdana" w:hAnsi="Verdana"/>
          <w:sz w:val="18"/>
          <w:szCs w:val="18"/>
        </w:rPr>
        <w:t xml:space="preserve">) </w:t>
      </w:r>
      <w:r w:rsidR="0021206B" w:rsidRPr="006B7195">
        <w:rPr>
          <w:rFonts w:ascii="Verdana" w:hAnsi="Verdana"/>
          <w:sz w:val="18"/>
          <w:szCs w:val="18"/>
        </w:rPr>
        <w:t>w trybie „</w:t>
      </w:r>
      <w:r w:rsidR="0072458D" w:rsidRPr="006B7195">
        <w:rPr>
          <w:rFonts w:ascii="Verdana" w:hAnsi="Verdana"/>
          <w:b/>
          <w:sz w:val="18"/>
          <w:szCs w:val="18"/>
        </w:rPr>
        <w:t>przetarg nieograniczony</w:t>
      </w:r>
      <w:r w:rsidR="0021206B" w:rsidRPr="006B7195">
        <w:rPr>
          <w:rFonts w:ascii="Verdana" w:hAnsi="Verdana"/>
          <w:b/>
          <w:sz w:val="18"/>
          <w:szCs w:val="18"/>
        </w:rPr>
        <w:t>”</w:t>
      </w:r>
      <w:r w:rsidR="0021206B" w:rsidRPr="006B7195">
        <w:rPr>
          <w:rFonts w:ascii="Verdana" w:hAnsi="Verdana"/>
          <w:sz w:val="18"/>
          <w:szCs w:val="18"/>
        </w:rPr>
        <w:t xml:space="preserve">, </w:t>
      </w:r>
      <w:r w:rsidR="00476899" w:rsidRPr="006B7195">
        <w:rPr>
          <w:rFonts w:ascii="Verdana" w:hAnsi="Verdana"/>
          <w:sz w:val="18"/>
          <w:szCs w:val="18"/>
        </w:rPr>
        <w:t xml:space="preserve">którego przedmiotem jest </w:t>
      </w:r>
      <w:r w:rsidR="0072458D" w:rsidRPr="006B7195">
        <w:rPr>
          <w:rFonts w:ascii="Verdana" w:hAnsi="Verdana"/>
          <w:b/>
          <w:sz w:val="18"/>
          <w:szCs w:val="18"/>
        </w:rPr>
        <w:t>dostawa 20 miesięcznej licencji komputerowego oprogramowania specjalistycznego do analiz wytrzymałościowych oraz dynamicznych - wersja komercyjna, przy wykorzystaniu 8 rdzeni procesora KC-zp.272-494/18</w:t>
      </w:r>
      <w:r w:rsidR="0021206B" w:rsidRPr="006B7195">
        <w:rPr>
          <w:rFonts w:ascii="Verdana" w:hAnsi="Verdana"/>
          <w:b/>
          <w:sz w:val="18"/>
          <w:szCs w:val="18"/>
        </w:rPr>
        <w:t>.</w:t>
      </w:r>
    </w:p>
    <w:p w:rsidR="0021206B" w:rsidRPr="006B7195" w:rsidRDefault="0021206B">
      <w:pPr>
        <w:pStyle w:val="Tekstpodstawowywcity3"/>
        <w:spacing w:line="240" w:lineRule="auto"/>
        <w:ind w:firstLine="284"/>
        <w:rPr>
          <w:rFonts w:ascii="Verdana" w:hAnsi="Verdana"/>
          <w:sz w:val="18"/>
          <w:szCs w:val="18"/>
        </w:rPr>
      </w:pPr>
    </w:p>
    <w:p w:rsidR="0021206B" w:rsidRPr="006B7195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  <w:u w:val="single"/>
        </w:rPr>
      </w:pPr>
      <w:r w:rsidRPr="006B7195">
        <w:rPr>
          <w:rFonts w:ascii="Verdana" w:hAnsi="Verdana"/>
          <w:b/>
          <w:sz w:val="18"/>
          <w:szCs w:val="18"/>
          <w:u w:val="single"/>
        </w:rPr>
        <w:t>Treść zapytania brzmi następująco:</w:t>
      </w:r>
    </w:p>
    <w:p w:rsidR="006B7195" w:rsidRPr="006B7195" w:rsidRDefault="006B7195">
      <w:pPr>
        <w:pStyle w:val="Tekstpodstawowywcity3"/>
        <w:spacing w:line="240" w:lineRule="auto"/>
        <w:ind w:firstLine="0"/>
        <w:rPr>
          <w:rFonts w:ascii="Verdana" w:hAnsi="Verdana"/>
          <w:sz w:val="18"/>
          <w:szCs w:val="18"/>
        </w:rPr>
      </w:pPr>
    </w:p>
    <w:p w:rsidR="0021206B" w:rsidRPr="006B7195" w:rsidRDefault="00885072">
      <w:pPr>
        <w:pStyle w:val="Tekstpodstawowywcity3"/>
        <w:spacing w:line="240" w:lineRule="auto"/>
        <w:ind w:firstLine="0"/>
        <w:rPr>
          <w:rFonts w:ascii="Verdana" w:hAnsi="Verdana"/>
          <w:sz w:val="18"/>
          <w:szCs w:val="18"/>
        </w:rPr>
      </w:pPr>
      <w:r w:rsidRPr="006B7195">
        <w:rPr>
          <w:rFonts w:ascii="Verdana" w:hAnsi="Verdana"/>
          <w:sz w:val="18"/>
          <w:szCs w:val="18"/>
        </w:rPr>
        <w:t>Dotyczy zapisu w §3 pkt. 5 tj. „Wykonawca gwarantuje techniczną poprawność oprogramowania, oraz numerów rejestracyjnych”</w:t>
      </w:r>
      <w:r w:rsidR="006B7195" w:rsidRPr="006B7195">
        <w:rPr>
          <w:rFonts w:ascii="Verdana" w:hAnsi="Verdana"/>
          <w:sz w:val="18"/>
          <w:szCs w:val="18"/>
        </w:rPr>
        <w:t>.</w:t>
      </w:r>
    </w:p>
    <w:p w:rsidR="00885072" w:rsidRPr="006B7195" w:rsidRDefault="00885072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</w:rPr>
      </w:pPr>
      <w:r w:rsidRPr="006B7195">
        <w:rPr>
          <w:rFonts w:ascii="Verdana" w:hAnsi="Verdana"/>
          <w:b/>
          <w:sz w:val="18"/>
          <w:szCs w:val="18"/>
        </w:rPr>
        <w:t>Proszę o informację jakie numery rejestracyjne mają Państwo na myśli.</w:t>
      </w:r>
    </w:p>
    <w:p w:rsidR="00E40C79" w:rsidRPr="006B7195" w:rsidRDefault="00885072" w:rsidP="00E40C79">
      <w:pPr>
        <w:pStyle w:val="Tekstpodstawowywcity3"/>
        <w:spacing w:line="240" w:lineRule="auto"/>
        <w:ind w:firstLine="0"/>
        <w:rPr>
          <w:rFonts w:ascii="Verdana" w:hAnsi="Verdana"/>
          <w:kern w:val="1"/>
          <w:sz w:val="18"/>
          <w:szCs w:val="18"/>
          <w:lang w:eastAsia="ar-SA"/>
        </w:rPr>
      </w:pPr>
      <w:r w:rsidRPr="006B7195">
        <w:rPr>
          <w:rFonts w:ascii="Verdana" w:hAnsi="Verdana"/>
          <w:sz w:val="18"/>
          <w:szCs w:val="18"/>
        </w:rPr>
        <w:t>Dotyczy zapisu w §4 pkt. 7 tj. „</w:t>
      </w:r>
      <w:r w:rsidR="00E40C79" w:rsidRPr="006B7195">
        <w:rPr>
          <w:rFonts w:ascii="Verdana" w:hAnsi="Verdana"/>
          <w:kern w:val="1"/>
          <w:sz w:val="18"/>
          <w:szCs w:val="18"/>
          <w:lang w:eastAsia="ar-SA"/>
        </w:rPr>
        <w:t>Cena obejmuje całkowitą należność jaką Zamawiający zobowiązany jest zapłacić za przedmiot umowy wraz z licencją, subskrypcją, wsparciem technicznym. Cena obejmuje również koszty i opłaty związane z dostarczeniem nośnika i dokumentacji niezbędnej do działania oprogramowania, w tym koszty za transport i ubezpieczenie”</w:t>
      </w:r>
    </w:p>
    <w:p w:rsidR="00E40C79" w:rsidRPr="006B7195" w:rsidRDefault="00E40C79" w:rsidP="00E40C79">
      <w:pPr>
        <w:pStyle w:val="Tekstpodstawowywcity3"/>
        <w:spacing w:line="240" w:lineRule="auto"/>
        <w:ind w:firstLine="0"/>
        <w:rPr>
          <w:rFonts w:ascii="Verdana" w:hAnsi="Verdana"/>
          <w:b/>
          <w:kern w:val="1"/>
          <w:sz w:val="18"/>
          <w:szCs w:val="18"/>
          <w:lang w:eastAsia="ar-SA"/>
        </w:rPr>
      </w:pPr>
      <w:r w:rsidRPr="006B7195">
        <w:rPr>
          <w:rFonts w:ascii="Verdana" w:hAnsi="Verdana"/>
          <w:b/>
          <w:kern w:val="1"/>
          <w:sz w:val="18"/>
          <w:szCs w:val="18"/>
          <w:lang w:eastAsia="ar-SA"/>
        </w:rPr>
        <w:t>Dostarczenie licencji będzie realizowane drogą elektroniczną, w związku z czym Wykonawca nie poniesie kosztów transportu oraz ubezpieczenia”</w:t>
      </w:r>
    </w:p>
    <w:p w:rsidR="00885072" w:rsidRPr="006B7195" w:rsidRDefault="00885072">
      <w:pPr>
        <w:pStyle w:val="Tekstpodstawowywcity3"/>
        <w:spacing w:line="240" w:lineRule="auto"/>
        <w:ind w:firstLine="0"/>
        <w:rPr>
          <w:rFonts w:ascii="Verdana" w:hAnsi="Verdana"/>
          <w:sz w:val="18"/>
          <w:szCs w:val="18"/>
        </w:rPr>
      </w:pPr>
    </w:p>
    <w:p w:rsidR="0021206B" w:rsidRPr="006B7195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18"/>
          <w:szCs w:val="18"/>
          <w:u w:val="single"/>
        </w:rPr>
      </w:pPr>
      <w:r w:rsidRPr="006B7195">
        <w:rPr>
          <w:rFonts w:ascii="Verdana" w:hAnsi="Verdana"/>
          <w:b/>
          <w:sz w:val="18"/>
          <w:szCs w:val="18"/>
          <w:u w:val="single"/>
        </w:rPr>
        <w:t>Odpowiedź Z</w:t>
      </w:r>
      <w:r w:rsidR="0061472E" w:rsidRPr="006B7195">
        <w:rPr>
          <w:rFonts w:ascii="Verdana" w:hAnsi="Verdana"/>
          <w:b/>
          <w:sz w:val="18"/>
          <w:szCs w:val="18"/>
          <w:u w:val="single"/>
        </w:rPr>
        <w:t>a</w:t>
      </w:r>
      <w:r w:rsidRPr="006B7195">
        <w:rPr>
          <w:rFonts w:ascii="Verdana" w:hAnsi="Verdana"/>
          <w:b/>
          <w:sz w:val="18"/>
          <w:szCs w:val="18"/>
          <w:u w:val="single"/>
        </w:rPr>
        <w:t>mawiającego:</w:t>
      </w:r>
    </w:p>
    <w:p w:rsidR="0021206B" w:rsidRPr="006B7195" w:rsidRDefault="0021206B">
      <w:pPr>
        <w:rPr>
          <w:rFonts w:ascii="Verdana" w:hAnsi="Verdana"/>
          <w:sz w:val="18"/>
          <w:szCs w:val="18"/>
        </w:rPr>
      </w:pPr>
    </w:p>
    <w:p w:rsidR="00E40C79" w:rsidRPr="006B7195" w:rsidRDefault="00E40C79" w:rsidP="00E40C79">
      <w:pPr>
        <w:pStyle w:val="Tekstpodstawowywcity3"/>
        <w:spacing w:line="240" w:lineRule="auto"/>
        <w:ind w:firstLine="0"/>
        <w:rPr>
          <w:rFonts w:ascii="Verdana" w:hAnsi="Verdana"/>
          <w:sz w:val="18"/>
          <w:szCs w:val="18"/>
        </w:rPr>
      </w:pPr>
      <w:r w:rsidRPr="006B7195">
        <w:rPr>
          <w:rFonts w:ascii="Verdana" w:hAnsi="Verdana"/>
          <w:sz w:val="18"/>
          <w:szCs w:val="18"/>
        </w:rPr>
        <w:t>Zamawiający wyraża zgodę na usunięcie z §3 pkt. 5 zapisu dotyczącego numerów rejestracyjnych oraz z §4 pkt. 7 zapisu dotyczącego kosztów za transport i ubezpieczenie.</w:t>
      </w:r>
    </w:p>
    <w:p w:rsidR="00E40C79" w:rsidRPr="006B7195" w:rsidRDefault="00E40C79" w:rsidP="00E40C79">
      <w:pPr>
        <w:pStyle w:val="Tekstpodstawowywcity3"/>
        <w:spacing w:line="240" w:lineRule="auto"/>
        <w:ind w:firstLine="0"/>
        <w:rPr>
          <w:rFonts w:ascii="Verdana" w:hAnsi="Verdana"/>
          <w:sz w:val="18"/>
          <w:szCs w:val="18"/>
        </w:rPr>
      </w:pPr>
      <w:r w:rsidRPr="006B7195">
        <w:rPr>
          <w:rFonts w:ascii="Verdana" w:hAnsi="Verdana"/>
          <w:sz w:val="18"/>
          <w:szCs w:val="18"/>
        </w:rPr>
        <w:t>W związku z powyższym, Zamawiający zamieszcza na stronie internetowej nowy obowiązujący wzór umowy (załącznik nr 3A do SIWZ).</w:t>
      </w:r>
    </w:p>
    <w:p w:rsidR="00885072" w:rsidRPr="006B7195" w:rsidRDefault="00885072" w:rsidP="006B7195">
      <w:pPr>
        <w:pStyle w:val="Tekstpodstawowy"/>
        <w:rPr>
          <w:rFonts w:ascii="Verdana" w:hAnsi="Verdana"/>
          <w:sz w:val="18"/>
          <w:szCs w:val="18"/>
        </w:rPr>
      </w:pPr>
    </w:p>
    <w:p w:rsidR="00943AEF" w:rsidRPr="006B7195" w:rsidRDefault="00885072" w:rsidP="006B7195">
      <w:pPr>
        <w:ind w:left="1418" w:firstLine="709"/>
        <w:jc w:val="center"/>
        <w:rPr>
          <w:rFonts w:ascii="Verdana" w:hAnsi="Verdana"/>
          <w:sz w:val="18"/>
          <w:szCs w:val="18"/>
        </w:rPr>
      </w:pPr>
      <w:r w:rsidRPr="006B7195">
        <w:rPr>
          <w:rFonts w:ascii="Verdana" w:hAnsi="Verdana"/>
          <w:sz w:val="18"/>
          <w:szCs w:val="18"/>
        </w:rPr>
        <w:t>KANCLERZ</w:t>
      </w:r>
    </w:p>
    <w:p w:rsidR="00885072" w:rsidRPr="006B7195" w:rsidRDefault="00885072" w:rsidP="00885072">
      <w:pPr>
        <w:jc w:val="center"/>
        <w:rPr>
          <w:rFonts w:ascii="Verdana" w:hAnsi="Verdana"/>
          <w:sz w:val="18"/>
          <w:szCs w:val="18"/>
        </w:rPr>
      </w:pPr>
    </w:p>
    <w:p w:rsidR="006B7195" w:rsidRDefault="006B7195" w:rsidP="00885072">
      <w:pPr>
        <w:jc w:val="center"/>
        <w:rPr>
          <w:rFonts w:ascii="Verdana" w:hAnsi="Verdana"/>
          <w:sz w:val="18"/>
          <w:szCs w:val="18"/>
        </w:rPr>
      </w:pPr>
    </w:p>
    <w:p w:rsidR="006B7195" w:rsidRDefault="006B7195" w:rsidP="00885072">
      <w:pPr>
        <w:jc w:val="center"/>
        <w:rPr>
          <w:rFonts w:ascii="Verdana" w:hAnsi="Verdana"/>
          <w:sz w:val="18"/>
          <w:szCs w:val="18"/>
        </w:rPr>
      </w:pPr>
    </w:p>
    <w:p w:rsidR="00DD7600" w:rsidRDefault="00DD7600" w:rsidP="00885072">
      <w:pPr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885072" w:rsidRPr="006B7195" w:rsidRDefault="006B7195" w:rsidP="006B7195">
      <w:pPr>
        <w:ind w:left="2127" w:firstLine="709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885072" w:rsidRPr="006B7195">
        <w:rPr>
          <w:rFonts w:ascii="Verdana" w:hAnsi="Verdana"/>
          <w:sz w:val="18"/>
          <w:szCs w:val="18"/>
        </w:rPr>
        <w:t>mgr inż. Henryk Zioło</w:t>
      </w:r>
    </w:p>
    <w:sectPr w:rsidR="00885072" w:rsidRPr="006B7195" w:rsidSect="00347E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0B" w:rsidRDefault="0029560B">
      <w:r>
        <w:separator/>
      </w:r>
    </w:p>
  </w:endnote>
  <w:endnote w:type="continuationSeparator" w:id="0">
    <w:p w:rsidR="0029560B" w:rsidRDefault="0029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347E12" w:rsidP="00347E12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347E12">
    <w:pPr>
      <w:pStyle w:val="Stopka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0B" w:rsidRDefault="0029560B">
      <w:r>
        <w:separator/>
      </w:r>
    </w:p>
  </w:footnote>
  <w:footnote w:type="continuationSeparator" w:id="0">
    <w:p w:rsidR="0029560B" w:rsidRDefault="0029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EF" w:rsidRDefault="006B7195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12" w:rsidRDefault="00DD7600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6B7195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  <w:r>
      <w:rPr>
        <w:noProof/>
      </w:rPr>
      <w:pict>
        <v:shape id="_x0000_i1027" type="#_x0000_t75" style="width:371.25pt;height:39.75pt;visibility:visible">
          <v:imagedata r:id="rId2" o:title="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396A"/>
    <w:multiLevelType w:val="hybridMultilevel"/>
    <w:tmpl w:val="9C18D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60B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29560B"/>
    <w:rsid w:val="00315D72"/>
    <w:rsid w:val="00333103"/>
    <w:rsid w:val="00347E12"/>
    <w:rsid w:val="003B15E7"/>
    <w:rsid w:val="003F7802"/>
    <w:rsid w:val="00476899"/>
    <w:rsid w:val="00542F2E"/>
    <w:rsid w:val="0061472E"/>
    <w:rsid w:val="006B7195"/>
    <w:rsid w:val="00721200"/>
    <w:rsid w:val="0072458D"/>
    <w:rsid w:val="00775A72"/>
    <w:rsid w:val="007B12A7"/>
    <w:rsid w:val="00825F26"/>
    <w:rsid w:val="0083033C"/>
    <w:rsid w:val="00885072"/>
    <w:rsid w:val="00943AEF"/>
    <w:rsid w:val="009F4EC1"/>
    <w:rsid w:val="00A17896"/>
    <w:rsid w:val="00A45032"/>
    <w:rsid w:val="00C529DB"/>
    <w:rsid w:val="00C879F8"/>
    <w:rsid w:val="00CB1285"/>
    <w:rsid w:val="00D108D9"/>
    <w:rsid w:val="00D74780"/>
    <w:rsid w:val="00DD218F"/>
    <w:rsid w:val="00DD2AB3"/>
    <w:rsid w:val="00DD7600"/>
    <w:rsid w:val="00DF0345"/>
    <w:rsid w:val="00E40C79"/>
    <w:rsid w:val="00E5026B"/>
    <w:rsid w:val="00F255EB"/>
    <w:rsid w:val="00F47BC4"/>
    <w:rsid w:val="00FA730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20B1-C6AB-4CCC-ACE5-8A80801D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Joanna Kraińska</dc:creator>
  <cp:keywords/>
  <dc:description/>
  <cp:lastModifiedBy>Joanna Kraińska</cp:lastModifiedBy>
  <cp:revision>5</cp:revision>
  <cp:lastPrinted>1900-12-31T22:00:00Z</cp:lastPrinted>
  <dcterms:created xsi:type="dcterms:W3CDTF">2018-10-02T12:46:00Z</dcterms:created>
  <dcterms:modified xsi:type="dcterms:W3CDTF">2018-10-02T12:48:00Z</dcterms:modified>
</cp:coreProperties>
</file>