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213204" w:rsidRDefault="009B0836">
      <w:pPr>
        <w:pStyle w:val="pkt"/>
        <w:ind w:left="0" w:firstLine="0"/>
        <w:rPr>
          <w:b/>
        </w:rPr>
      </w:pPr>
      <w:r w:rsidRPr="00213204">
        <w:rPr>
          <w:b/>
        </w:rPr>
        <w:t>Politechnika Częstochowska</w:t>
      </w:r>
    </w:p>
    <w:p w:rsidR="00EB7871" w:rsidRPr="00213204" w:rsidRDefault="009B0836">
      <w:pPr>
        <w:pStyle w:val="pkt"/>
        <w:ind w:left="0" w:firstLine="0"/>
        <w:rPr>
          <w:b/>
        </w:rPr>
      </w:pPr>
      <w:r w:rsidRPr="00213204">
        <w:rPr>
          <w:b/>
        </w:rPr>
        <w:t>Dąbrowskiego</w:t>
      </w:r>
      <w:r w:rsidR="00EB7871" w:rsidRPr="00213204">
        <w:rPr>
          <w:b/>
        </w:rPr>
        <w:t xml:space="preserve"> </w:t>
      </w:r>
      <w:r w:rsidRPr="00213204">
        <w:rPr>
          <w:b/>
        </w:rPr>
        <w:t>69</w:t>
      </w:r>
      <w:r w:rsidR="00EB7871" w:rsidRPr="00213204">
        <w:rPr>
          <w:b/>
        </w:rPr>
        <w:t xml:space="preserve"> </w:t>
      </w:r>
    </w:p>
    <w:p w:rsidR="00EB7871" w:rsidRPr="00213204" w:rsidRDefault="009B0836">
      <w:pPr>
        <w:pStyle w:val="pkt"/>
        <w:ind w:left="0" w:firstLine="0"/>
        <w:rPr>
          <w:b/>
        </w:rPr>
      </w:pPr>
      <w:r w:rsidRPr="00213204">
        <w:rPr>
          <w:b/>
        </w:rPr>
        <w:t>42-201</w:t>
      </w:r>
      <w:r w:rsidR="00EB7871" w:rsidRPr="00213204">
        <w:rPr>
          <w:b/>
        </w:rPr>
        <w:t xml:space="preserve"> </w:t>
      </w:r>
      <w:r w:rsidRPr="00213204">
        <w:rPr>
          <w:b/>
        </w:rPr>
        <w:t>Częstochowa</w:t>
      </w:r>
    </w:p>
    <w:p w:rsidR="00EB7871" w:rsidRPr="00213204" w:rsidRDefault="00EB7871">
      <w:pPr>
        <w:pStyle w:val="pkt"/>
      </w:pPr>
    </w:p>
    <w:p w:rsidR="00EB7871" w:rsidRPr="00213204" w:rsidRDefault="00EB7871">
      <w:pPr>
        <w:pStyle w:val="pkt"/>
      </w:pPr>
    </w:p>
    <w:p w:rsidR="00EB7871" w:rsidRPr="00213204" w:rsidRDefault="00EB7871">
      <w:pPr>
        <w:pStyle w:val="pkt"/>
      </w:pPr>
    </w:p>
    <w:p w:rsidR="00EB7871" w:rsidRPr="00213204" w:rsidRDefault="00EB7871">
      <w:pPr>
        <w:pStyle w:val="pkt"/>
        <w:tabs>
          <w:tab w:val="right" w:pos="9000"/>
        </w:tabs>
        <w:ind w:left="0" w:firstLine="0"/>
      </w:pPr>
      <w:r w:rsidRPr="00213204">
        <w:rPr>
          <w:b/>
        </w:rPr>
        <w:t xml:space="preserve">Znak sprawy: </w:t>
      </w:r>
      <w:r w:rsidR="009B0836" w:rsidRPr="00213204">
        <w:rPr>
          <w:b/>
        </w:rPr>
        <w:t>ZP/D-26/18</w:t>
      </w:r>
      <w:r w:rsidRPr="00213204">
        <w:tab/>
      </w:r>
      <w:r w:rsidR="009B0836" w:rsidRPr="00213204">
        <w:t>Częstochowa</w:t>
      </w:r>
      <w:r w:rsidRPr="00213204">
        <w:t xml:space="preserve">, </w:t>
      </w:r>
      <w:r w:rsidR="001E3579" w:rsidRPr="00213204">
        <w:t>2018-10-02</w:t>
      </w:r>
    </w:p>
    <w:p w:rsidR="00EB7871" w:rsidRPr="00213204" w:rsidRDefault="00EB7871" w:rsidP="008B13A8">
      <w:pPr>
        <w:pStyle w:val="Tytu"/>
      </w:pPr>
    </w:p>
    <w:p w:rsidR="00EB7871" w:rsidRPr="00213204" w:rsidRDefault="00EB7871"/>
    <w:p w:rsidR="00EB7871" w:rsidRPr="00213204" w:rsidRDefault="00EB7871" w:rsidP="008B13A8">
      <w:pPr>
        <w:pStyle w:val="Tytu"/>
      </w:pPr>
    </w:p>
    <w:p w:rsidR="00EB7871" w:rsidRPr="00213204" w:rsidRDefault="00EB7871" w:rsidP="008B13A8">
      <w:pPr>
        <w:pStyle w:val="Tytu"/>
      </w:pPr>
      <w:r w:rsidRPr="00213204">
        <w:t>SPECYFIKACJA ISTOTNYCH WARUNKÓW ZAMÓWIENIA</w:t>
      </w:r>
    </w:p>
    <w:p w:rsidR="00DD574A" w:rsidRPr="00213204" w:rsidRDefault="00DD574A" w:rsidP="00DD574A">
      <w:pPr>
        <w:keepNext/>
        <w:suppressAutoHyphens/>
        <w:spacing w:after="120"/>
        <w:jc w:val="center"/>
        <w:outlineLvl w:val="1"/>
        <w:rPr>
          <w:b/>
          <w:lang w:eastAsia="ar-SA"/>
        </w:rPr>
      </w:pPr>
      <w:r w:rsidRPr="00213204">
        <w:rPr>
          <w:lang w:eastAsia="ar-SA"/>
        </w:rPr>
        <w:t>zwana dalej</w:t>
      </w:r>
      <w:r w:rsidRPr="00213204">
        <w:rPr>
          <w:b/>
          <w:lang w:eastAsia="ar-SA"/>
        </w:rPr>
        <w:t xml:space="preserve"> (SIWZ)</w:t>
      </w:r>
    </w:p>
    <w:p w:rsidR="006B281B" w:rsidRPr="00213204" w:rsidRDefault="006B281B">
      <w:pPr>
        <w:jc w:val="center"/>
        <w:rPr>
          <w:b/>
          <w:sz w:val="28"/>
          <w:szCs w:val="28"/>
        </w:rPr>
      </w:pPr>
      <w:r w:rsidRPr="00213204">
        <w:rPr>
          <w:b/>
          <w:sz w:val="28"/>
          <w:szCs w:val="28"/>
        </w:rPr>
        <w:t>n</w:t>
      </w:r>
      <w:r w:rsidR="00EB7871" w:rsidRPr="00213204">
        <w:rPr>
          <w:b/>
          <w:sz w:val="28"/>
          <w:szCs w:val="28"/>
        </w:rPr>
        <w:t>a</w:t>
      </w:r>
    </w:p>
    <w:p w:rsidR="00EB7871" w:rsidRPr="00213204" w:rsidRDefault="00EB7871">
      <w:pPr>
        <w:jc w:val="center"/>
        <w:rPr>
          <w:b/>
          <w:sz w:val="28"/>
          <w:szCs w:val="28"/>
        </w:rPr>
      </w:pPr>
      <w:r w:rsidRPr="00213204">
        <w:rPr>
          <w:b/>
          <w:sz w:val="32"/>
          <w:szCs w:val="32"/>
        </w:rPr>
        <w:t xml:space="preserve"> </w:t>
      </w:r>
      <w:r w:rsidR="009B0836" w:rsidRPr="00213204">
        <w:rPr>
          <w:b/>
          <w:sz w:val="32"/>
          <w:szCs w:val="32"/>
        </w:rPr>
        <w:t>Dostawa i montaż mebli dla jednostek organizacyjnych Politechniki Częstochowskiej</w:t>
      </w:r>
    </w:p>
    <w:p w:rsidR="00EB7871" w:rsidRPr="00213204" w:rsidRDefault="00EB7871">
      <w:pPr>
        <w:jc w:val="center"/>
        <w:rPr>
          <w:b/>
          <w:sz w:val="32"/>
          <w:szCs w:val="32"/>
        </w:rPr>
      </w:pPr>
    </w:p>
    <w:p w:rsidR="00EB7871" w:rsidRPr="00213204" w:rsidRDefault="00EB7871">
      <w:pPr>
        <w:jc w:val="center"/>
        <w:rPr>
          <w:b/>
          <w:sz w:val="32"/>
          <w:szCs w:val="32"/>
        </w:rPr>
      </w:pPr>
    </w:p>
    <w:p w:rsidR="00EB7871" w:rsidRPr="00213204" w:rsidRDefault="00EB7871">
      <w:pPr>
        <w:jc w:val="center"/>
        <w:rPr>
          <w:b/>
          <w:sz w:val="32"/>
          <w:szCs w:val="32"/>
        </w:rPr>
      </w:pPr>
    </w:p>
    <w:p w:rsidR="00EB7871" w:rsidRPr="00213204" w:rsidRDefault="00EB7871">
      <w:pPr>
        <w:jc w:val="center"/>
        <w:rPr>
          <w:b/>
          <w:sz w:val="32"/>
          <w:szCs w:val="32"/>
        </w:rPr>
      </w:pPr>
    </w:p>
    <w:p w:rsidR="00020FF3" w:rsidRPr="00213204" w:rsidRDefault="00FC0873" w:rsidP="009838C7">
      <w:pPr>
        <w:jc w:val="both"/>
      </w:pPr>
      <w:r w:rsidRPr="00213204">
        <w:t xml:space="preserve">Postępowanie o udzielenie zamówienia prowadzone jest na podstawie ustawy z dnia 29 stycznia 2004 roku Prawo zamówień publicznych </w:t>
      </w:r>
      <w:r w:rsidR="009B0836" w:rsidRPr="00213204">
        <w:t>(t.j. Dz. U. z 2017 r. poz. 1579 z późn. zm.)</w:t>
      </w:r>
      <w:r w:rsidRPr="00213204">
        <w:t>, zwanej dalej „ustawą Pzp”, o wartości szacunkowej niższej niż kwoty określone w przepisach wydanych na podstawie art. 11 ust. 8 ustawy Pzp</w:t>
      </w:r>
      <w:r w:rsidR="00627ED2" w:rsidRPr="00213204">
        <w:t>.</w:t>
      </w:r>
    </w:p>
    <w:p w:rsidR="00EB7871" w:rsidRPr="00213204" w:rsidRDefault="00EB7871">
      <w:pPr>
        <w:jc w:val="both"/>
      </w:pPr>
    </w:p>
    <w:p w:rsidR="00EB7871" w:rsidRPr="00213204" w:rsidRDefault="00EB7871">
      <w:pPr>
        <w:jc w:val="both"/>
      </w:pPr>
    </w:p>
    <w:p w:rsidR="00EB7871" w:rsidRPr="00213204" w:rsidRDefault="00EB7871">
      <w:pPr>
        <w:jc w:val="both"/>
      </w:pPr>
    </w:p>
    <w:p w:rsidR="00EB7871" w:rsidRPr="00213204" w:rsidRDefault="00EB7871">
      <w:pPr>
        <w:jc w:val="both"/>
      </w:pPr>
    </w:p>
    <w:p w:rsidR="00EB7871" w:rsidRPr="00213204" w:rsidRDefault="00EB7871">
      <w:pPr>
        <w:jc w:val="both"/>
      </w:pPr>
    </w:p>
    <w:p w:rsidR="008B13A8" w:rsidRPr="00213204" w:rsidRDefault="008B13A8">
      <w:pPr>
        <w:jc w:val="both"/>
      </w:pPr>
    </w:p>
    <w:p w:rsidR="008B13A8" w:rsidRPr="00213204" w:rsidRDefault="008B13A8">
      <w:pPr>
        <w:jc w:val="both"/>
      </w:pPr>
    </w:p>
    <w:p w:rsidR="00EB7871" w:rsidRPr="00213204" w:rsidRDefault="00EB7871">
      <w:pPr>
        <w:jc w:val="both"/>
      </w:pPr>
    </w:p>
    <w:p w:rsidR="00EB7871" w:rsidRPr="00213204" w:rsidRDefault="00EB7871">
      <w:pPr>
        <w:jc w:val="both"/>
      </w:pPr>
    </w:p>
    <w:p w:rsidR="00EB7871" w:rsidRPr="00213204" w:rsidRDefault="00EB7871">
      <w:pPr>
        <w:ind w:left="5940"/>
      </w:pPr>
      <w:r w:rsidRPr="00213204">
        <w:t>Zatwierdzono w dniu:</w:t>
      </w:r>
    </w:p>
    <w:p w:rsidR="00EB7871" w:rsidRPr="00213204" w:rsidRDefault="009B0836">
      <w:pPr>
        <w:ind w:left="5940"/>
      </w:pPr>
      <w:r w:rsidRPr="00213204">
        <w:t>2018-10-02</w:t>
      </w:r>
    </w:p>
    <w:p w:rsidR="00EB7871" w:rsidRPr="00213204" w:rsidRDefault="00EB7871">
      <w:pPr>
        <w:ind w:left="5940"/>
      </w:pPr>
    </w:p>
    <w:p w:rsidR="00EB7871" w:rsidRPr="00213204" w:rsidRDefault="00EB7871">
      <w:pPr>
        <w:ind w:left="5940"/>
      </w:pPr>
    </w:p>
    <w:p w:rsidR="00EB7871" w:rsidRPr="00213204" w:rsidRDefault="00EB7871">
      <w:pPr>
        <w:ind w:left="5940"/>
      </w:pPr>
    </w:p>
    <w:p w:rsidR="00EB7871" w:rsidRPr="00213204" w:rsidRDefault="00EB7871">
      <w:pPr>
        <w:ind w:left="5940"/>
      </w:pPr>
    </w:p>
    <w:p w:rsidR="00EB7871" w:rsidRPr="00213204" w:rsidRDefault="009B0836">
      <w:pPr>
        <w:ind w:left="5940"/>
      </w:pPr>
      <w:r w:rsidRPr="00213204">
        <w:t>Arkadiusz Kociszewski</w:t>
      </w:r>
    </w:p>
    <w:p w:rsidR="009838C7" w:rsidRPr="00213204" w:rsidRDefault="00EB7871" w:rsidP="003C7856">
      <w:pPr>
        <w:pStyle w:val="Nagwek1"/>
      </w:pPr>
      <w:r w:rsidRPr="00213204">
        <w:br w:type="page"/>
      </w:r>
      <w:bookmarkStart w:id="0" w:name="_Toc258314242"/>
      <w:r w:rsidR="009838C7" w:rsidRPr="00213204">
        <w:lastRenderedPageBreak/>
        <w:t>Nazwa (firma) oraz adres Zamawiającego</w:t>
      </w:r>
      <w:bookmarkEnd w:id="0"/>
    </w:p>
    <w:p w:rsidR="009838C7" w:rsidRPr="00213204" w:rsidRDefault="009838C7" w:rsidP="001644FA">
      <w:pPr>
        <w:pStyle w:val="Tekstpodstawowy"/>
        <w:spacing w:after="0" w:line="276" w:lineRule="auto"/>
        <w:ind w:left="360"/>
      </w:pPr>
      <w:r w:rsidRPr="00213204">
        <w:t xml:space="preserve"> </w:t>
      </w:r>
      <w:r w:rsidR="009B0836" w:rsidRPr="00213204">
        <w:t>Politechnika Częstochowska</w:t>
      </w:r>
    </w:p>
    <w:p w:rsidR="009838C7" w:rsidRPr="00213204" w:rsidRDefault="009838C7" w:rsidP="001644FA">
      <w:pPr>
        <w:pStyle w:val="Tekstpodstawowy"/>
        <w:spacing w:after="0" w:line="276" w:lineRule="auto"/>
        <w:ind w:left="360"/>
      </w:pPr>
      <w:r w:rsidRPr="00213204">
        <w:t xml:space="preserve"> </w:t>
      </w:r>
      <w:r w:rsidR="009B0836" w:rsidRPr="00213204">
        <w:t>Dąbrowskiego</w:t>
      </w:r>
      <w:r w:rsidRPr="00213204">
        <w:t xml:space="preserve"> </w:t>
      </w:r>
      <w:r w:rsidR="009B0836" w:rsidRPr="00213204">
        <w:t>69</w:t>
      </w:r>
      <w:r w:rsidRPr="00213204">
        <w:t xml:space="preserve"> </w:t>
      </w:r>
    </w:p>
    <w:p w:rsidR="008B60B4" w:rsidRPr="00213204" w:rsidRDefault="009838C7" w:rsidP="008B60B4">
      <w:pPr>
        <w:pStyle w:val="Tekstpodstawowy"/>
        <w:spacing w:after="0" w:line="276" w:lineRule="auto"/>
        <w:ind w:left="360"/>
      </w:pPr>
      <w:r w:rsidRPr="00213204">
        <w:t xml:space="preserve"> </w:t>
      </w:r>
      <w:r w:rsidR="009B0836" w:rsidRPr="00213204">
        <w:t>42-201</w:t>
      </w:r>
      <w:r w:rsidRPr="00213204">
        <w:t xml:space="preserve"> </w:t>
      </w:r>
      <w:r w:rsidR="009B0836" w:rsidRPr="00213204">
        <w:t>Częstochowa</w:t>
      </w:r>
    </w:p>
    <w:p w:rsidR="008B60B4" w:rsidRPr="00213204" w:rsidRDefault="008B60B4" w:rsidP="008B60B4">
      <w:pPr>
        <w:pStyle w:val="Tekstpodstawowy"/>
        <w:spacing w:after="0" w:line="276" w:lineRule="auto"/>
        <w:ind w:left="360"/>
        <w:rPr>
          <w:lang w:val="en-GB"/>
        </w:rPr>
      </w:pPr>
      <w:r w:rsidRPr="00213204">
        <w:t xml:space="preserve"> </w:t>
      </w:r>
      <w:r w:rsidRPr="00213204">
        <w:rPr>
          <w:lang w:val="en-GB"/>
        </w:rPr>
        <w:t xml:space="preserve">Tel.: </w:t>
      </w:r>
      <w:r w:rsidR="009B0836" w:rsidRPr="00213204">
        <w:rPr>
          <w:lang w:val="en-GB"/>
        </w:rPr>
        <w:t>34</w:t>
      </w:r>
      <w:r w:rsidR="007B4126" w:rsidRPr="00213204">
        <w:rPr>
          <w:lang w:val="en-GB"/>
        </w:rPr>
        <w:t>/</w:t>
      </w:r>
      <w:r w:rsidRPr="00213204">
        <w:rPr>
          <w:lang w:val="en-GB"/>
        </w:rPr>
        <w:t xml:space="preserve"> </w:t>
      </w:r>
      <w:r w:rsidR="001E3579" w:rsidRPr="00213204">
        <w:rPr>
          <w:lang w:val="en-GB"/>
        </w:rPr>
        <w:t>3250415</w:t>
      </w:r>
    </w:p>
    <w:p w:rsidR="008B60B4" w:rsidRPr="00213204" w:rsidRDefault="008B60B4" w:rsidP="008B60B4">
      <w:pPr>
        <w:pStyle w:val="Tekstpodstawowy"/>
        <w:spacing w:after="0" w:line="276" w:lineRule="auto"/>
        <w:ind w:left="360"/>
        <w:rPr>
          <w:lang w:val="en-GB"/>
        </w:rPr>
      </w:pPr>
      <w:r w:rsidRPr="00213204">
        <w:rPr>
          <w:lang w:val="en-GB"/>
        </w:rPr>
        <w:t xml:space="preserve"> Faks: </w:t>
      </w:r>
      <w:r w:rsidR="009B0836" w:rsidRPr="00213204">
        <w:rPr>
          <w:lang w:val="en-GB"/>
        </w:rPr>
        <w:t>34</w:t>
      </w:r>
      <w:r w:rsidR="007B4126" w:rsidRPr="00213204">
        <w:rPr>
          <w:lang w:val="en-GB"/>
        </w:rPr>
        <w:t>/</w:t>
      </w:r>
      <w:r w:rsidRPr="00213204">
        <w:rPr>
          <w:sz w:val="18"/>
          <w:szCs w:val="18"/>
          <w:lang w:val="en-GB"/>
        </w:rPr>
        <w:t xml:space="preserve"> </w:t>
      </w:r>
      <w:r w:rsidR="009B0836" w:rsidRPr="00213204">
        <w:rPr>
          <w:lang w:val="en-GB"/>
        </w:rPr>
        <w:t>3250415</w:t>
      </w:r>
    </w:p>
    <w:p w:rsidR="000E7443" w:rsidRPr="00213204" w:rsidRDefault="000E7443" w:rsidP="001644FA">
      <w:pPr>
        <w:pStyle w:val="Tekstpodstawowy"/>
        <w:spacing w:after="0" w:line="276" w:lineRule="auto"/>
        <w:ind w:left="360"/>
        <w:rPr>
          <w:lang w:val="en-GB"/>
        </w:rPr>
      </w:pPr>
      <w:r w:rsidRPr="00213204">
        <w:rPr>
          <w:lang w:val="en-GB"/>
        </w:rPr>
        <w:t xml:space="preserve"> e-mail: </w:t>
      </w:r>
      <w:r w:rsidR="001E3579" w:rsidRPr="00213204">
        <w:rPr>
          <w:color w:val="0000FF"/>
          <w:lang w:val="en-GB"/>
        </w:rPr>
        <w:t>mtaranek</w:t>
      </w:r>
      <w:r w:rsidR="009B0836" w:rsidRPr="00213204">
        <w:rPr>
          <w:color w:val="0000FF"/>
          <w:lang w:val="en-GB"/>
        </w:rPr>
        <w:t>@adm.pcz.czest.pl</w:t>
      </w:r>
    </w:p>
    <w:p w:rsidR="000E7443" w:rsidRPr="00213204" w:rsidRDefault="000E7443" w:rsidP="001644FA">
      <w:pPr>
        <w:pStyle w:val="Tekstpodstawowy"/>
        <w:spacing w:after="0" w:line="276" w:lineRule="auto"/>
        <w:ind w:left="360"/>
      </w:pPr>
      <w:r w:rsidRPr="00213204">
        <w:rPr>
          <w:lang w:val="en-GB"/>
        </w:rPr>
        <w:t xml:space="preserve"> </w:t>
      </w:r>
      <w:r w:rsidRPr="00213204">
        <w:t xml:space="preserve">adres strony internetowej: </w:t>
      </w:r>
      <w:r w:rsidR="009B0836" w:rsidRPr="00213204">
        <w:rPr>
          <w:color w:val="0000FF"/>
          <w:u w:val="single"/>
        </w:rPr>
        <w:t>www.pcz.pl</w:t>
      </w:r>
    </w:p>
    <w:p w:rsidR="009838C7" w:rsidRPr="00213204" w:rsidRDefault="009838C7" w:rsidP="003C7856">
      <w:pPr>
        <w:pStyle w:val="Nagwek1"/>
      </w:pPr>
      <w:bookmarkStart w:id="1" w:name="_Toc258314243"/>
      <w:r w:rsidRPr="00213204">
        <w:t>Tryb udzielenia zamówienia</w:t>
      </w:r>
      <w:bookmarkEnd w:id="1"/>
    </w:p>
    <w:p w:rsidR="00EB7871" w:rsidRPr="00213204" w:rsidRDefault="009838C7" w:rsidP="009838C7">
      <w:pPr>
        <w:pStyle w:val="Tekstpodstawowywcity"/>
        <w:ind w:left="360" w:firstLine="71"/>
      </w:pPr>
      <w:r w:rsidRPr="00213204">
        <w:t xml:space="preserve">Postępowanie prowadzone będzie w trybie: </w:t>
      </w:r>
      <w:r w:rsidR="009B0836" w:rsidRPr="00213204">
        <w:rPr>
          <w:b/>
        </w:rPr>
        <w:t>przetarg nieograniczony</w:t>
      </w:r>
      <w:r w:rsidR="001644FA" w:rsidRPr="00213204">
        <w:t>.</w:t>
      </w:r>
    </w:p>
    <w:p w:rsidR="00EB7871" w:rsidRPr="00213204" w:rsidRDefault="00F23594" w:rsidP="003C7856">
      <w:pPr>
        <w:pStyle w:val="Nagwek1"/>
      </w:pPr>
      <w:bookmarkStart w:id="2" w:name="_Toc258314244"/>
      <w:r w:rsidRPr="00213204">
        <w:t>Opis przedmiotu zamówienia</w:t>
      </w:r>
      <w:bookmarkEnd w:id="2"/>
    </w:p>
    <w:p w:rsidR="008F7292" w:rsidRPr="00213204" w:rsidRDefault="008F7292" w:rsidP="00843E32">
      <w:pPr>
        <w:pStyle w:val="Nagwek2"/>
      </w:pPr>
      <w:r w:rsidRPr="00213204">
        <w:t xml:space="preserve">Przedmiotem zamówienia jest </w:t>
      </w:r>
      <w:r w:rsidR="009B0836" w:rsidRPr="00213204">
        <w:t>Dostawa i montaż mebli dla jednostek organizacyjnych Politechniki Częstochowskiej</w:t>
      </w:r>
      <w:r w:rsidRPr="00213204">
        <w:t>.</w:t>
      </w:r>
    </w:p>
    <w:p w:rsidR="00B45275" w:rsidRPr="00213204" w:rsidRDefault="00B45275" w:rsidP="00843E32">
      <w:pPr>
        <w:pStyle w:val="Nagwek2"/>
      </w:pPr>
      <w:r w:rsidRPr="00213204">
        <w:t>Zamawiający dopuszcza składanie ofert częściowych,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213204" w:rsidTr="00882E8D">
        <w:trPr>
          <w:jc w:val="center"/>
        </w:trPr>
        <w:tc>
          <w:tcPr>
            <w:tcW w:w="1729" w:type="dxa"/>
            <w:shd w:val="clear" w:color="auto" w:fill="FFFFFF"/>
            <w:vAlign w:val="center"/>
          </w:tcPr>
          <w:p w:rsidR="00B45275" w:rsidRPr="00213204" w:rsidRDefault="00B45275" w:rsidP="00882E8D">
            <w:pPr>
              <w:pStyle w:val="Tekstpodstawowy"/>
              <w:jc w:val="center"/>
              <w:rPr>
                <w:b/>
              </w:rPr>
            </w:pPr>
            <w:r w:rsidRPr="00213204">
              <w:rPr>
                <w:b/>
              </w:rPr>
              <w:t>Zadanie częściowe nr:</w:t>
            </w:r>
          </w:p>
        </w:tc>
        <w:tc>
          <w:tcPr>
            <w:tcW w:w="7357" w:type="dxa"/>
            <w:shd w:val="clear" w:color="auto" w:fill="FFFFFF"/>
            <w:vAlign w:val="center"/>
          </w:tcPr>
          <w:p w:rsidR="00B45275" w:rsidRPr="00213204" w:rsidRDefault="00B45275" w:rsidP="00882E8D">
            <w:pPr>
              <w:pStyle w:val="Tekstpodstawowy"/>
              <w:jc w:val="center"/>
              <w:rPr>
                <w:b/>
              </w:rPr>
            </w:pPr>
            <w:r w:rsidRPr="00213204">
              <w:rPr>
                <w:b/>
              </w:rPr>
              <w:t>Opis:</w:t>
            </w:r>
          </w:p>
        </w:tc>
      </w:tr>
      <w:tr w:rsidR="009B0836" w:rsidRPr="00213204" w:rsidTr="002A695A">
        <w:trPr>
          <w:jc w:val="center"/>
        </w:trPr>
        <w:tc>
          <w:tcPr>
            <w:tcW w:w="1729" w:type="dxa"/>
          </w:tcPr>
          <w:p w:rsidR="009B0836" w:rsidRPr="00213204" w:rsidRDefault="009B0836" w:rsidP="002A695A">
            <w:pPr>
              <w:pStyle w:val="Tekstpodstawowy"/>
              <w:jc w:val="right"/>
            </w:pPr>
            <w:r w:rsidRPr="00213204">
              <w:t>1</w:t>
            </w:r>
          </w:p>
        </w:tc>
        <w:tc>
          <w:tcPr>
            <w:tcW w:w="7357" w:type="dxa"/>
          </w:tcPr>
          <w:p w:rsidR="009B0836" w:rsidRPr="00213204" w:rsidRDefault="009B0836" w:rsidP="002A695A">
            <w:pPr>
              <w:pStyle w:val="Tekstpodstawowy"/>
            </w:pPr>
            <w:r w:rsidRPr="00213204">
              <w:rPr>
                <w:b/>
              </w:rPr>
              <w:t>Temat:</w:t>
            </w:r>
            <w:r w:rsidRPr="00213204">
              <w:t xml:space="preserve"> Dostawa szafy metalowej, aktowej dla Wydziału Budownictwa Politechniki Częstochowskiej </w:t>
            </w:r>
          </w:p>
          <w:p w:rsidR="009B0836" w:rsidRPr="00213204" w:rsidRDefault="009B0836" w:rsidP="002A695A">
            <w:pPr>
              <w:pStyle w:val="Tekstpodstawowy"/>
              <w:rPr>
                <w:b/>
              </w:rPr>
            </w:pPr>
            <w:r w:rsidRPr="00213204">
              <w:rPr>
                <w:b/>
              </w:rPr>
              <w:t xml:space="preserve">Wspólny Słownik Zamówień: </w:t>
            </w:r>
            <w:r w:rsidRPr="00213204">
              <w:t xml:space="preserve">39132100-7 - Szafy na akta </w:t>
            </w:r>
          </w:p>
          <w:p w:rsidR="009B0836" w:rsidRPr="00213204" w:rsidRDefault="009B0836" w:rsidP="002A695A">
            <w:pPr>
              <w:pStyle w:val="Tekstpodstawowy"/>
            </w:pPr>
            <w:r w:rsidRPr="00213204">
              <w:rPr>
                <w:b/>
              </w:rPr>
              <w:t xml:space="preserve">Opis: </w:t>
            </w:r>
            <w:r w:rsidRPr="00213204">
              <w:t>Opis przedmiotu zamówienia dla zadania nr 1 znajduje się w załączniku do niniejszej SIWZ</w:t>
            </w:r>
          </w:p>
          <w:p w:rsidR="009B0836" w:rsidRPr="00213204" w:rsidRDefault="009B0836" w:rsidP="002A695A">
            <w:pPr>
              <w:pStyle w:val="Tekstpodstawowy"/>
            </w:pPr>
            <w:r w:rsidRPr="00213204">
              <w:rPr>
                <w:b/>
              </w:rPr>
              <w:t>Zamawiający dopuszcza składanie ofert równoważnych</w:t>
            </w:r>
          </w:p>
          <w:p w:rsidR="009B0836" w:rsidRPr="00213204" w:rsidRDefault="009B0836" w:rsidP="002A695A">
            <w:pPr>
              <w:pStyle w:val="Tekstpodstawowy"/>
            </w:pPr>
            <w:r w:rsidRPr="00213204">
              <w:rPr>
                <w:b/>
              </w:rPr>
              <w:t>Zamawiający nie dopuszcza składania ofert wariantowych</w:t>
            </w:r>
            <w:r w:rsidRPr="00213204">
              <w:t xml:space="preserve">. </w:t>
            </w:r>
          </w:p>
          <w:p w:rsidR="009B0836" w:rsidRPr="00213204" w:rsidRDefault="009B0836" w:rsidP="002A695A">
            <w:pPr>
              <w:pStyle w:val="Tekstpodstawowy"/>
            </w:pPr>
          </w:p>
        </w:tc>
      </w:tr>
      <w:tr w:rsidR="009B0836" w:rsidRPr="00213204" w:rsidTr="002A695A">
        <w:trPr>
          <w:jc w:val="center"/>
        </w:trPr>
        <w:tc>
          <w:tcPr>
            <w:tcW w:w="1729" w:type="dxa"/>
          </w:tcPr>
          <w:p w:rsidR="009B0836" w:rsidRPr="00213204" w:rsidRDefault="009B0836" w:rsidP="002A695A">
            <w:pPr>
              <w:pStyle w:val="Tekstpodstawowy"/>
              <w:jc w:val="right"/>
            </w:pPr>
            <w:r w:rsidRPr="00213204">
              <w:t>2</w:t>
            </w:r>
          </w:p>
        </w:tc>
        <w:tc>
          <w:tcPr>
            <w:tcW w:w="7357" w:type="dxa"/>
          </w:tcPr>
          <w:p w:rsidR="009B0836" w:rsidRPr="00213204" w:rsidRDefault="009B0836" w:rsidP="002A695A">
            <w:pPr>
              <w:pStyle w:val="Tekstpodstawowy"/>
            </w:pPr>
            <w:r w:rsidRPr="00213204">
              <w:rPr>
                <w:b/>
              </w:rPr>
              <w:t>Temat:</w:t>
            </w:r>
            <w:r w:rsidRPr="00213204">
              <w:t xml:space="preserve"> Dostawa metalowych szaf aktowych  na dokumentację dla Działu Nauczania Politechniki Częstochowskiej </w:t>
            </w:r>
          </w:p>
          <w:p w:rsidR="009B0836" w:rsidRPr="00213204" w:rsidRDefault="009B0836" w:rsidP="002A695A">
            <w:pPr>
              <w:pStyle w:val="Tekstpodstawowy"/>
              <w:rPr>
                <w:b/>
              </w:rPr>
            </w:pPr>
            <w:r w:rsidRPr="00213204">
              <w:rPr>
                <w:b/>
              </w:rPr>
              <w:t xml:space="preserve">Wspólny Słownik Zamówień: </w:t>
            </w:r>
            <w:r w:rsidRPr="00213204">
              <w:t xml:space="preserve">39132100-7 - Szafy na akta </w:t>
            </w:r>
          </w:p>
          <w:p w:rsidR="009B0836" w:rsidRPr="00213204" w:rsidRDefault="009B0836" w:rsidP="002A695A">
            <w:pPr>
              <w:pStyle w:val="Tekstpodstawowy"/>
            </w:pPr>
            <w:r w:rsidRPr="00213204">
              <w:rPr>
                <w:b/>
              </w:rPr>
              <w:t xml:space="preserve">Opis: </w:t>
            </w:r>
            <w:r w:rsidRPr="00213204">
              <w:t>Opis przedmiotu zamówienia dla zadania nr 2 znajduje się w załączniku do niniejszej SIWZ</w:t>
            </w:r>
          </w:p>
          <w:p w:rsidR="009B0836" w:rsidRPr="00213204" w:rsidRDefault="009B0836" w:rsidP="002A695A">
            <w:pPr>
              <w:pStyle w:val="Tekstpodstawowy"/>
            </w:pPr>
            <w:r w:rsidRPr="00213204">
              <w:rPr>
                <w:b/>
              </w:rPr>
              <w:t>Zamawiający dopuszcza składanie ofert równoważnych</w:t>
            </w:r>
          </w:p>
          <w:p w:rsidR="009B0836" w:rsidRPr="00213204" w:rsidRDefault="009B0836" w:rsidP="002A695A">
            <w:pPr>
              <w:pStyle w:val="Tekstpodstawowy"/>
            </w:pPr>
            <w:r w:rsidRPr="00213204">
              <w:rPr>
                <w:b/>
              </w:rPr>
              <w:t>Zamawiający nie dopuszcza składania ofert wariantowych</w:t>
            </w:r>
            <w:r w:rsidRPr="00213204">
              <w:t xml:space="preserve">. </w:t>
            </w:r>
          </w:p>
          <w:p w:rsidR="009B0836" w:rsidRPr="00213204" w:rsidRDefault="009B0836" w:rsidP="002A695A">
            <w:pPr>
              <w:pStyle w:val="Tekstpodstawowy"/>
            </w:pPr>
          </w:p>
        </w:tc>
      </w:tr>
      <w:tr w:rsidR="009B0836" w:rsidRPr="00213204" w:rsidTr="002A695A">
        <w:trPr>
          <w:jc w:val="center"/>
        </w:trPr>
        <w:tc>
          <w:tcPr>
            <w:tcW w:w="1729" w:type="dxa"/>
          </w:tcPr>
          <w:p w:rsidR="009B0836" w:rsidRPr="00213204" w:rsidRDefault="009B0836" w:rsidP="002A695A">
            <w:pPr>
              <w:pStyle w:val="Tekstpodstawowy"/>
              <w:jc w:val="right"/>
            </w:pPr>
            <w:r w:rsidRPr="00213204">
              <w:t>3</w:t>
            </w:r>
          </w:p>
        </w:tc>
        <w:tc>
          <w:tcPr>
            <w:tcW w:w="7357" w:type="dxa"/>
          </w:tcPr>
          <w:p w:rsidR="009B0836" w:rsidRPr="00213204" w:rsidRDefault="009B0836" w:rsidP="002A695A">
            <w:pPr>
              <w:pStyle w:val="Tekstpodstawowy"/>
            </w:pPr>
            <w:r w:rsidRPr="00213204">
              <w:rPr>
                <w:b/>
              </w:rPr>
              <w:t>Temat:</w:t>
            </w:r>
            <w:r w:rsidRPr="00213204">
              <w:t xml:space="preserve"> Dostawa szaf ubraniowych BHP dla Wydziału Elektrycznego Politechniki Częstochowskiej </w:t>
            </w:r>
          </w:p>
          <w:p w:rsidR="009B0836" w:rsidRPr="00213204" w:rsidRDefault="009B0836" w:rsidP="002A695A">
            <w:pPr>
              <w:pStyle w:val="Tekstpodstawowy"/>
              <w:rPr>
                <w:b/>
              </w:rPr>
            </w:pPr>
            <w:r w:rsidRPr="00213204">
              <w:rPr>
                <w:b/>
              </w:rPr>
              <w:t xml:space="preserve">Wspólny Słownik Zamówień: </w:t>
            </w:r>
            <w:r w:rsidRPr="00213204">
              <w:t xml:space="preserve">39141300-5 - Szafy </w:t>
            </w:r>
          </w:p>
          <w:p w:rsidR="009B0836" w:rsidRPr="00213204" w:rsidRDefault="009B0836" w:rsidP="002A695A">
            <w:pPr>
              <w:pStyle w:val="Tekstpodstawowy"/>
            </w:pPr>
            <w:r w:rsidRPr="00213204">
              <w:rPr>
                <w:b/>
              </w:rPr>
              <w:t xml:space="preserve">Opis: </w:t>
            </w:r>
            <w:r w:rsidRPr="00213204">
              <w:t>Opis przedmiotu zamówienia dla zadania nr 3 znajduje się w załączniku do niniejszej SIWZ</w:t>
            </w:r>
          </w:p>
          <w:p w:rsidR="009B0836" w:rsidRPr="00213204" w:rsidRDefault="009B0836" w:rsidP="002A695A">
            <w:pPr>
              <w:pStyle w:val="Tekstpodstawowy"/>
            </w:pPr>
            <w:r w:rsidRPr="00213204">
              <w:rPr>
                <w:b/>
              </w:rPr>
              <w:t>Zamawiający dopuszcza składanie ofert równoważnych</w:t>
            </w:r>
          </w:p>
          <w:p w:rsidR="009B0836" w:rsidRPr="00213204" w:rsidRDefault="009B0836" w:rsidP="002A695A">
            <w:pPr>
              <w:pStyle w:val="Tekstpodstawowy"/>
            </w:pPr>
            <w:r w:rsidRPr="00213204">
              <w:rPr>
                <w:b/>
              </w:rPr>
              <w:lastRenderedPageBreak/>
              <w:t>Zamawiający nie dopuszcza składania ofert wariantowych</w:t>
            </w:r>
            <w:r w:rsidRPr="00213204">
              <w:t xml:space="preserve">. </w:t>
            </w:r>
          </w:p>
          <w:p w:rsidR="009B0836" w:rsidRPr="00213204" w:rsidRDefault="009B0836" w:rsidP="002A695A">
            <w:pPr>
              <w:pStyle w:val="Tekstpodstawowy"/>
            </w:pPr>
          </w:p>
        </w:tc>
      </w:tr>
      <w:tr w:rsidR="009B0836" w:rsidRPr="00213204" w:rsidTr="002A695A">
        <w:trPr>
          <w:jc w:val="center"/>
        </w:trPr>
        <w:tc>
          <w:tcPr>
            <w:tcW w:w="1729" w:type="dxa"/>
          </w:tcPr>
          <w:p w:rsidR="009B0836" w:rsidRPr="00213204" w:rsidRDefault="009B0836" w:rsidP="002A695A">
            <w:pPr>
              <w:pStyle w:val="Tekstpodstawowy"/>
              <w:jc w:val="right"/>
            </w:pPr>
            <w:r w:rsidRPr="00213204">
              <w:lastRenderedPageBreak/>
              <w:t>4</w:t>
            </w:r>
          </w:p>
        </w:tc>
        <w:tc>
          <w:tcPr>
            <w:tcW w:w="7357" w:type="dxa"/>
          </w:tcPr>
          <w:p w:rsidR="009B0836" w:rsidRPr="00213204" w:rsidRDefault="009B0836" w:rsidP="002A695A">
            <w:pPr>
              <w:pStyle w:val="Tekstpodstawowy"/>
            </w:pPr>
            <w:r w:rsidRPr="00213204">
              <w:rPr>
                <w:b/>
              </w:rPr>
              <w:t>Temat:</w:t>
            </w:r>
            <w:r w:rsidRPr="00213204">
              <w:t xml:space="preserve"> Dostawa mebli biurowych dla Działu Kadr, Płac i Spraw Socjalnych Politechniki Częstochowskiej </w:t>
            </w:r>
          </w:p>
          <w:p w:rsidR="009B0836" w:rsidRPr="00213204" w:rsidRDefault="009B0836" w:rsidP="002A695A">
            <w:pPr>
              <w:pStyle w:val="Tekstpodstawowy"/>
              <w:rPr>
                <w:b/>
              </w:rPr>
            </w:pPr>
            <w:r w:rsidRPr="00213204">
              <w:rPr>
                <w:b/>
              </w:rPr>
              <w:t xml:space="preserve">Wspólny Słownik Zamówień: </w:t>
            </w:r>
            <w:r w:rsidRPr="00213204">
              <w:t xml:space="preserve">39130000-2 - Meble biurowe </w:t>
            </w:r>
          </w:p>
          <w:p w:rsidR="009B0836" w:rsidRPr="00213204" w:rsidRDefault="009B0836" w:rsidP="002A695A">
            <w:pPr>
              <w:pStyle w:val="Tekstpodstawowy"/>
            </w:pPr>
            <w:r w:rsidRPr="00213204">
              <w:rPr>
                <w:b/>
              </w:rPr>
              <w:t xml:space="preserve">Opis: </w:t>
            </w:r>
            <w:r w:rsidRPr="00213204">
              <w:t>Opis przedmiotu zamówienia dla zadania nr 4 znajduje się w załączniku do niniejszej SIWZ</w:t>
            </w:r>
          </w:p>
          <w:p w:rsidR="009B0836" w:rsidRPr="00213204" w:rsidRDefault="009B0836" w:rsidP="002A695A">
            <w:pPr>
              <w:pStyle w:val="Tekstpodstawowy"/>
            </w:pPr>
            <w:r w:rsidRPr="00213204">
              <w:rPr>
                <w:b/>
              </w:rPr>
              <w:t>Zamawiający dopuszcza składanie ofert równoważnych</w:t>
            </w:r>
          </w:p>
          <w:p w:rsidR="009B0836" w:rsidRPr="00213204" w:rsidRDefault="009B0836" w:rsidP="002A695A">
            <w:pPr>
              <w:pStyle w:val="Tekstpodstawowy"/>
            </w:pPr>
            <w:r w:rsidRPr="00213204">
              <w:rPr>
                <w:b/>
              </w:rPr>
              <w:t>Zamawiający nie dopuszcza składania ofert wariantowych</w:t>
            </w:r>
            <w:r w:rsidRPr="00213204">
              <w:t xml:space="preserve">. </w:t>
            </w:r>
          </w:p>
          <w:p w:rsidR="009B0836" w:rsidRPr="00213204" w:rsidRDefault="009B0836" w:rsidP="002A695A">
            <w:pPr>
              <w:pStyle w:val="Tekstpodstawowy"/>
            </w:pPr>
          </w:p>
        </w:tc>
      </w:tr>
      <w:tr w:rsidR="009B0836" w:rsidRPr="00213204" w:rsidTr="002A695A">
        <w:trPr>
          <w:jc w:val="center"/>
        </w:trPr>
        <w:tc>
          <w:tcPr>
            <w:tcW w:w="1729" w:type="dxa"/>
          </w:tcPr>
          <w:p w:rsidR="009B0836" w:rsidRPr="00213204" w:rsidRDefault="009B0836" w:rsidP="002A695A">
            <w:pPr>
              <w:pStyle w:val="Tekstpodstawowy"/>
              <w:jc w:val="right"/>
            </w:pPr>
            <w:r w:rsidRPr="00213204">
              <w:t>5</w:t>
            </w:r>
          </w:p>
        </w:tc>
        <w:tc>
          <w:tcPr>
            <w:tcW w:w="7357" w:type="dxa"/>
          </w:tcPr>
          <w:p w:rsidR="009B0836" w:rsidRPr="00213204" w:rsidRDefault="009B0836" w:rsidP="002A695A">
            <w:pPr>
              <w:pStyle w:val="Tekstpodstawowy"/>
            </w:pPr>
            <w:r w:rsidRPr="00213204">
              <w:rPr>
                <w:b/>
              </w:rPr>
              <w:t>Temat:</w:t>
            </w:r>
            <w:r w:rsidRPr="00213204">
              <w:t xml:space="preserve"> Dostawa mebli biurowych dla Katedry Inżynierii Produkcji i Bezpieczeństwa Wydziału Zarządzania Politechniki Częstochowskiej </w:t>
            </w:r>
          </w:p>
          <w:p w:rsidR="009B0836" w:rsidRPr="00213204" w:rsidRDefault="009B0836" w:rsidP="002A695A">
            <w:pPr>
              <w:pStyle w:val="Tekstpodstawowy"/>
              <w:rPr>
                <w:b/>
              </w:rPr>
            </w:pPr>
            <w:r w:rsidRPr="00213204">
              <w:rPr>
                <w:b/>
              </w:rPr>
              <w:t xml:space="preserve">Wspólny Słownik Zamówień: </w:t>
            </w:r>
            <w:r w:rsidRPr="00213204">
              <w:t xml:space="preserve">39130000-2 - Meble biurowe </w:t>
            </w:r>
          </w:p>
          <w:p w:rsidR="009B0836" w:rsidRPr="00213204" w:rsidRDefault="009B0836" w:rsidP="002A695A">
            <w:pPr>
              <w:pStyle w:val="Tekstpodstawowy"/>
            </w:pPr>
            <w:r w:rsidRPr="00213204">
              <w:rPr>
                <w:b/>
              </w:rPr>
              <w:t xml:space="preserve">Opis: </w:t>
            </w:r>
            <w:r w:rsidRPr="00213204">
              <w:t>Opis przedmiotu zamówienia dla zadania nr 5 znajduje się w załączniku do niniejszej SIWZ</w:t>
            </w:r>
          </w:p>
          <w:p w:rsidR="009B0836" w:rsidRPr="00213204" w:rsidRDefault="009B0836" w:rsidP="002A695A">
            <w:pPr>
              <w:pStyle w:val="Tekstpodstawowy"/>
            </w:pPr>
            <w:r w:rsidRPr="00213204">
              <w:rPr>
                <w:b/>
              </w:rPr>
              <w:t>Zamawiający dopuszcza składanie ofert równoważnych</w:t>
            </w:r>
          </w:p>
          <w:p w:rsidR="009B0836" w:rsidRPr="00213204" w:rsidRDefault="009B0836" w:rsidP="002A695A">
            <w:pPr>
              <w:pStyle w:val="Tekstpodstawowy"/>
            </w:pPr>
            <w:r w:rsidRPr="00213204">
              <w:rPr>
                <w:b/>
              </w:rPr>
              <w:t>Zamawiający nie dopuszcza składania ofert wariantowych</w:t>
            </w:r>
            <w:r w:rsidRPr="00213204">
              <w:t xml:space="preserve">. </w:t>
            </w:r>
          </w:p>
          <w:p w:rsidR="009B0836" w:rsidRPr="00213204" w:rsidRDefault="009B0836" w:rsidP="002A695A">
            <w:pPr>
              <w:pStyle w:val="Tekstpodstawowy"/>
            </w:pPr>
          </w:p>
        </w:tc>
      </w:tr>
      <w:tr w:rsidR="009B0836" w:rsidRPr="00213204" w:rsidTr="002A695A">
        <w:trPr>
          <w:jc w:val="center"/>
        </w:trPr>
        <w:tc>
          <w:tcPr>
            <w:tcW w:w="1729" w:type="dxa"/>
          </w:tcPr>
          <w:p w:rsidR="009B0836" w:rsidRPr="00213204" w:rsidRDefault="009B0836" w:rsidP="002A695A">
            <w:pPr>
              <w:pStyle w:val="Tekstpodstawowy"/>
              <w:jc w:val="right"/>
            </w:pPr>
            <w:r w:rsidRPr="00213204">
              <w:t>6</w:t>
            </w:r>
          </w:p>
        </w:tc>
        <w:tc>
          <w:tcPr>
            <w:tcW w:w="7357" w:type="dxa"/>
          </w:tcPr>
          <w:p w:rsidR="009B0836" w:rsidRPr="00213204" w:rsidRDefault="009B0836" w:rsidP="002A695A">
            <w:pPr>
              <w:pStyle w:val="Tekstpodstawowy"/>
            </w:pPr>
            <w:r w:rsidRPr="00213204">
              <w:rPr>
                <w:b/>
              </w:rPr>
              <w:t>Temat:</w:t>
            </w:r>
            <w:r w:rsidRPr="00213204">
              <w:t xml:space="preserve"> Dostawa szaf na akta dla Wydziału Zarządzania Politechniki Częstochowskiej </w:t>
            </w:r>
          </w:p>
          <w:p w:rsidR="009B0836" w:rsidRPr="00213204" w:rsidRDefault="009B0836" w:rsidP="002A695A">
            <w:pPr>
              <w:pStyle w:val="Tekstpodstawowy"/>
              <w:rPr>
                <w:b/>
              </w:rPr>
            </w:pPr>
            <w:r w:rsidRPr="00213204">
              <w:rPr>
                <w:b/>
              </w:rPr>
              <w:t xml:space="preserve">Wspólny Słownik Zamówień: </w:t>
            </w:r>
            <w:r w:rsidRPr="00213204">
              <w:t xml:space="preserve">39132100-7 - Szafy na akta </w:t>
            </w:r>
          </w:p>
          <w:p w:rsidR="009B0836" w:rsidRPr="00213204" w:rsidRDefault="009B0836" w:rsidP="002A695A">
            <w:pPr>
              <w:pStyle w:val="Tekstpodstawowy"/>
            </w:pPr>
            <w:r w:rsidRPr="00213204">
              <w:rPr>
                <w:b/>
              </w:rPr>
              <w:t xml:space="preserve">Opis: </w:t>
            </w:r>
            <w:r w:rsidRPr="00213204">
              <w:t>Opis przedmiotu zamówienia dla zadania nr 6 znajduje się w załączniku do niniejszej SIWZ</w:t>
            </w:r>
          </w:p>
          <w:p w:rsidR="009B0836" w:rsidRPr="00213204" w:rsidRDefault="009B0836" w:rsidP="002A695A">
            <w:pPr>
              <w:pStyle w:val="Tekstpodstawowy"/>
            </w:pPr>
            <w:r w:rsidRPr="00213204">
              <w:rPr>
                <w:b/>
              </w:rPr>
              <w:t>Zamawiający dopuszcza składanie ofert równoważnych</w:t>
            </w:r>
          </w:p>
          <w:p w:rsidR="009B0836" w:rsidRPr="00213204" w:rsidRDefault="009B0836" w:rsidP="002A695A">
            <w:pPr>
              <w:pStyle w:val="Tekstpodstawowy"/>
            </w:pPr>
            <w:r w:rsidRPr="00213204">
              <w:rPr>
                <w:b/>
              </w:rPr>
              <w:t>Zamawiający nie dopuszcza składania ofert wariantowych</w:t>
            </w:r>
            <w:r w:rsidRPr="00213204">
              <w:t xml:space="preserve">. </w:t>
            </w:r>
          </w:p>
          <w:p w:rsidR="009B0836" w:rsidRPr="00213204" w:rsidRDefault="009B0836" w:rsidP="002A695A">
            <w:pPr>
              <w:pStyle w:val="Tekstpodstawowy"/>
            </w:pPr>
          </w:p>
        </w:tc>
      </w:tr>
      <w:tr w:rsidR="009B0836" w:rsidRPr="00213204" w:rsidTr="002A695A">
        <w:trPr>
          <w:jc w:val="center"/>
        </w:trPr>
        <w:tc>
          <w:tcPr>
            <w:tcW w:w="1729" w:type="dxa"/>
          </w:tcPr>
          <w:p w:rsidR="009B0836" w:rsidRPr="00213204" w:rsidRDefault="009B0836" w:rsidP="002A695A">
            <w:pPr>
              <w:pStyle w:val="Tekstpodstawowy"/>
              <w:jc w:val="right"/>
            </w:pPr>
            <w:r w:rsidRPr="00213204">
              <w:t>7</w:t>
            </w:r>
          </w:p>
        </w:tc>
        <w:tc>
          <w:tcPr>
            <w:tcW w:w="7357" w:type="dxa"/>
          </w:tcPr>
          <w:p w:rsidR="009B0836" w:rsidRPr="00213204" w:rsidRDefault="009B0836" w:rsidP="002A695A">
            <w:pPr>
              <w:pStyle w:val="Tekstpodstawowy"/>
            </w:pPr>
            <w:r w:rsidRPr="00213204">
              <w:rPr>
                <w:b/>
              </w:rPr>
              <w:t>Temat:</w:t>
            </w:r>
            <w:r w:rsidRPr="00213204">
              <w:t xml:space="preserve"> Dostawa mebli biurowych dla Wydawnictwa Wydziału Zarzadzania Politechniki Częstochowskiej </w:t>
            </w:r>
          </w:p>
          <w:p w:rsidR="009B0836" w:rsidRPr="00213204" w:rsidRDefault="009B0836" w:rsidP="002A695A">
            <w:pPr>
              <w:pStyle w:val="Tekstpodstawowy"/>
              <w:rPr>
                <w:b/>
              </w:rPr>
            </w:pPr>
            <w:r w:rsidRPr="00213204">
              <w:rPr>
                <w:b/>
              </w:rPr>
              <w:t xml:space="preserve">Wspólny Słownik Zamówień: </w:t>
            </w:r>
            <w:r w:rsidRPr="00213204">
              <w:t xml:space="preserve">39130000-2 - Meble biurowe </w:t>
            </w:r>
          </w:p>
          <w:p w:rsidR="009B0836" w:rsidRPr="00213204" w:rsidRDefault="009B0836" w:rsidP="002A695A">
            <w:pPr>
              <w:pStyle w:val="Tekstpodstawowy"/>
            </w:pPr>
            <w:r w:rsidRPr="00213204">
              <w:rPr>
                <w:b/>
              </w:rPr>
              <w:t xml:space="preserve">Opis: </w:t>
            </w:r>
            <w:r w:rsidRPr="00213204">
              <w:t>Opis przedmiotu zamówienia dla zadania nr 7 znajduje się w załączniku do niniejszej SIWZ</w:t>
            </w:r>
          </w:p>
          <w:p w:rsidR="009B0836" w:rsidRPr="00213204" w:rsidRDefault="009B0836" w:rsidP="002A695A">
            <w:pPr>
              <w:pStyle w:val="Tekstpodstawowy"/>
            </w:pPr>
            <w:r w:rsidRPr="00213204">
              <w:rPr>
                <w:b/>
              </w:rPr>
              <w:t>Zamawiający dopuszcza składanie ofert równoważnych</w:t>
            </w:r>
          </w:p>
          <w:p w:rsidR="009B0836" w:rsidRPr="00213204" w:rsidRDefault="009B0836" w:rsidP="002A695A">
            <w:pPr>
              <w:pStyle w:val="Tekstpodstawowy"/>
            </w:pPr>
            <w:r w:rsidRPr="00213204">
              <w:rPr>
                <w:b/>
              </w:rPr>
              <w:t>Zamawiający nie dopuszcza składania ofert wariantowych</w:t>
            </w:r>
            <w:r w:rsidRPr="00213204">
              <w:t xml:space="preserve">. </w:t>
            </w:r>
          </w:p>
          <w:p w:rsidR="009B0836" w:rsidRPr="00213204" w:rsidRDefault="009B0836" w:rsidP="002A695A">
            <w:pPr>
              <w:pStyle w:val="Tekstpodstawowy"/>
            </w:pPr>
          </w:p>
        </w:tc>
      </w:tr>
      <w:tr w:rsidR="009B0836" w:rsidRPr="00213204" w:rsidTr="002A695A">
        <w:trPr>
          <w:jc w:val="center"/>
        </w:trPr>
        <w:tc>
          <w:tcPr>
            <w:tcW w:w="1729" w:type="dxa"/>
          </w:tcPr>
          <w:p w:rsidR="009B0836" w:rsidRPr="00213204" w:rsidRDefault="009B0836" w:rsidP="002A695A">
            <w:pPr>
              <w:pStyle w:val="Tekstpodstawowy"/>
              <w:jc w:val="right"/>
            </w:pPr>
            <w:r w:rsidRPr="00213204">
              <w:t>8</w:t>
            </w:r>
          </w:p>
        </w:tc>
        <w:tc>
          <w:tcPr>
            <w:tcW w:w="7357" w:type="dxa"/>
          </w:tcPr>
          <w:p w:rsidR="009B0836" w:rsidRPr="00213204" w:rsidRDefault="009B0836" w:rsidP="002A695A">
            <w:pPr>
              <w:pStyle w:val="Tekstpodstawowy"/>
            </w:pPr>
            <w:r w:rsidRPr="00213204">
              <w:rPr>
                <w:b/>
              </w:rPr>
              <w:t>Temat:</w:t>
            </w:r>
            <w:r w:rsidRPr="00213204">
              <w:t xml:space="preserve"> Dostawa foteli biurowych dla Uczelnianego Centrum Informatycznego Politechniki Częstochowskiej </w:t>
            </w:r>
          </w:p>
          <w:p w:rsidR="009B0836" w:rsidRPr="00213204" w:rsidRDefault="009B0836" w:rsidP="002A695A">
            <w:pPr>
              <w:pStyle w:val="Tekstpodstawowy"/>
              <w:rPr>
                <w:b/>
              </w:rPr>
            </w:pPr>
            <w:r w:rsidRPr="00213204">
              <w:rPr>
                <w:b/>
              </w:rPr>
              <w:t xml:space="preserve">Wspólny Słownik Zamówień: </w:t>
            </w:r>
            <w:r w:rsidRPr="00213204">
              <w:t xml:space="preserve">39130000-2 - Meble biurowe </w:t>
            </w:r>
          </w:p>
          <w:p w:rsidR="009B0836" w:rsidRPr="00213204" w:rsidRDefault="009B0836" w:rsidP="002A695A">
            <w:pPr>
              <w:pStyle w:val="Tekstpodstawowy"/>
            </w:pPr>
            <w:r w:rsidRPr="00213204">
              <w:rPr>
                <w:b/>
              </w:rPr>
              <w:t xml:space="preserve">Opis: </w:t>
            </w:r>
            <w:r w:rsidRPr="00213204">
              <w:t xml:space="preserve">Opis przedmiotu zamówienia dla zadania nr 8 znajduje się w </w:t>
            </w:r>
            <w:r w:rsidRPr="00213204">
              <w:lastRenderedPageBreak/>
              <w:t>załączniku do niniejszej SIWZ</w:t>
            </w:r>
          </w:p>
          <w:p w:rsidR="009B0836" w:rsidRPr="00213204" w:rsidRDefault="009B0836" w:rsidP="002A695A">
            <w:pPr>
              <w:pStyle w:val="Tekstpodstawowy"/>
            </w:pPr>
            <w:r w:rsidRPr="00213204">
              <w:rPr>
                <w:b/>
              </w:rPr>
              <w:t>Zamawiający dopuszcza składanie ofert równoważnych</w:t>
            </w:r>
          </w:p>
          <w:p w:rsidR="009B0836" w:rsidRPr="00213204" w:rsidRDefault="009B0836" w:rsidP="002A695A">
            <w:pPr>
              <w:pStyle w:val="Tekstpodstawowy"/>
            </w:pPr>
            <w:r w:rsidRPr="00213204">
              <w:rPr>
                <w:b/>
              </w:rPr>
              <w:t>Zamawiający nie dopuszcza składania ofert wariantowych</w:t>
            </w:r>
            <w:r w:rsidRPr="00213204">
              <w:t xml:space="preserve">. </w:t>
            </w:r>
          </w:p>
          <w:p w:rsidR="009B0836" w:rsidRPr="00213204" w:rsidRDefault="009B0836" w:rsidP="002A695A">
            <w:pPr>
              <w:pStyle w:val="Tekstpodstawowy"/>
            </w:pPr>
          </w:p>
        </w:tc>
      </w:tr>
    </w:tbl>
    <w:p w:rsidR="00843E32" w:rsidRPr="00213204" w:rsidRDefault="00B45275" w:rsidP="00843E32">
      <w:pPr>
        <w:pStyle w:val="Nagwek2"/>
      </w:pPr>
      <w:r w:rsidRPr="00213204">
        <w:lastRenderedPageBreak/>
        <w:t>Części nie mogą być dzielone przez Wykonawców, oferty nie zawierające pełnego zakresu przedmiotu zamówienia określonego w zadaniu częściowym zostaną odrzucone</w:t>
      </w:r>
      <w:r w:rsidR="008F7292" w:rsidRPr="00213204">
        <w:t>.</w:t>
      </w:r>
    </w:p>
    <w:p w:rsidR="00BC308F" w:rsidRPr="00213204" w:rsidRDefault="00BC308F" w:rsidP="00843E32">
      <w:pPr>
        <w:pStyle w:val="Nagwek2"/>
      </w:pPr>
      <w:r w:rsidRPr="00213204">
        <w:t>Wykonawca może złożyć ofertę</w:t>
      </w:r>
      <w:r w:rsidR="00843E32" w:rsidRPr="00213204">
        <w:t xml:space="preserve"> w odniesieniu do </w:t>
      </w:r>
      <w:r w:rsidR="009B0836" w:rsidRPr="00213204">
        <w:fldChar w:fldCharType="begin">
          <w:ffData>
            <w:name w:val="Wybór1"/>
            <w:enabled/>
            <w:calcOnExit w:val="0"/>
            <w:checkBox>
              <w:sizeAuto/>
              <w:default w:val="0"/>
              <w:checked/>
            </w:checkBox>
          </w:ffData>
        </w:fldChar>
      </w:r>
      <w:bookmarkStart w:id="3" w:name="Wybór1"/>
      <w:r w:rsidR="009B0836" w:rsidRPr="00213204">
        <w:instrText xml:space="preserve"> FORMCHECKBOX </w:instrText>
      </w:r>
      <w:r w:rsidR="00213204" w:rsidRPr="00213204">
        <w:fldChar w:fldCharType="separate"/>
      </w:r>
      <w:r w:rsidR="009B0836" w:rsidRPr="00213204">
        <w:fldChar w:fldCharType="end"/>
      </w:r>
      <w:bookmarkEnd w:id="3"/>
      <w:r w:rsidR="00843E32" w:rsidRPr="00213204">
        <w:t xml:space="preserve"> wszystkich części zamówienia  </w:t>
      </w:r>
      <w:r w:rsidR="009B0836" w:rsidRPr="00213204">
        <w:fldChar w:fldCharType="begin">
          <w:ffData>
            <w:name w:val="Wybór2"/>
            <w:enabled/>
            <w:calcOnExit w:val="0"/>
            <w:checkBox>
              <w:sizeAuto/>
              <w:default w:val="0"/>
              <w:checked w:val="0"/>
            </w:checkBox>
          </w:ffData>
        </w:fldChar>
      </w:r>
      <w:bookmarkStart w:id="4" w:name="Wybór2"/>
      <w:r w:rsidR="009B0836" w:rsidRPr="00213204">
        <w:instrText xml:space="preserve"> FORMCHECKBOX </w:instrText>
      </w:r>
      <w:r w:rsidR="00213204" w:rsidRPr="00213204">
        <w:fldChar w:fldCharType="separate"/>
      </w:r>
      <w:r w:rsidR="009B0836" w:rsidRPr="00213204">
        <w:fldChar w:fldCharType="end"/>
      </w:r>
      <w:bookmarkEnd w:id="4"/>
      <w:r w:rsidR="00843E32" w:rsidRPr="00213204">
        <w:t xml:space="preserve"> maksymalnej liczby części zamówienia: [ </w:t>
      </w:r>
      <w:r w:rsidR="00843E32" w:rsidRPr="00213204">
        <w:rPr>
          <w:color w:val="FF0000"/>
        </w:rPr>
        <w:t xml:space="preserve"> </w:t>
      </w:r>
      <w:r w:rsidR="00843E32" w:rsidRPr="00213204">
        <w:t xml:space="preserve">] </w:t>
      </w:r>
      <w:r w:rsidR="009B0836" w:rsidRPr="00213204">
        <w:fldChar w:fldCharType="begin">
          <w:ffData>
            <w:name w:val="Wybór3"/>
            <w:enabled/>
            <w:calcOnExit w:val="0"/>
            <w:checkBox>
              <w:sizeAuto/>
              <w:default w:val="0"/>
              <w:checked w:val="0"/>
            </w:checkBox>
          </w:ffData>
        </w:fldChar>
      </w:r>
      <w:bookmarkStart w:id="5" w:name="Wybór3"/>
      <w:r w:rsidR="009B0836" w:rsidRPr="00213204">
        <w:instrText xml:space="preserve"> FORMCHECKBOX </w:instrText>
      </w:r>
      <w:r w:rsidR="00213204" w:rsidRPr="00213204">
        <w:fldChar w:fldCharType="separate"/>
      </w:r>
      <w:r w:rsidR="009B0836" w:rsidRPr="00213204">
        <w:fldChar w:fldCharType="end"/>
      </w:r>
      <w:bookmarkEnd w:id="5"/>
      <w:r w:rsidR="00843E32" w:rsidRPr="00213204">
        <w:t xml:space="preserve">  tylko jednej części zamówienia.</w:t>
      </w:r>
    </w:p>
    <w:p w:rsidR="007B4126" w:rsidRPr="00213204" w:rsidRDefault="005E4E1D" w:rsidP="00843E32">
      <w:pPr>
        <w:pStyle w:val="Nagwek2"/>
      </w:pPr>
      <w:r w:rsidRPr="00213204">
        <w:t>Zamawiający nie określa maksymalnej liczby części, na które zamówienie może zostać udzielone temu samemu Wykonawcy.</w:t>
      </w:r>
    </w:p>
    <w:p w:rsidR="005E4E1D" w:rsidRPr="00213204" w:rsidRDefault="007B4BBE" w:rsidP="00843E32">
      <w:pPr>
        <w:pStyle w:val="Nagwek2"/>
      </w:pPr>
      <w:r w:rsidRPr="00213204">
        <w:t>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B45275" w:rsidRPr="00213204" w:rsidRDefault="00B45275" w:rsidP="00843E32">
      <w:pPr>
        <w:pStyle w:val="Nagwek2"/>
      </w:pPr>
      <w:r w:rsidRPr="00213204">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B0836" w:rsidRPr="00213204" w:rsidTr="002A695A">
        <w:tc>
          <w:tcPr>
            <w:tcW w:w="8640" w:type="dxa"/>
            <w:tcBorders>
              <w:top w:val="nil"/>
              <w:left w:val="nil"/>
              <w:bottom w:val="nil"/>
              <w:right w:val="nil"/>
            </w:tcBorders>
          </w:tcPr>
          <w:p w:rsidR="009B0836" w:rsidRPr="00213204" w:rsidRDefault="009B0836" w:rsidP="002A695A">
            <w:pPr>
              <w:pStyle w:val="Nagwek2"/>
              <w:numPr>
                <w:ilvl w:val="0"/>
                <w:numId w:val="0"/>
              </w:numPr>
            </w:pPr>
            <w:bookmarkStart w:id="6" w:name="_Toc258314245"/>
            <w:r w:rsidRPr="00213204">
              <w:t>Politechnika Częstochowska, Dział Kadr,  Płac i Spraw Socjalnych, ul. Dąbrowskiego 69, 42-201 Częstochowa – dla zadania częściowego: 4</w:t>
            </w:r>
          </w:p>
        </w:tc>
      </w:tr>
      <w:tr w:rsidR="009B0836" w:rsidRPr="00213204" w:rsidTr="002A695A">
        <w:tc>
          <w:tcPr>
            <w:tcW w:w="8640" w:type="dxa"/>
            <w:tcBorders>
              <w:top w:val="nil"/>
              <w:left w:val="nil"/>
              <w:bottom w:val="nil"/>
              <w:right w:val="nil"/>
            </w:tcBorders>
          </w:tcPr>
          <w:p w:rsidR="009B0836" w:rsidRPr="00213204" w:rsidRDefault="009B0836" w:rsidP="002A695A">
            <w:pPr>
              <w:pStyle w:val="Nagwek2"/>
              <w:numPr>
                <w:ilvl w:val="0"/>
                <w:numId w:val="0"/>
              </w:numPr>
            </w:pPr>
            <w:r w:rsidRPr="00213204">
              <w:t>Politechnika Częstochowska, Dział Nauczania, ul. Dąbrowskiego 69, 42-201 Częstochowa – dla zadania częściowego: 2</w:t>
            </w:r>
          </w:p>
        </w:tc>
      </w:tr>
      <w:tr w:rsidR="009B0836" w:rsidRPr="00213204" w:rsidTr="002A695A">
        <w:tc>
          <w:tcPr>
            <w:tcW w:w="8640" w:type="dxa"/>
            <w:tcBorders>
              <w:top w:val="nil"/>
              <w:left w:val="nil"/>
              <w:bottom w:val="nil"/>
              <w:right w:val="nil"/>
            </w:tcBorders>
          </w:tcPr>
          <w:p w:rsidR="009B0836" w:rsidRPr="00213204" w:rsidRDefault="009B0836" w:rsidP="002A695A">
            <w:pPr>
              <w:pStyle w:val="Nagwek2"/>
              <w:numPr>
                <w:ilvl w:val="0"/>
                <w:numId w:val="0"/>
              </w:numPr>
            </w:pPr>
            <w:r w:rsidRPr="00213204">
              <w:t>Politechnika Częstochowska, Katedry Inżynierii Produkcji i Bezpieczeństwa Wydziału Zarządzania, al. Armii Krajowej 19 paw. B, 42-200 Częstochowa – dla zadania częściowego: 5</w:t>
            </w:r>
          </w:p>
        </w:tc>
      </w:tr>
      <w:tr w:rsidR="009B0836" w:rsidRPr="00213204" w:rsidTr="002A695A">
        <w:tc>
          <w:tcPr>
            <w:tcW w:w="8640" w:type="dxa"/>
            <w:tcBorders>
              <w:top w:val="nil"/>
              <w:left w:val="nil"/>
              <w:bottom w:val="nil"/>
              <w:right w:val="nil"/>
            </w:tcBorders>
          </w:tcPr>
          <w:p w:rsidR="009B0836" w:rsidRPr="00213204" w:rsidRDefault="009B0836" w:rsidP="002A695A">
            <w:pPr>
              <w:pStyle w:val="Nagwek2"/>
              <w:numPr>
                <w:ilvl w:val="0"/>
                <w:numId w:val="0"/>
              </w:numPr>
            </w:pPr>
            <w:r w:rsidRPr="00213204">
              <w:t>Politechnika Częstochowska, Uczelniane Centrum Informatyczne, ul. Dąbrowskiego 69, 42-201 Częstochowa – dla zadania częściowego: 8</w:t>
            </w:r>
          </w:p>
        </w:tc>
      </w:tr>
      <w:tr w:rsidR="009B0836" w:rsidRPr="00213204" w:rsidTr="002A695A">
        <w:tc>
          <w:tcPr>
            <w:tcW w:w="8640" w:type="dxa"/>
            <w:tcBorders>
              <w:top w:val="nil"/>
              <w:left w:val="nil"/>
              <w:bottom w:val="nil"/>
              <w:right w:val="nil"/>
            </w:tcBorders>
          </w:tcPr>
          <w:p w:rsidR="009B0836" w:rsidRPr="00213204" w:rsidRDefault="009B0836" w:rsidP="002A695A">
            <w:pPr>
              <w:pStyle w:val="Nagwek2"/>
              <w:numPr>
                <w:ilvl w:val="0"/>
                <w:numId w:val="0"/>
              </w:numPr>
            </w:pPr>
            <w:r w:rsidRPr="00213204">
              <w:t>Politechnika Częstochowska, Wydawnictwo Wydziału Zarządzania, al. Armii Krajowej 36B, 42-201 Częstochowa – dla zadania częściowego: 7</w:t>
            </w:r>
          </w:p>
        </w:tc>
      </w:tr>
      <w:tr w:rsidR="009B0836" w:rsidRPr="00213204" w:rsidTr="002A695A">
        <w:tc>
          <w:tcPr>
            <w:tcW w:w="8640" w:type="dxa"/>
            <w:tcBorders>
              <w:top w:val="nil"/>
              <w:left w:val="nil"/>
              <w:bottom w:val="nil"/>
              <w:right w:val="nil"/>
            </w:tcBorders>
          </w:tcPr>
          <w:p w:rsidR="009B0836" w:rsidRPr="00213204" w:rsidRDefault="009B0836" w:rsidP="002A695A">
            <w:pPr>
              <w:pStyle w:val="Nagwek2"/>
              <w:numPr>
                <w:ilvl w:val="0"/>
                <w:numId w:val="0"/>
              </w:numPr>
            </w:pPr>
            <w:r w:rsidRPr="00213204">
              <w:t>Politechnika Częstochowska, Wydział Budownictwa, ul. Akademicka 3, 42-218 Częstochowa – dla zadania częściowego: 1</w:t>
            </w:r>
          </w:p>
        </w:tc>
      </w:tr>
      <w:tr w:rsidR="009B0836" w:rsidRPr="00213204" w:rsidTr="002A695A">
        <w:tc>
          <w:tcPr>
            <w:tcW w:w="8640" w:type="dxa"/>
            <w:tcBorders>
              <w:top w:val="nil"/>
              <w:left w:val="nil"/>
              <w:bottom w:val="nil"/>
              <w:right w:val="nil"/>
            </w:tcBorders>
          </w:tcPr>
          <w:p w:rsidR="009B0836" w:rsidRPr="00213204" w:rsidRDefault="009B0836" w:rsidP="002A695A">
            <w:pPr>
              <w:pStyle w:val="Nagwek2"/>
              <w:numPr>
                <w:ilvl w:val="0"/>
                <w:numId w:val="0"/>
              </w:numPr>
            </w:pPr>
            <w:r w:rsidRPr="00213204">
              <w:t>Politechnika Częstochowska, Wydział Elektryczny, al. Armii Krajowej 17, 42-200 Częstochowa – dla zadania częściowego: 3</w:t>
            </w:r>
          </w:p>
        </w:tc>
      </w:tr>
      <w:tr w:rsidR="009B0836" w:rsidRPr="00213204" w:rsidTr="002A695A">
        <w:tc>
          <w:tcPr>
            <w:tcW w:w="8640" w:type="dxa"/>
            <w:tcBorders>
              <w:top w:val="nil"/>
              <w:left w:val="nil"/>
              <w:bottom w:val="nil"/>
              <w:right w:val="nil"/>
            </w:tcBorders>
          </w:tcPr>
          <w:p w:rsidR="009B0836" w:rsidRPr="00213204" w:rsidRDefault="009B0836" w:rsidP="002A695A">
            <w:pPr>
              <w:pStyle w:val="Nagwek2"/>
              <w:numPr>
                <w:ilvl w:val="0"/>
                <w:numId w:val="0"/>
              </w:numPr>
            </w:pPr>
            <w:r w:rsidRPr="00213204">
              <w:t>Politechnika Częstochowska, Wydział Zarządzania,  al. Armii Krajowej 19 paw. B, 42-200 Częstochowa – dla zadania częściowego: 6</w:t>
            </w:r>
          </w:p>
        </w:tc>
      </w:tr>
    </w:tbl>
    <w:p w:rsidR="00A2369F" w:rsidRPr="00213204" w:rsidRDefault="00A2369F" w:rsidP="003C7856">
      <w:pPr>
        <w:pStyle w:val="Nagwek1"/>
      </w:pPr>
      <w:r w:rsidRPr="00213204">
        <w:t>Informacja o przewidywanych zamówieniach</w:t>
      </w:r>
      <w:r w:rsidR="00774374" w:rsidRPr="00213204">
        <w:rPr>
          <w:lang w:val="pl-PL"/>
        </w:rPr>
        <w:t>,</w:t>
      </w:r>
      <w:r w:rsidRPr="00213204">
        <w:t xml:space="preserve"> </w:t>
      </w:r>
      <w:r w:rsidR="005D0A27" w:rsidRPr="00213204">
        <w:t>o których mowa w art. 67 ust. 1 pkt 6 i 7 lub art. 134 ust. 6 pkt 3</w:t>
      </w:r>
      <w:r w:rsidR="005D0A27" w:rsidRPr="00213204">
        <w:rPr>
          <w:lang w:val="pl-PL"/>
        </w:rPr>
        <w:t xml:space="preserve"> USTAWY PZP</w:t>
      </w:r>
      <w:bookmarkEnd w:id="6"/>
      <w:r w:rsidR="005D0A27" w:rsidRPr="00213204">
        <w:rPr>
          <w:lang w:val="pl-PL"/>
        </w:rPr>
        <w:t>.</w:t>
      </w:r>
      <w:r w:rsidRPr="00213204">
        <w:t xml:space="preserve"> </w:t>
      </w:r>
    </w:p>
    <w:p w:rsidR="00EB7871" w:rsidRPr="00213204" w:rsidRDefault="009B0836" w:rsidP="009B0836">
      <w:pPr>
        <w:pStyle w:val="Nagwek2"/>
        <w:numPr>
          <w:ilvl w:val="0"/>
          <w:numId w:val="0"/>
        </w:numPr>
        <w:ind w:left="680"/>
      </w:pPr>
      <w:r w:rsidRPr="00213204">
        <w:lastRenderedPageBreak/>
        <w:t>Zamawiający nie przewiduje udzielenia zamówień, o których mowa w art. 67 ust. 1 pkt 6 i 7 lub art. 134 ust. 6 pkt 3 ustawy Pzp.</w:t>
      </w:r>
    </w:p>
    <w:p w:rsidR="00EB7871" w:rsidRPr="00213204" w:rsidRDefault="00A2369F" w:rsidP="009B0836">
      <w:pPr>
        <w:pStyle w:val="Nagwek1"/>
      </w:pPr>
      <w:bookmarkStart w:id="7" w:name="_Toc258314246"/>
      <w:r w:rsidRPr="00213204">
        <w:t>Termin wykonania zamówienia</w:t>
      </w:r>
      <w:bookmarkEnd w:id="7"/>
    </w:p>
    <w:p w:rsidR="00B45275" w:rsidRPr="00213204" w:rsidRDefault="00B45275" w:rsidP="00843E32">
      <w:pPr>
        <w:pStyle w:val="Nagwek2"/>
        <w:rPr>
          <w:b/>
        </w:rPr>
      </w:pPr>
      <w:r w:rsidRPr="00213204">
        <w:t>Zamówienie musi zostać zrealizowane w terminie:</w:t>
      </w:r>
    </w:p>
    <w:tbl>
      <w:tblPr>
        <w:tblW w:w="8640" w:type="dxa"/>
        <w:tblInd w:w="648" w:type="dxa"/>
        <w:tblLook w:val="01E0" w:firstRow="1" w:lastRow="1" w:firstColumn="1" w:lastColumn="1" w:noHBand="0" w:noVBand="0"/>
      </w:tblPr>
      <w:tblGrid>
        <w:gridCol w:w="8640"/>
      </w:tblGrid>
      <w:tr w:rsidR="009B0836" w:rsidRPr="00213204" w:rsidTr="002A695A">
        <w:tc>
          <w:tcPr>
            <w:tcW w:w="8640" w:type="dxa"/>
          </w:tcPr>
          <w:p w:rsidR="009B0836" w:rsidRPr="00213204" w:rsidRDefault="009B0836" w:rsidP="002A695A">
            <w:pPr>
              <w:pStyle w:val="Tekstpodstawowy"/>
            </w:pPr>
            <w:bookmarkStart w:id="8" w:name="_Toc258314247"/>
            <w:r w:rsidRPr="00213204">
              <w:rPr>
                <w:b/>
              </w:rPr>
              <w:t>maksymalnie do 21 dni od daty udzielenia zamówienia</w:t>
            </w:r>
            <w:r w:rsidRPr="00213204">
              <w:t xml:space="preserve"> – dla zadania częściowego: 1, 2, 3, 4, 5, 6, 7, 8</w:t>
            </w:r>
            <w:r w:rsidR="005E4E1D" w:rsidRPr="00213204">
              <w:t>.</w:t>
            </w:r>
          </w:p>
        </w:tc>
      </w:tr>
    </w:tbl>
    <w:p w:rsidR="00A2369F" w:rsidRPr="00213204" w:rsidRDefault="00A2369F" w:rsidP="003C7856">
      <w:pPr>
        <w:pStyle w:val="Nagwek1"/>
      </w:pPr>
      <w:r w:rsidRPr="00213204">
        <w:t>Warunki udziału w postępowaniu</w:t>
      </w:r>
      <w:bookmarkEnd w:id="8"/>
    </w:p>
    <w:p w:rsidR="00A2369F" w:rsidRPr="00213204" w:rsidRDefault="00627ED2" w:rsidP="00843E32">
      <w:pPr>
        <w:pStyle w:val="Nagwek2"/>
      </w:pPr>
      <w:r w:rsidRPr="00213204">
        <w:t>O udzielenie zamówienia mogą ubiegać się</w:t>
      </w:r>
      <w:r w:rsidR="008A3895" w:rsidRPr="00213204">
        <w:t xml:space="preserve"> W</w:t>
      </w:r>
      <w:r w:rsidRPr="00213204">
        <w:t>ykonawcy</w:t>
      </w:r>
      <w:r w:rsidR="00A2369F" w:rsidRPr="00213204">
        <w:t>, którzy nie podlegają wykluczeniu</w:t>
      </w:r>
      <w:r w:rsidR="008B13A8" w:rsidRPr="00213204">
        <w:t xml:space="preserve"> oraz </w:t>
      </w:r>
      <w:r w:rsidR="00A2369F" w:rsidRPr="00213204">
        <w:t>spełniają warunki</w:t>
      </w:r>
      <w:r w:rsidR="008B13A8" w:rsidRPr="00213204">
        <w:t xml:space="preserve"> udziału w postępowaniu</w:t>
      </w:r>
      <w:r w:rsidR="00A2369F" w:rsidRPr="00213204">
        <w:t xml:space="preserve"> i wymagania określone w niniejszej </w:t>
      </w:r>
      <w:r w:rsidR="00DD574A" w:rsidRPr="00213204">
        <w:t>SIWZ</w:t>
      </w:r>
      <w:r w:rsidR="008B13A8" w:rsidRPr="00213204">
        <w:t>.</w:t>
      </w:r>
    </w:p>
    <w:p w:rsidR="00A2369F" w:rsidRPr="00213204" w:rsidRDefault="00A2369F" w:rsidP="00843E32">
      <w:pPr>
        <w:pStyle w:val="Nagwek2"/>
      </w:pPr>
      <w:r w:rsidRPr="00213204">
        <w:t>O udzielen</w:t>
      </w:r>
      <w:r w:rsidR="008A3895" w:rsidRPr="00213204">
        <w:t>ie zamówienia mogą ubiegać się W</w:t>
      </w:r>
      <w:r w:rsidRPr="00213204">
        <w:t>ykonawcy, którzy spełniają następujące warunki:</w:t>
      </w:r>
    </w:p>
    <w:p w:rsidR="0052364D" w:rsidRPr="00213204" w:rsidRDefault="009B0836" w:rsidP="009B0836">
      <w:pPr>
        <w:pStyle w:val="Nagwek2"/>
        <w:numPr>
          <w:ilvl w:val="0"/>
          <w:numId w:val="0"/>
        </w:numPr>
        <w:ind w:left="680"/>
      </w:pPr>
      <w:r w:rsidRPr="00213204">
        <w:rPr>
          <w:bCs w:val="0"/>
        </w:rPr>
        <w:t>Zamawiający nie określa warunków udziału w postępowaniu, o których mowa w art. 22 ust. 1b ustawy Pzp.</w:t>
      </w:r>
    </w:p>
    <w:p w:rsidR="008E38E4" w:rsidRPr="00213204" w:rsidRDefault="008E38E4" w:rsidP="009B0836">
      <w:pPr>
        <w:pStyle w:val="Nagwek1"/>
      </w:pPr>
      <w:r w:rsidRPr="00213204">
        <w:t xml:space="preserve">Podstawy wykluczenia wykonawcy </w:t>
      </w:r>
      <w:r w:rsidR="004E3A7E" w:rsidRPr="00213204">
        <w:t>Z POSTĘPOWANIA</w:t>
      </w:r>
    </w:p>
    <w:p w:rsidR="00A56785" w:rsidRPr="00213204" w:rsidRDefault="00A2369F" w:rsidP="00843E32">
      <w:pPr>
        <w:pStyle w:val="Nagwek2"/>
      </w:pPr>
      <w:r w:rsidRPr="00213204">
        <w:t xml:space="preserve">Zamawiający wykluczy z postępowania o </w:t>
      </w:r>
      <w:r w:rsidR="00383BC8" w:rsidRPr="00213204">
        <w:t>udzielenie zamówienia w</w:t>
      </w:r>
      <w:r w:rsidR="004E3A7E" w:rsidRPr="00213204">
        <w:t>ykonawcę</w:t>
      </w:r>
      <w:r w:rsidRPr="00213204">
        <w:t xml:space="preserve"> na podstawie</w:t>
      </w:r>
      <w:r w:rsidR="0071220B" w:rsidRPr="00213204">
        <w:t xml:space="preserve"> przepisów art. 24 ust.1 pkt </w:t>
      </w:r>
      <w:r w:rsidR="004E3A7E" w:rsidRPr="00213204">
        <w:t>1</w:t>
      </w:r>
      <w:r w:rsidR="0071220B" w:rsidRPr="00213204">
        <w:t>2</w:t>
      </w:r>
      <w:r w:rsidR="004E3A7E" w:rsidRPr="00213204">
        <w:t>-23</w:t>
      </w:r>
      <w:r w:rsidR="00A56785" w:rsidRPr="00213204">
        <w:t xml:space="preserve"> ustawy Pzp.</w:t>
      </w:r>
    </w:p>
    <w:p w:rsidR="00EB7871" w:rsidRPr="00213204" w:rsidRDefault="00A56785" w:rsidP="00843E32">
      <w:pPr>
        <w:pStyle w:val="Nagwek2"/>
      </w:pPr>
      <w:r w:rsidRPr="00213204">
        <w:t>W</w:t>
      </w:r>
      <w:r w:rsidR="008A3895" w:rsidRPr="00213204">
        <w:t>ykluczenie W</w:t>
      </w:r>
      <w:r w:rsidRPr="00213204">
        <w:t>ykonawcy nastąpi w przypadkach, o których mowa w art. 24 ust. 7 ustawy Pzp.</w:t>
      </w:r>
    </w:p>
    <w:p w:rsidR="00A34E0E" w:rsidRPr="00213204" w:rsidRDefault="00A34E0E" w:rsidP="00843E32">
      <w:pPr>
        <w:pStyle w:val="Nagwek2"/>
      </w:pPr>
      <w:r w:rsidRPr="00213204">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213204">
        <w:t>b nieprawidłowemu postępowaniu W</w:t>
      </w:r>
      <w:r w:rsidRPr="00213204">
        <w:t>ykonawcy. Przepisu zdania pierwszego</w:t>
      </w:r>
      <w:r w:rsidR="008A3895" w:rsidRPr="00213204">
        <w:t xml:space="preserve"> nie stosuje się, jeżeli wobec W</w:t>
      </w:r>
      <w:r w:rsidRPr="00213204">
        <w:t>ykonawcy, będącego podmiotem zbiorowym, orzeczono prawomocnym wyrokiem sądu zakaz ubiegania się o udzielenie zamówienia oraz nie upłynął określony w tym wyroku okres obowiązywania tego zakazu.</w:t>
      </w:r>
    </w:p>
    <w:p w:rsidR="00A34E0E" w:rsidRPr="00213204" w:rsidRDefault="00A34E0E" w:rsidP="00843E32">
      <w:pPr>
        <w:pStyle w:val="Nagwek2"/>
        <w:numPr>
          <w:ilvl w:val="0"/>
          <w:numId w:val="0"/>
        </w:numPr>
        <w:ind w:left="680"/>
      </w:pPr>
      <w:r w:rsidRPr="00213204">
        <w:t>Wykonawca nie podlega wykluczeniu, jeżeli Zamawiający, uwzględniając wagę i</w:t>
      </w:r>
      <w:r w:rsidR="008A3895" w:rsidRPr="00213204">
        <w:t xml:space="preserve"> szczególne okoliczności czynu W</w:t>
      </w:r>
      <w:r w:rsidRPr="00213204">
        <w:t>ykonawcy, uzna</w:t>
      </w:r>
      <w:r w:rsidR="00A56785" w:rsidRPr="00213204">
        <w:t xml:space="preserve"> przedstawione dowody</w:t>
      </w:r>
      <w:r w:rsidRPr="00213204">
        <w:t xml:space="preserve"> za wystarcz</w:t>
      </w:r>
      <w:r w:rsidR="00A56785" w:rsidRPr="00213204">
        <w:t>ające.</w:t>
      </w:r>
    </w:p>
    <w:p w:rsidR="00A56785" w:rsidRPr="00213204" w:rsidRDefault="00A56785" w:rsidP="00843E32">
      <w:pPr>
        <w:pStyle w:val="Nagwek2"/>
      </w:pPr>
      <w:r w:rsidRPr="00213204">
        <w:t>Zamawiający może wykluczyć Wykonawcę na każdym etapie postępowania</w:t>
      </w:r>
      <w:r w:rsidR="00E528CA" w:rsidRPr="00213204">
        <w:t>, ofertę Wykonawcy wykluczonego uznaje się za odrzuconą.</w:t>
      </w:r>
    </w:p>
    <w:p w:rsidR="00F278EE" w:rsidRPr="00213204" w:rsidRDefault="00A2369F" w:rsidP="003C7856">
      <w:pPr>
        <w:pStyle w:val="Nagwek1"/>
        <w:rPr>
          <w:lang w:val="pl-PL"/>
        </w:rPr>
      </w:pPr>
      <w:bookmarkStart w:id="9" w:name="_Toc258314248"/>
      <w:r w:rsidRPr="00213204">
        <w:t>Wykaz oświadczeń lub dokumentów, jakie mają dostarczyć Wykonawcy w celu potwierdzenia spełniania warunków udziału w postępowaniu</w:t>
      </w:r>
      <w:r w:rsidR="00892EAD" w:rsidRPr="00213204">
        <w:rPr>
          <w:lang w:val="pl-PL"/>
        </w:rPr>
        <w:t xml:space="preserve"> ORAZ BRAKU PODSTAW WYKLUCZENIA</w:t>
      </w:r>
      <w:bookmarkEnd w:id="9"/>
    </w:p>
    <w:p w:rsidR="00892EAD" w:rsidRPr="00213204" w:rsidRDefault="00A90128" w:rsidP="00843E32">
      <w:pPr>
        <w:pStyle w:val="Nagwek2"/>
      </w:pPr>
      <w:r w:rsidRPr="00213204">
        <w:rPr>
          <w:b/>
          <w:u w:val="single"/>
        </w:rPr>
        <w:t>Do oferty</w:t>
      </w:r>
      <w:r w:rsidRPr="00213204">
        <w:t>, w</w:t>
      </w:r>
      <w:r w:rsidR="00892EAD" w:rsidRPr="00213204">
        <w:t xml:space="preserve"> celu wstępnego </w:t>
      </w:r>
      <w:r w:rsidRPr="00213204">
        <w:t>wykazania spełniania warunków udziału w postępowaniu oraz braku podstaw wykluczenia, Wykonawca zobowiązany jest</w:t>
      </w:r>
      <w:r w:rsidR="00FC0873" w:rsidRPr="00213204">
        <w:t xml:space="preserve"> dołączyć aktualne</w:t>
      </w:r>
      <w:r w:rsidRPr="00213204">
        <w:t xml:space="preserve"> na dzień składania ofert</w:t>
      </w:r>
      <w:r w:rsidR="00ED0999" w:rsidRPr="00213204">
        <w:t>:</w:t>
      </w:r>
      <w:r w:rsidRPr="00213204">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213204" w:rsidTr="00016AB3">
        <w:tc>
          <w:tcPr>
            <w:tcW w:w="851" w:type="dxa"/>
          </w:tcPr>
          <w:p w:rsidR="00977C3E" w:rsidRPr="00213204" w:rsidRDefault="00977C3E" w:rsidP="00016AB3">
            <w:pPr>
              <w:spacing w:before="60" w:after="120"/>
              <w:jc w:val="both"/>
            </w:pPr>
            <w:r w:rsidRPr="00213204">
              <w:rPr>
                <w:b/>
                <w:sz w:val="20"/>
                <w:szCs w:val="20"/>
              </w:rPr>
              <w:lastRenderedPageBreak/>
              <w:t>Lp.</w:t>
            </w:r>
          </w:p>
        </w:tc>
        <w:tc>
          <w:tcPr>
            <w:tcW w:w="7686" w:type="dxa"/>
          </w:tcPr>
          <w:p w:rsidR="00977C3E" w:rsidRPr="00213204" w:rsidRDefault="00977C3E" w:rsidP="00016AB3">
            <w:pPr>
              <w:spacing w:before="60" w:after="120"/>
              <w:jc w:val="both"/>
            </w:pPr>
            <w:r w:rsidRPr="00213204">
              <w:rPr>
                <w:b/>
                <w:sz w:val="20"/>
                <w:szCs w:val="20"/>
              </w:rPr>
              <w:t>Wymagany dokument</w:t>
            </w:r>
          </w:p>
        </w:tc>
      </w:tr>
      <w:tr w:rsidR="009B0836" w:rsidRPr="00213204" w:rsidTr="002A695A">
        <w:tc>
          <w:tcPr>
            <w:tcW w:w="851" w:type="dxa"/>
          </w:tcPr>
          <w:p w:rsidR="009B0836" w:rsidRPr="00213204" w:rsidRDefault="009B0836" w:rsidP="002A695A">
            <w:pPr>
              <w:spacing w:before="60" w:after="120"/>
              <w:jc w:val="both"/>
            </w:pPr>
            <w:r w:rsidRPr="00213204">
              <w:t>1</w:t>
            </w:r>
          </w:p>
        </w:tc>
        <w:tc>
          <w:tcPr>
            <w:tcW w:w="7686" w:type="dxa"/>
          </w:tcPr>
          <w:p w:rsidR="00B027D7" w:rsidRPr="00213204" w:rsidRDefault="009B0836" w:rsidP="00B027D7">
            <w:pPr>
              <w:spacing w:before="60" w:after="120"/>
              <w:jc w:val="both"/>
              <w:rPr>
                <w:b/>
              </w:rPr>
            </w:pPr>
            <w:r w:rsidRPr="00213204">
              <w:rPr>
                <w:b/>
              </w:rPr>
              <w:t xml:space="preserve">Oświadczenie o niepodleganiu wykluczeniu </w:t>
            </w:r>
          </w:p>
          <w:p w:rsidR="009B0836" w:rsidRPr="00213204" w:rsidRDefault="009B0836" w:rsidP="00B027D7">
            <w:pPr>
              <w:spacing w:before="60" w:after="120"/>
              <w:jc w:val="both"/>
            </w:pPr>
            <w:r w:rsidRPr="00213204">
              <w:t xml:space="preserve">Oświadczenie o niepodleganiu wykluczeniu </w:t>
            </w:r>
          </w:p>
        </w:tc>
      </w:tr>
    </w:tbl>
    <w:p w:rsidR="00012833" w:rsidRPr="00213204" w:rsidRDefault="000C63A2" w:rsidP="00843E32">
      <w:pPr>
        <w:pStyle w:val="Nagwek2"/>
      </w:pPr>
      <w:r w:rsidRPr="00213204">
        <w:t xml:space="preserve">Wykonawca, </w:t>
      </w:r>
      <w:r w:rsidRPr="00213204">
        <w:rPr>
          <w:b/>
          <w:u w:val="single"/>
        </w:rPr>
        <w:t>w terminie 3 dni</w:t>
      </w:r>
      <w:r w:rsidRPr="00213204">
        <w:t xml:space="preserve"> od dnia zamieszczenia na stronie internetowej informacji</w:t>
      </w:r>
      <w:r w:rsidR="00BF6DEC" w:rsidRPr="00213204">
        <w:t>,</w:t>
      </w:r>
      <w:r w:rsidRPr="00213204">
        <w:t xml:space="preserve"> </w:t>
      </w:r>
      <w:r w:rsidR="00BF6DEC" w:rsidRPr="00213204">
        <w:t>o której mowa w art. 86 ust. 5 ustawy Pzp</w:t>
      </w:r>
      <w:r w:rsidR="00C35045" w:rsidRPr="00213204">
        <w:t>, przekazuje Z</w:t>
      </w:r>
      <w:r w:rsidR="00BF6DEC" w:rsidRPr="00213204">
        <w:t>amawiającemu oświadczenie o przynależności lub braku przynależności do tej samej grupy kapitałowej, o której mowa w art. 24 ust. 1 pkt 23 ustawy Pzp</w:t>
      </w:r>
      <w:r w:rsidR="00012833" w:rsidRPr="00213204">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213204" w:rsidTr="00016AB3">
        <w:tc>
          <w:tcPr>
            <w:tcW w:w="851" w:type="dxa"/>
          </w:tcPr>
          <w:p w:rsidR="00977C3E" w:rsidRPr="00213204" w:rsidRDefault="00977C3E" w:rsidP="00016AB3">
            <w:pPr>
              <w:spacing w:before="60" w:after="120"/>
              <w:jc w:val="both"/>
            </w:pPr>
            <w:r w:rsidRPr="00213204">
              <w:rPr>
                <w:b/>
                <w:sz w:val="20"/>
                <w:szCs w:val="20"/>
              </w:rPr>
              <w:t>Lp.</w:t>
            </w:r>
          </w:p>
        </w:tc>
        <w:tc>
          <w:tcPr>
            <w:tcW w:w="7512" w:type="dxa"/>
          </w:tcPr>
          <w:p w:rsidR="00977C3E" w:rsidRPr="00213204" w:rsidRDefault="00977C3E" w:rsidP="00016AB3">
            <w:pPr>
              <w:spacing w:before="60" w:after="120"/>
              <w:jc w:val="both"/>
            </w:pPr>
            <w:r w:rsidRPr="00213204">
              <w:rPr>
                <w:b/>
                <w:sz w:val="20"/>
                <w:szCs w:val="20"/>
              </w:rPr>
              <w:t>Wymagany dokument</w:t>
            </w:r>
          </w:p>
        </w:tc>
      </w:tr>
      <w:tr w:rsidR="009B0836" w:rsidRPr="00213204" w:rsidTr="002A695A">
        <w:tc>
          <w:tcPr>
            <w:tcW w:w="851" w:type="dxa"/>
          </w:tcPr>
          <w:p w:rsidR="009B0836" w:rsidRPr="00213204" w:rsidRDefault="009B0836" w:rsidP="002A695A">
            <w:pPr>
              <w:spacing w:before="60" w:after="120"/>
              <w:jc w:val="both"/>
            </w:pPr>
            <w:r w:rsidRPr="00213204">
              <w:t>1</w:t>
            </w:r>
          </w:p>
        </w:tc>
        <w:tc>
          <w:tcPr>
            <w:tcW w:w="7512" w:type="dxa"/>
          </w:tcPr>
          <w:p w:rsidR="009B0836" w:rsidRPr="00213204" w:rsidRDefault="009B0836" w:rsidP="002A695A">
            <w:pPr>
              <w:spacing w:before="60" w:after="120"/>
              <w:jc w:val="both"/>
            </w:pPr>
            <w:r w:rsidRPr="00213204">
              <w:rPr>
                <w:b/>
              </w:rPr>
              <w:t>Oświadczenia wykonawcy o przynależności albo braku przynależności do tej samej grupy kapitałowej.</w:t>
            </w:r>
          </w:p>
          <w:p w:rsidR="009B0836" w:rsidRPr="00213204" w:rsidRDefault="009B0836" w:rsidP="002A695A">
            <w:r w:rsidRPr="00213204">
              <w:t>Oświadczenie wykonawcy o przynależności albo braku przynależności do tej samej grupy kapitałowej.</w:t>
            </w:r>
          </w:p>
        </w:tc>
      </w:tr>
    </w:tbl>
    <w:p w:rsidR="002E7C8B" w:rsidRPr="00213204" w:rsidRDefault="00BF6DEC" w:rsidP="00A85971">
      <w:pPr>
        <w:pStyle w:val="Nagwek2"/>
        <w:numPr>
          <w:ilvl w:val="0"/>
          <w:numId w:val="0"/>
        </w:numPr>
        <w:ind w:left="680"/>
      </w:pPr>
      <w:r w:rsidRPr="00213204">
        <w:t>W</w:t>
      </w:r>
      <w:r w:rsidR="008A3895" w:rsidRPr="00213204">
        <w:t>raz ze złożeniem oświadczenia, W</w:t>
      </w:r>
      <w:r w:rsidRPr="00213204">
        <w:t>ykonawca może przedstawić</w:t>
      </w:r>
      <w:r w:rsidR="00C35045" w:rsidRPr="00213204">
        <w:t xml:space="preserve"> dowody, że powiązania z innym W</w:t>
      </w:r>
      <w:r w:rsidRPr="00213204">
        <w:t>ykonawcą nie prowadzą do zakłócenia konkurencji w postępowaniu o udzielenie zamówienia</w:t>
      </w:r>
      <w:r w:rsidR="000C63A2" w:rsidRPr="00213204">
        <w:t>.</w:t>
      </w:r>
    </w:p>
    <w:p w:rsidR="009B0836" w:rsidRPr="00213204" w:rsidRDefault="009B0836" w:rsidP="009B0836">
      <w:pPr>
        <w:pStyle w:val="Nagwek2"/>
      </w:pPr>
      <w:r w:rsidRPr="00213204">
        <w:rPr>
          <w:b/>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r w:rsidRPr="00213204">
        <w:t>.</w:t>
      </w:r>
    </w:p>
    <w:p w:rsidR="00F278EE" w:rsidRPr="00213204" w:rsidRDefault="00717726" w:rsidP="00843E32">
      <w:pPr>
        <w:pStyle w:val="Nagwek2"/>
      </w:pPr>
      <w:r w:rsidRPr="00213204">
        <w:t xml:space="preserve">Zamawiający przed </w:t>
      </w:r>
      <w:r w:rsidR="00EE0EF9" w:rsidRPr="00213204">
        <w:t>udzieleniem zamówienia, może wezwać W</w:t>
      </w:r>
      <w:r w:rsidRPr="00213204">
        <w:t xml:space="preserve">ykonawcę, którego oferta została najwyżej oceniona, do złożenia w </w:t>
      </w:r>
      <w:r w:rsidR="00FC0873" w:rsidRPr="00213204">
        <w:t>wyznaczonym, nie krótszym niż 5</w:t>
      </w:r>
      <w:r w:rsidRPr="00213204">
        <w:t xml:space="preserve"> dni, terminie aktualnych na dzień złożenia oświadczeń lub dokumentów, potwierdzających okoliczności, o których mowa w art. 25 ust. 1 ustawy Pzp.</w:t>
      </w:r>
    </w:p>
    <w:p w:rsidR="00F278EE" w:rsidRPr="00213204" w:rsidRDefault="00F278EE" w:rsidP="00843E32">
      <w:pPr>
        <w:pStyle w:val="Nagwek2"/>
      </w:pPr>
      <w:r w:rsidRPr="00213204">
        <w:t>Wykaz dokumentów i oświadczeń składanych na wezwanie Zamawiającego na potwierdzenie okoliczności, o których mowa w art. 25 ust. 1 ustawy Pzp:</w:t>
      </w:r>
    </w:p>
    <w:p w:rsidR="009B0836" w:rsidRPr="00213204" w:rsidRDefault="009B0836" w:rsidP="009B0836">
      <w:pPr>
        <w:pStyle w:val="Nagwek2"/>
        <w:numPr>
          <w:ilvl w:val="0"/>
          <w:numId w:val="0"/>
        </w:numPr>
        <w:ind w:left="680"/>
      </w:pPr>
    </w:p>
    <w:p w:rsidR="009B0836" w:rsidRPr="00213204" w:rsidRDefault="009B0836" w:rsidP="009B0836">
      <w:pPr>
        <w:pStyle w:val="Nagwek2"/>
        <w:numPr>
          <w:ilvl w:val="0"/>
          <w:numId w:val="21"/>
        </w:numPr>
      </w:pPr>
      <w:r w:rsidRPr="00213204">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B0836" w:rsidRPr="00213204" w:rsidTr="002A695A">
        <w:tc>
          <w:tcPr>
            <w:tcW w:w="720" w:type="dxa"/>
          </w:tcPr>
          <w:p w:rsidR="009B0836" w:rsidRPr="00213204" w:rsidRDefault="009B0836" w:rsidP="002A695A">
            <w:pPr>
              <w:spacing w:before="60" w:after="120"/>
              <w:jc w:val="both"/>
            </w:pPr>
            <w:r w:rsidRPr="00213204">
              <w:rPr>
                <w:b/>
                <w:sz w:val="20"/>
                <w:szCs w:val="20"/>
              </w:rPr>
              <w:t>Lp.</w:t>
            </w:r>
          </w:p>
        </w:tc>
        <w:tc>
          <w:tcPr>
            <w:tcW w:w="7920" w:type="dxa"/>
          </w:tcPr>
          <w:p w:rsidR="009B0836" w:rsidRPr="00213204" w:rsidRDefault="009B0836" w:rsidP="002A695A">
            <w:pPr>
              <w:spacing w:before="60" w:after="120"/>
              <w:jc w:val="both"/>
            </w:pPr>
            <w:r w:rsidRPr="00213204">
              <w:rPr>
                <w:b/>
                <w:sz w:val="20"/>
                <w:szCs w:val="20"/>
              </w:rPr>
              <w:t>Wymagany dokument</w:t>
            </w:r>
          </w:p>
        </w:tc>
      </w:tr>
      <w:tr w:rsidR="009B0836" w:rsidRPr="00213204" w:rsidTr="002A695A">
        <w:tc>
          <w:tcPr>
            <w:tcW w:w="720" w:type="dxa"/>
          </w:tcPr>
          <w:p w:rsidR="009B0836" w:rsidRPr="00213204" w:rsidRDefault="009B0836" w:rsidP="002A695A">
            <w:pPr>
              <w:spacing w:before="60" w:after="120"/>
              <w:jc w:val="both"/>
            </w:pPr>
          </w:p>
        </w:tc>
        <w:tc>
          <w:tcPr>
            <w:tcW w:w="7920" w:type="dxa"/>
          </w:tcPr>
          <w:p w:rsidR="009B0836" w:rsidRPr="00213204" w:rsidRDefault="009B0836" w:rsidP="002A695A">
            <w:pPr>
              <w:spacing w:before="60" w:after="120"/>
              <w:jc w:val="both"/>
              <w:rPr>
                <w:b/>
                <w:bCs/>
              </w:rPr>
            </w:pPr>
          </w:p>
          <w:p w:rsidR="009B0836" w:rsidRPr="00213204" w:rsidRDefault="009B0836" w:rsidP="002A695A">
            <w:pPr>
              <w:spacing w:before="60" w:after="120"/>
              <w:jc w:val="both"/>
            </w:pPr>
          </w:p>
        </w:tc>
      </w:tr>
    </w:tbl>
    <w:p w:rsidR="00A2369F" w:rsidRPr="00213204" w:rsidRDefault="00A2369F" w:rsidP="009B0836">
      <w:pPr>
        <w:spacing w:before="60" w:after="120"/>
        <w:jc w:val="both"/>
      </w:pPr>
    </w:p>
    <w:p w:rsidR="00983549" w:rsidRPr="00213204" w:rsidRDefault="00983549" w:rsidP="00843E32">
      <w:pPr>
        <w:pStyle w:val="Nagwek2"/>
      </w:pPr>
      <w:r w:rsidRPr="00213204">
        <w:t>Jeżeli jest to niezbędne do zapewnienia odpowiedniego przebiegu postępo</w:t>
      </w:r>
      <w:r w:rsidR="008B60B4" w:rsidRPr="00213204">
        <w:t>wania o udzielenie zamówienia, Z</w:t>
      </w:r>
      <w:r w:rsidRPr="00213204">
        <w:t>amawiający może na każ</w:t>
      </w:r>
      <w:r w:rsidR="00C35045" w:rsidRPr="00213204">
        <w:t>dym etapie postępowania wezwać W</w:t>
      </w:r>
      <w:r w:rsidRPr="00213204">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213204" w:rsidRDefault="0090602E" w:rsidP="00843E32">
      <w:pPr>
        <w:pStyle w:val="Nagwek2"/>
      </w:pPr>
      <w:r w:rsidRPr="00213204">
        <w:t xml:space="preserve">Wykonawca nie jest obowiązany do złożenia oświadczeń lub dokumentów potwierdzających spełnianie warunków udziału w postępowaniu oraz brak podstaw do </w:t>
      </w:r>
      <w:r w:rsidRPr="00213204">
        <w:lastRenderedPageBreak/>
        <w:t>wykluczenia, jeżeli</w:t>
      </w:r>
      <w:r w:rsidR="00FF771B" w:rsidRPr="00213204">
        <w:t xml:space="preserve"> </w:t>
      </w:r>
      <w:r w:rsidR="008B60B4" w:rsidRPr="00213204">
        <w:t>Z</w:t>
      </w:r>
      <w:r w:rsidRPr="00213204">
        <w:t>amawiający posiada aktualne oświadczeni</w:t>
      </w:r>
      <w:r w:rsidR="008A3895" w:rsidRPr="00213204">
        <w:t>a lub dokumenty dotyczące tego W</w:t>
      </w:r>
      <w:r w:rsidRPr="00213204">
        <w:t>ykonawcy</w:t>
      </w:r>
      <w:r w:rsidR="00FF771B" w:rsidRPr="00213204">
        <w:t xml:space="preserve">, lub </w:t>
      </w:r>
      <w:r w:rsidRPr="00213204">
        <w:t>może je uzyskać za pomocą bezpłatnych i ogólnodostępnych baz danych, w szczególności rejestrów publicznych w rozumieniu ustawy z dnia 17 lutego 2005 r. o informatyzacji działalności podmiotów realizujących zadania publiczne (</w:t>
      </w:r>
      <w:r w:rsidR="0010472E" w:rsidRPr="00213204">
        <w:t>t.j. Dz. U. z 2017r. poz. 570</w:t>
      </w:r>
      <w:r w:rsidR="00FF771B" w:rsidRPr="00213204">
        <w:t>)</w:t>
      </w:r>
      <w:r w:rsidRPr="00213204">
        <w:t>.</w:t>
      </w:r>
    </w:p>
    <w:p w:rsidR="00983549" w:rsidRPr="00213204" w:rsidRDefault="008A3895" w:rsidP="00843E32">
      <w:pPr>
        <w:pStyle w:val="Nagwek2"/>
        <w:numPr>
          <w:ilvl w:val="0"/>
          <w:numId w:val="0"/>
        </w:numPr>
        <w:ind w:left="680"/>
      </w:pPr>
      <w:r w:rsidRPr="00213204">
        <w:t>W takiej sytuacji W</w:t>
      </w:r>
      <w:r w:rsidR="0090602E" w:rsidRPr="00213204">
        <w:t xml:space="preserve">ykonawca </w:t>
      </w:r>
      <w:r w:rsidR="00FF771B" w:rsidRPr="00213204">
        <w:t>zo</w:t>
      </w:r>
      <w:r w:rsidR="00C35045" w:rsidRPr="00213204">
        <w:t>bligowany jest do wskazania Z</w:t>
      </w:r>
      <w:r w:rsidR="0090602E" w:rsidRPr="00213204">
        <w:t>amawiającemu</w:t>
      </w:r>
      <w:r w:rsidR="00FF771B" w:rsidRPr="00213204">
        <w:t xml:space="preserve"> oświadczeń lub dokumentów, które znajdują się w jego posiadaniu</w:t>
      </w:r>
      <w:r w:rsidR="00811E8A" w:rsidRPr="00213204">
        <w:t>, z podaniem</w:t>
      </w:r>
      <w:r w:rsidR="0090602E" w:rsidRPr="00213204">
        <w:t xml:space="preserve"> sygnatury postępowania, w którym wymagane dokumenty </w:t>
      </w:r>
      <w:r w:rsidR="00811E8A" w:rsidRPr="00213204">
        <w:t>lub oświadczenia były składane, lub do wskazania</w:t>
      </w:r>
      <w:r w:rsidR="0090602E" w:rsidRPr="00213204">
        <w:t xml:space="preserve"> </w:t>
      </w:r>
      <w:r w:rsidR="00811E8A" w:rsidRPr="00213204">
        <w:t>dostępności oświadczeń lub dokumentów w formie elektronicznej pod określonymi adresami internetowymi ogólnodostępnych i bezpłatnych baz danych.</w:t>
      </w:r>
    </w:p>
    <w:p w:rsidR="001C5986" w:rsidRPr="00213204" w:rsidRDefault="001C5986" w:rsidP="00843E32">
      <w:pPr>
        <w:pStyle w:val="Nagwek2"/>
        <w:numPr>
          <w:ilvl w:val="0"/>
          <w:numId w:val="0"/>
        </w:numPr>
        <w:ind w:left="680"/>
      </w:pPr>
      <w:r w:rsidRPr="00213204">
        <w:t>Z</w:t>
      </w:r>
      <w:r w:rsidR="008A3895" w:rsidRPr="00213204">
        <w:t>amawiający może żądać od W</w:t>
      </w:r>
      <w:r w:rsidRPr="00213204">
        <w:t>ykonawcy przedstawienia tłumaczenia na</w:t>
      </w:r>
      <w:r w:rsidR="00C35045" w:rsidRPr="00213204">
        <w:t xml:space="preserve"> język polski wskazanych przez W</w:t>
      </w:r>
      <w:r w:rsidRPr="00213204">
        <w:t xml:space="preserve">ykonawcę </w:t>
      </w:r>
      <w:r w:rsidR="00AF1311" w:rsidRPr="00213204">
        <w:t>i pobranych samodzielnie przez Z</w:t>
      </w:r>
      <w:r w:rsidRPr="00213204">
        <w:t>amawiającego dokumentów.</w:t>
      </w:r>
    </w:p>
    <w:p w:rsidR="0018407C" w:rsidRPr="00213204" w:rsidRDefault="00E85EB9" w:rsidP="00843E32">
      <w:pPr>
        <w:pStyle w:val="Nagwek2"/>
      </w:pPr>
      <w:r w:rsidRPr="00213204">
        <w:t xml:space="preserve">Oświadczenia, </w:t>
      </w:r>
      <w:r w:rsidR="008A3895" w:rsidRPr="00213204">
        <w:t>dotyczące W</w:t>
      </w:r>
      <w:r w:rsidRPr="00213204">
        <w:t>ykonawcy i innych podmiotów, na których zdolnościach lub sytuacji pol</w:t>
      </w:r>
      <w:r w:rsidR="008A3895" w:rsidRPr="00213204">
        <w:t>ega W</w:t>
      </w:r>
      <w:r w:rsidRPr="00213204">
        <w:t>ykonawca na zasadach określonych w art. 22a ustawy Pzp</w:t>
      </w:r>
      <w:r w:rsidR="00E26EEE" w:rsidRPr="00213204">
        <w:t xml:space="preserve"> oraz dotyczące P</w:t>
      </w:r>
      <w:r w:rsidRPr="00213204">
        <w:t>odwykonawców, składane są w oryginale. Dokumenty, inne niż oświadczenia, składane są w oryginale lub kopii poświadczonej za zgodność z oryginałem</w:t>
      </w:r>
      <w:r w:rsidR="0018407C" w:rsidRPr="00213204">
        <w:t>.</w:t>
      </w:r>
    </w:p>
    <w:p w:rsidR="00E85EB9" w:rsidRPr="00213204" w:rsidRDefault="0018407C" w:rsidP="00843E32">
      <w:pPr>
        <w:pStyle w:val="Nagwek2"/>
        <w:numPr>
          <w:ilvl w:val="0"/>
          <w:numId w:val="0"/>
        </w:numPr>
        <w:ind w:left="680"/>
      </w:pPr>
      <w:r w:rsidRPr="00213204">
        <w:t>Poświadczenia za zgodność z orygi</w:t>
      </w:r>
      <w:r w:rsidR="008A3895" w:rsidRPr="00213204">
        <w:t>nałem dokonuje odpowiednio W</w:t>
      </w:r>
      <w:r w:rsidRPr="00213204">
        <w:t>ykonawca, podmiot, na którego zd</w:t>
      </w:r>
      <w:r w:rsidR="008A3895" w:rsidRPr="00213204">
        <w:t>olnościach lub sytuacji polega Wykonawca, W</w:t>
      </w:r>
      <w:r w:rsidRPr="00213204">
        <w:t>ykonawcy wspólnie ubiegający się o udzielen</w:t>
      </w:r>
      <w:r w:rsidR="008A3895" w:rsidRPr="00213204">
        <w:t>ie zamówienia publicznego albo P</w:t>
      </w:r>
      <w:r w:rsidRPr="00213204">
        <w:t>odwykonawca, w zakresie dokumentów, które dotyczą</w:t>
      </w:r>
      <w:r w:rsidR="00E85EB9" w:rsidRPr="00213204">
        <w:t xml:space="preserve"> </w:t>
      </w:r>
      <w:r w:rsidR="00E0511E" w:rsidRPr="00213204">
        <w:t>każdego z nich.</w:t>
      </w:r>
    </w:p>
    <w:p w:rsidR="00E85EB9" w:rsidRPr="00213204" w:rsidRDefault="00E85EB9" w:rsidP="00843E32">
      <w:pPr>
        <w:pStyle w:val="Nagwek2"/>
        <w:numPr>
          <w:ilvl w:val="0"/>
          <w:numId w:val="0"/>
        </w:numPr>
        <w:ind w:left="680"/>
      </w:pPr>
      <w:r w:rsidRPr="00213204">
        <w:t>Poświadczenie za zgodność z oryginałem następuje w formie pisemnej lub w formie elektronicznej.</w:t>
      </w:r>
    </w:p>
    <w:p w:rsidR="00A2369F" w:rsidRPr="00213204" w:rsidRDefault="00E85EB9" w:rsidP="00843E32">
      <w:pPr>
        <w:pStyle w:val="Nagwek2"/>
      </w:pPr>
      <w:r w:rsidRPr="00213204">
        <w:t>W przypadku gd</w:t>
      </w:r>
      <w:r w:rsidR="0018407C" w:rsidRPr="00213204">
        <w:t>y złożona kopia dokumentu jest</w:t>
      </w:r>
      <w:r w:rsidRPr="00213204">
        <w:t xml:space="preserve"> nieczytelna lub </w:t>
      </w:r>
      <w:r w:rsidR="0018407C" w:rsidRPr="00213204">
        <w:t>budzi</w:t>
      </w:r>
      <w:r w:rsidRPr="00213204">
        <w:t xml:space="preserve"> wątpliwości co do jej prawdziwości, Zamawiający może żądać przedstawienia oryginału lub notarialnie poświadczonej kopii</w:t>
      </w:r>
      <w:r w:rsidR="00A2369F" w:rsidRPr="00213204">
        <w:t>.</w:t>
      </w:r>
    </w:p>
    <w:p w:rsidR="00F131CB" w:rsidRPr="00213204" w:rsidRDefault="00A2369F" w:rsidP="00843E32">
      <w:pPr>
        <w:pStyle w:val="Nagwek2"/>
        <w:rPr>
          <w:rFonts w:eastAsia="EUAlbertina-Regular-Identity-H"/>
        </w:rPr>
      </w:pPr>
      <w:r w:rsidRPr="00213204">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213204" w:rsidRDefault="00A2369F" w:rsidP="00843E32">
      <w:pPr>
        <w:pStyle w:val="Nagwek2"/>
      </w:pPr>
      <w:r w:rsidRPr="00213204">
        <w:t>Dokumenty sporządzone w języku obcym są składane wraz z tłumaczeniem na język polski.</w:t>
      </w:r>
    </w:p>
    <w:p w:rsidR="0052364D" w:rsidRPr="00213204" w:rsidRDefault="0052364D" w:rsidP="009B0836">
      <w:pPr>
        <w:pStyle w:val="Nagwek2"/>
        <w:numPr>
          <w:ilvl w:val="0"/>
          <w:numId w:val="0"/>
        </w:numPr>
        <w:ind w:left="993" w:hanging="284"/>
      </w:pPr>
      <w:bookmarkStart w:id="10" w:name="_Toc258314249"/>
    </w:p>
    <w:p w:rsidR="0090602E" w:rsidRPr="00213204" w:rsidRDefault="00A86605" w:rsidP="003C7856">
      <w:pPr>
        <w:pStyle w:val="Nagwek1"/>
        <w:rPr>
          <w:lang w:val="pl-PL"/>
        </w:rPr>
      </w:pPr>
      <w:r w:rsidRPr="00213204">
        <w:t>INFORMACJA DLA WYKONAWCÓW zamierzających powierzyć wykonanie części zamówienia podwykonawcom</w:t>
      </w:r>
    </w:p>
    <w:p w:rsidR="001C5986" w:rsidRPr="00213204" w:rsidRDefault="001C5986" w:rsidP="00843E32">
      <w:pPr>
        <w:pStyle w:val="Nagwek2"/>
      </w:pPr>
      <w:r w:rsidRPr="00213204">
        <w:t>Wykonawca może powierz</w:t>
      </w:r>
      <w:r w:rsidR="00E26EEE" w:rsidRPr="00213204">
        <w:t>yć wykonanie części zamówienia P</w:t>
      </w:r>
      <w:r w:rsidRPr="00213204">
        <w:t>odwykonawcom.</w:t>
      </w:r>
    </w:p>
    <w:p w:rsidR="001C5986" w:rsidRPr="00213204" w:rsidRDefault="00127036" w:rsidP="003825D5">
      <w:pPr>
        <w:pStyle w:val="Nagwek2"/>
      </w:pPr>
      <w:r w:rsidRPr="00213204">
        <w:t>Zamawiający wymaga</w:t>
      </w:r>
      <w:r w:rsidR="00C35045" w:rsidRPr="00213204">
        <w:t xml:space="preserve"> wskazania przez W</w:t>
      </w:r>
      <w:r w:rsidR="001C5986" w:rsidRPr="00213204">
        <w:t>ykonawcę części zamówienia, których wyko</w:t>
      </w:r>
      <w:r w:rsidR="00E26EEE" w:rsidRPr="00213204">
        <w:t>nanie zamierza powierzyć P</w:t>
      </w:r>
      <w:r w:rsidR="001C5986" w:rsidRPr="00213204">
        <w:t xml:space="preserve">odwykonawcom </w:t>
      </w:r>
      <w:r w:rsidR="003825D5" w:rsidRPr="00213204">
        <w:t>i podania przez W</w:t>
      </w:r>
      <w:r w:rsidR="00E26EEE" w:rsidRPr="00213204">
        <w:t>ykonawcę firm P</w:t>
      </w:r>
      <w:r w:rsidR="001C5986" w:rsidRPr="00213204">
        <w:t>odwykonawców.</w:t>
      </w:r>
    </w:p>
    <w:p w:rsidR="009B0836" w:rsidRPr="00213204" w:rsidRDefault="009B0836" w:rsidP="009B0836">
      <w:pPr>
        <w:pStyle w:val="Nagwek2"/>
        <w:numPr>
          <w:ilvl w:val="0"/>
          <w:numId w:val="0"/>
        </w:numPr>
        <w:ind w:left="680"/>
      </w:pPr>
    </w:p>
    <w:p w:rsidR="009B0836" w:rsidRPr="00213204" w:rsidRDefault="009B0836" w:rsidP="009B0836">
      <w:pPr>
        <w:pStyle w:val="Nagwek2"/>
      </w:pPr>
      <w:r w:rsidRPr="00213204">
        <w:lastRenderedPageBreak/>
        <w:t>Zamawiający żąda, aby przed przystąpieniem do wykonania zamówienia Wykonawca, o ile są już znane, podał nazwy albo imiona i nazwiska oraz dane kontaktowe Podwykonawców i osób do kontaktu z nimi, zaangażowanych w realizację zamówienia.</w:t>
      </w:r>
    </w:p>
    <w:p w:rsidR="009B0836" w:rsidRPr="00213204" w:rsidRDefault="009B0836" w:rsidP="009B0836">
      <w:pPr>
        <w:pStyle w:val="Nagwek2"/>
        <w:numPr>
          <w:ilvl w:val="0"/>
          <w:numId w:val="0"/>
        </w:numPr>
        <w:ind w:left="680"/>
      </w:pPr>
      <w:r w:rsidRPr="00213204">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213204" w:rsidRDefault="001C5986" w:rsidP="003825D5">
      <w:pPr>
        <w:pStyle w:val="Nagwek2"/>
      </w:pPr>
      <w:r w:rsidRPr="00213204">
        <w:t>Wykonawca, który zamierza powierz</w:t>
      </w:r>
      <w:r w:rsidR="00E26EEE" w:rsidRPr="00213204">
        <w:t>yć wykonanie części zamówienia P</w:t>
      </w:r>
      <w:r w:rsidRPr="00213204">
        <w:t>odwykonawcom, w celu wykazania braku istnienia wobec nich podstaw wykluczenia z udziału w postępowaniu</w:t>
      </w:r>
      <w:r w:rsidR="003C205D" w:rsidRPr="00213204">
        <w:t>,</w:t>
      </w:r>
      <w:r w:rsidRPr="00213204">
        <w:t xml:space="preserve"> </w:t>
      </w:r>
      <w:r w:rsidR="003C205D" w:rsidRPr="00213204">
        <w:t xml:space="preserve">zamieszcza informacje o Podwykonawcach w dokumencie </w:t>
      </w:r>
      <w:r w:rsidR="003C205D" w:rsidRPr="00213204">
        <w:rPr>
          <w:lang w:eastAsia="pl-PL"/>
        </w:rPr>
        <w:t>”</w:t>
      </w:r>
      <w:r w:rsidR="003C205D" w:rsidRPr="00213204">
        <w:t>Oświadczenia o niepodleganiu wykluczeniu</w:t>
      </w:r>
      <w:r w:rsidR="00B027D7" w:rsidRPr="00213204">
        <w:t xml:space="preserve">”, o którym mowa w pkt 8.1 </w:t>
      </w:r>
      <w:r w:rsidR="003C205D" w:rsidRPr="00213204">
        <w:t>SIWZ</w:t>
      </w:r>
      <w:r w:rsidRPr="00213204">
        <w:t>.</w:t>
      </w:r>
    </w:p>
    <w:p w:rsidR="00127036" w:rsidRPr="00213204" w:rsidRDefault="00127036" w:rsidP="009B0836">
      <w:pPr>
        <w:pStyle w:val="Nagwek2"/>
        <w:numPr>
          <w:ilvl w:val="0"/>
          <w:numId w:val="0"/>
        </w:numPr>
        <w:ind w:left="680"/>
      </w:pPr>
    </w:p>
    <w:p w:rsidR="00EE3618" w:rsidRPr="00213204" w:rsidRDefault="00127036" w:rsidP="003C7856">
      <w:pPr>
        <w:pStyle w:val="Nagwek1"/>
      </w:pPr>
      <w:r w:rsidRPr="00213204">
        <w:t>Informacja dla wykonawców wspólnie ubiegających się o udzielenie zamówienia</w:t>
      </w:r>
    </w:p>
    <w:p w:rsidR="00127036" w:rsidRPr="00213204" w:rsidRDefault="00127036" w:rsidP="00843E32">
      <w:pPr>
        <w:pStyle w:val="Nagwek2"/>
      </w:pPr>
      <w:r w:rsidRPr="00213204">
        <w:t>Wykonawcy mogą wspólnie ubiegać się o udzielenie</w:t>
      </w:r>
      <w:r w:rsidR="008A3895" w:rsidRPr="00213204">
        <w:t xml:space="preserve"> zamówienia. W takim przypadku W</w:t>
      </w:r>
      <w:r w:rsidRPr="00213204">
        <w:t>ykonawcy ustanawiają pełnomocnika do reprezentowania ich w postępowaniu o udzielenie zamówienia albo reprezentowania w postępowaniu i zawarcia umowy w sprawie zamówienia publicznego.</w:t>
      </w:r>
    </w:p>
    <w:p w:rsidR="00127036" w:rsidRPr="00213204" w:rsidRDefault="00127036" w:rsidP="00843E32">
      <w:pPr>
        <w:pStyle w:val="Nagwek2"/>
      </w:pPr>
      <w:r w:rsidRPr="00213204">
        <w:t>W przypadku wspólnego ub</w:t>
      </w:r>
      <w:r w:rsidR="00C35045" w:rsidRPr="00213204">
        <w:t>iegania się o zamówienie przez W</w:t>
      </w:r>
      <w:r w:rsidRPr="00213204">
        <w:t xml:space="preserve">ykonawców, </w:t>
      </w:r>
      <w:r w:rsidR="00C35045" w:rsidRPr="00213204">
        <w:rPr>
          <w:lang w:eastAsia="pl-PL"/>
        </w:rPr>
        <w:t>wypełniony dokument ”</w:t>
      </w:r>
      <w:r w:rsidR="00C35045" w:rsidRPr="00213204">
        <w:t xml:space="preserve">Oświadczenia o niepodleganiu wykluczeniu”, o którym mowa </w:t>
      </w:r>
      <w:r w:rsidR="00B027D7" w:rsidRPr="00213204">
        <w:t>w pkt 8.1 SIWZ</w:t>
      </w:r>
      <w:r w:rsidR="00C35045" w:rsidRPr="00213204">
        <w:t>, składa każdy z W</w:t>
      </w:r>
      <w:r w:rsidRPr="00213204">
        <w:t>ykonawców wspólnie ubiegających się o zamówienie. Dokumenty te potwierdzają spełnianie warunków udziału w</w:t>
      </w:r>
      <w:r w:rsidR="00005390" w:rsidRPr="00213204">
        <w:t xml:space="preserve"> postępowaniu</w:t>
      </w:r>
      <w:r w:rsidRPr="00213204">
        <w:t xml:space="preserve"> oraz brak podstaw wykluczeni</w:t>
      </w:r>
      <w:r w:rsidR="00C35045" w:rsidRPr="00213204">
        <w:t>a w zakresie, w którym każdy z W</w:t>
      </w:r>
      <w:r w:rsidRPr="00213204">
        <w:t>ykonawców wykazuje spełnianie warunków udziału w postępowaniu oraz brak podstaw wykluczenia.</w:t>
      </w:r>
    </w:p>
    <w:p w:rsidR="00BC04D7" w:rsidRPr="00213204" w:rsidRDefault="00127036" w:rsidP="003C7856">
      <w:pPr>
        <w:pStyle w:val="Nagwek1"/>
      </w:pPr>
      <w:r w:rsidRPr="00213204">
        <w:t>Informacje o sposobie porozumiewania się zamawiającego z Wykonawcami oraz przekazywania oświadczeń lub dokumentów, a także wskazanie osób uprawnionych do porozumiewania się z wykonawcami</w:t>
      </w:r>
      <w:bookmarkEnd w:id="10"/>
    </w:p>
    <w:p w:rsidR="00760959" w:rsidRPr="00213204" w:rsidRDefault="00E14BA2" w:rsidP="00C44678">
      <w:pPr>
        <w:pStyle w:val="Nagwek2"/>
      </w:pPr>
      <w:r w:rsidRPr="00213204">
        <w:t xml:space="preserve">W niniejszym postępowaniu </w:t>
      </w:r>
      <w:r w:rsidR="008B60B4" w:rsidRPr="00213204">
        <w:t>komunikacja między Z</w:t>
      </w:r>
      <w:r w:rsidRPr="00213204">
        <w:t>amawi</w:t>
      </w:r>
      <w:r w:rsidR="008A3895" w:rsidRPr="00213204">
        <w:t>ającym a W</w:t>
      </w:r>
      <w:r w:rsidRPr="00213204">
        <w:t xml:space="preserve">ykonawcami odbywa się za pośrednictwem operatora pocztowego w rozumieniu ustawy z dnia 23 listopada 2012 r. – Prawo pocztowe </w:t>
      </w:r>
      <w:r w:rsidR="00C44678" w:rsidRPr="00213204">
        <w:t>(</w:t>
      </w:r>
      <w:r w:rsidR="0010472E" w:rsidRPr="00213204">
        <w:t>t.j. Dz. U. z 2017r. poz. 1481</w:t>
      </w:r>
      <w:r w:rsidR="00C44678" w:rsidRPr="00213204">
        <w:t>)</w:t>
      </w:r>
      <w:r w:rsidRPr="00213204">
        <w:t>, osobiście, za pośrednictwem posłańca, faksu lub przy użyciu środków komunikacji elektronicznej w rozumieniu ustawy z dnia 18 lipca 2002 r. o świadczeniu usług drogą elektroniczną (</w:t>
      </w:r>
      <w:r w:rsidR="0010472E" w:rsidRPr="00213204">
        <w:t>t.j. Dz. U. z 2017r. poz. 1219</w:t>
      </w:r>
      <w:r w:rsidRPr="00213204">
        <w:t>).</w:t>
      </w:r>
    </w:p>
    <w:p w:rsidR="006F5BCD" w:rsidRPr="00213204" w:rsidRDefault="00E14BA2" w:rsidP="00C35045">
      <w:pPr>
        <w:pStyle w:val="Nagwek2"/>
      </w:pPr>
      <w:r w:rsidRPr="00213204">
        <w:t>J</w:t>
      </w:r>
      <w:r w:rsidR="008B60B4" w:rsidRPr="00213204">
        <w:t>eżeli Z</w:t>
      </w:r>
      <w:r w:rsidR="008A3895" w:rsidRPr="00213204">
        <w:t>amawiający lub W</w:t>
      </w:r>
      <w:r w:rsidRPr="00213204">
        <w:t>ykonawca przekazują oświadczenia, wnioski, zawiadomienia oraz informacje za pośrednictwem faksu lub przy użyciu środków komunikacji elektronicznej w rozumieniu ustawy z dnia 18 lipca 2002 r. o świadczeniu usług drogą elektroniczną</w:t>
      </w:r>
      <w:r w:rsidR="0010472E" w:rsidRPr="00213204">
        <w:t xml:space="preserve"> (t.j. Dz. U. z 2017r. poz. 1219)</w:t>
      </w:r>
      <w:r w:rsidRPr="00213204">
        <w:t>, każda ze stron na żądanie drugiej strony niezwłocznie potwierdza fakt ich otrzymania.</w:t>
      </w:r>
    </w:p>
    <w:p w:rsidR="00E0511E" w:rsidRPr="00213204" w:rsidRDefault="006F5BCD" w:rsidP="00843E32">
      <w:pPr>
        <w:pStyle w:val="Nagwek2"/>
      </w:pPr>
      <w:r w:rsidRPr="00213204">
        <w:t>Ofertę składa się pod rygorem nieważności w formie pisemnej</w:t>
      </w:r>
      <w:r w:rsidR="00B027D7" w:rsidRPr="00213204">
        <w:t>.</w:t>
      </w:r>
    </w:p>
    <w:p w:rsidR="00E0511E" w:rsidRPr="00213204" w:rsidRDefault="00E0511E" w:rsidP="00843E32">
      <w:pPr>
        <w:pStyle w:val="Nagwek2"/>
      </w:pPr>
      <w:r w:rsidRPr="00213204">
        <w:t>Postępowanie o udzielenie zamówienia prowadzi się w języku polskim.</w:t>
      </w:r>
      <w:r w:rsidR="00A9512C" w:rsidRPr="00213204">
        <w:t xml:space="preserve"> </w:t>
      </w:r>
      <w:r w:rsidRPr="00213204">
        <w:t>Dokumenty sporządzone w języku obcym są składane wraz z tłumaczeniem na język polski.</w:t>
      </w:r>
    </w:p>
    <w:p w:rsidR="00BC04D7" w:rsidRPr="00213204" w:rsidRDefault="00BC04D7" w:rsidP="00843E32">
      <w:pPr>
        <w:pStyle w:val="Nagwek2"/>
      </w:pPr>
      <w:r w:rsidRPr="00213204">
        <w:t>W</w:t>
      </w:r>
      <w:r w:rsidR="00AF1311" w:rsidRPr="00213204">
        <w:t>ykonawca może zwrócić się do Z</w:t>
      </w:r>
      <w:r w:rsidRPr="00213204">
        <w:t xml:space="preserve">amawiającego o wyjaśnienie treści </w:t>
      </w:r>
      <w:r w:rsidR="00A9512C" w:rsidRPr="00213204">
        <w:t>niniejszej SIWZ. Zamawiający udzieli</w:t>
      </w:r>
      <w:r w:rsidRPr="00213204">
        <w:t xml:space="preserve"> wyjaśnień niezwłocz</w:t>
      </w:r>
      <w:r w:rsidR="00333EB5" w:rsidRPr="00213204">
        <w:t xml:space="preserve">nie, jednak nie później niż na </w:t>
      </w:r>
      <w:r w:rsidR="00CB6DE1" w:rsidRPr="00213204">
        <w:t>2</w:t>
      </w:r>
      <w:r w:rsidRPr="00213204">
        <w:t xml:space="preserve"> dni przed </w:t>
      </w:r>
      <w:r w:rsidRPr="00213204">
        <w:lastRenderedPageBreak/>
        <w:t>upływem terminu składania of</w:t>
      </w:r>
      <w:r w:rsidR="00333EB5" w:rsidRPr="00213204">
        <w:t>ert - pod warunkiem</w:t>
      </w:r>
      <w:r w:rsidRPr="00213204">
        <w:t xml:space="preserve"> że wniosek o wyjaśnienie treści </w:t>
      </w:r>
      <w:r w:rsidR="00A9512C" w:rsidRPr="00213204">
        <w:t>SIWZ</w:t>
      </w:r>
      <w:r w:rsidR="00AF1311" w:rsidRPr="00213204">
        <w:t xml:space="preserve"> wpłynął do Z</w:t>
      </w:r>
      <w:r w:rsidRPr="00213204">
        <w:t>amawiającego nie później niż do końca dnia, w którym upływa połowa wyzna</w:t>
      </w:r>
      <w:r w:rsidR="00B027D7" w:rsidRPr="00213204">
        <w:t xml:space="preserve">czonego terminu składania ofert. </w:t>
      </w:r>
      <w:r w:rsidRPr="00213204">
        <w:t xml:space="preserve"> </w:t>
      </w:r>
    </w:p>
    <w:p w:rsidR="00BC04D7" w:rsidRPr="00213204" w:rsidRDefault="00BC04D7" w:rsidP="00843E32">
      <w:pPr>
        <w:pStyle w:val="Nagwek2"/>
      </w:pPr>
      <w:r w:rsidRPr="00213204">
        <w:t xml:space="preserve">Jeżeli wniosek o wyjaśnienie treści </w:t>
      </w:r>
      <w:r w:rsidR="004248CE" w:rsidRPr="00213204">
        <w:t>SIWZ</w:t>
      </w:r>
      <w:r w:rsidRPr="00213204">
        <w:t xml:space="preserve"> wpłynął po upływie terminu składania wniosku, o którym mowa w </w:t>
      </w:r>
      <w:r w:rsidR="004248CE" w:rsidRPr="00213204">
        <w:t>pkt 1</w:t>
      </w:r>
      <w:r w:rsidR="00B027D7" w:rsidRPr="00213204">
        <w:t>1</w:t>
      </w:r>
      <w:r w:rsidR="004248CE" w:rsidRPr="00213204">
        <w:t>.</w:t>
      </w:r>
      <w:r w:rsidR="00CB6DE1" w:rsidRPr="00213204">
        <w:t>5</w:t>
      </w:r>
      <w:r w:rsidRPr="00213204">
        <w:t xml:space="preserve">, lub </w:t>
      </w:r>
      <w:r w:rsidR="00026453" w:rsidRPr="00213204">
        <w:t xml:space="preserve">dotyczy udzielonych wyjaśnień, </w:t>
      </w:r>
      <w:r w:rsidR="008B60B4" w:rsidRPr="00213204">
        <w:t>Z</w:t>
      </w:r>
      <w:r w:rsidRPr="00213204">
        <w:t>amawiający może udzielić wyjaśnień albo pozostawić wniosek bez rozp</w:t>
      </w:r>
      <w:r w:rsidR="00026453" w:rsidRPr="00213204">
        <w:t>oznania</w:t>
      </w:r>
      <w:r w:rsidRPr="00213204">
        <w:t>.</w:t>
      </w:r>
    </w:p>
    <w:p w:rsidR="00BC04D7" w:rsidRPr="00213204" w:rsidRDefault="00BC04D7" w:rsidP="00843E32">
      <w:pPr>
        <w:pStyle w:val="Nagwek2"/>
      </w:pPr>
      <w:r w:rsidRPr="00213204">
        <w:t xml:space="preserve">Przedłużenie terminu składania ofert nie wpływa na bieg terminu składania wniosku, o którym mowa w </w:t>
      </w:r>
      <w:r w:rsidR="00B027D7" w:rsidRPr="00213204">
        <w:t>pkt 11</w:t>
      </w:r>
      <w:r w:rsidR="004248CE" w:rsidRPr="00213204">
        <w:t>.</w:t>
      </w:r>
      <w:r w:rsidR="00CB6DE1" w:rsidRPr="00213204">
        <w:t>5</w:t>
      </w:r>
      <w:r w:rsidRPr="00213204">
        <w:t>.</w:t>
      </w:r>
    </w:p>
    <w:p w:rsidR="00BC04D7" w:rsidRPr="00213204" w:rsidRDefault="00BC04D7" w:rsidP="00843E32">
      <w:pPr>
        <w:pStyle w:val="Nagwek2"/>
      </w:pPr>
      <w:r w:rsidRPr="00213204">
        <w:t xml:space="preserve">Treść zapytań wraz z wyjaśnieniami Zamawiający przekazuje Wykonawcom, którym przekazał </w:t>
      </w:r>
      <w:r w:rsidR="008B60B4" w:rsidRPr="00213204">
        <w:t>SIWZ</w:t>
      </w:r>
      <w:r w:rsidRPr="00213204">
        <w:t xml:space="preserve">, bez ujawniania źródła zapytania, a jeżeli </w:t>
      </w:r>
      <w:r w:rsidR="008A3895" w:rsidRPr="00213204">
        <w:t>SIWZ</w:t>
      </w:r>
      <w:r w:rsidRPr="00213204">
        <w:t xml:space="preserve"> jest udostępniona na stronie internetowej, zamieszcza na tej stronie.</w:t>
      </w:r>
    </w:p>
    <w:p w:rsidR="00BC04D7" w:rsidRPr="00213204" w:rsidRDefault="008B60B4" w:rsidP="00843E32">
      <w:pPr>
        <w:pStyle w:val="Nagwek2"/>
      </w:pPr>
      <w:r w:rsidRPr="00213204">
        <w:t>W uzasadnionych przypadkach Z</w:t>
      </w:r>
      <w:r w:rsidR="00026453" w:rsidRPr="00213204">
        <w:t>amawiający może przed upływem terminu składania ofert zmienić treść SIWZ. Dokonaną zmianę treści SIWZ</w:t>
      </w:r>
      <w:r w:rsidRPr="00213204">
        <w:t xml:space="preserve"> Z</w:t>
      </w:r>
      <w:r w:rsidR="00026453" w:rsidRPr="00213204">
        <w:t>amawiający udostępnia na stronie internetowej.</w:t>
      </w:r>
    </w:p>
    <w:p w:rsidR="00DE5056" w:rsidRPr="00213204" w:rsidRDefault="008A3895" w:rsidP="00843E32">
      <w:pPr>
        <w:pStyle w:val="Nagwek2"/>
      </w:pPr>
      <w:r w:rsidRPr="00213204">
        <w:t>Osoby uprawnione do kontaktu z W</w:t>
      </w:r>
      <w:r w:rsidR="00BC04D7" w:rsidRPr="00213204">
        <w:t>ykonawcami:</w:t>
      </w:r>
    </w:p>
    <w:p w:rsidR="00D45566" w:rsidRPr="00213204" w:rsidRDefault="00D45566" w:rsidP="00843E32">
      <w:pPr>
        <w:pStyle w:val="Nagwek2"/>
        <w:numPr>
          <w:ilvl w:val="0"/>
          <w:numId w:val="0"/>
        </w:numPr>
        <w:ind w:left="680"/>
      </w:pPr>
      <w:bookmarkStart w:id="11" w:name="_Toc258314250"/>
      <w:r w:rsidRPr="00213204">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9B0836" w:rsidRPr="00213204" w:rsidTr="002A695A">
        <w:tc>
          <w:tcPr>
            <w:tcW w:w="744" w:type="dxa"/>
            <w:tcBorders>
              <w:top w:val="nil"/>
              <w:left w:val="nil"/>
              <w:bottom w:val="nil"/>
              <w:right w:val="nil"/>
            </w:tcBorders>
          </w:tcPr>
          <w:p w:rsidR="009B0836" w:rsidRPr="00213204" w:rsidRDefault="009B0836" w:rsidP="002A695A">
            <w:r w:rsidRPr="00213204">
              <w:t>1</w:t>
            </w:r>
          </w:p>
        </w:tc>
        <w:tc>
          <w:tcPr>
            <w:tcW w:w="7304" w:type="dxa"/>
            <w:tcBorders>
              <w:top w:val="nil"/>
              <w:left w:val="nil"/>
              <w:bottom w:val="nil"/>
              <w:right w:val="nil"/>
            </w:tcBorders>
          </w:tcPr>
          <w:p w:rsidR="009B0836" w:rsidRPr="00213204" w:rsidRDefault="009B0836" w:rsidP="002A695A">
            <w:pPr>
              <w:rPr>
                <w:lang w:val="en-US"/>
              </w:rPr>
            </w:pPr>
            <w:r w:rsidRPr="00213204">
              <w:rPr>
                <w:lang w:val="en-US"/>
              </w:rPr>
              <w:t>mgr  Maria Taranek - Totoś -   tel.: ( 34)  3250415, e-mail: mtaranek@adm.pcz.czest.pl</w:t>
            </w:r>
          </w:p>
        </w:tc>
      </w:tr>
    </w:tbl>
    <w:p w:rsidR="00D45566" w:rsidRPr="00213204" w:rsidRDefault="00D45566" w:rsidP="00843E32">
      <w:pPr>
        <w:pStyle w:val="Nagwek2"/>
        <w:numPr>
          <w:ilvl w:val="0"/>
          <w:numId w:val="0"/>
        </w:numPr>
        <w:ind w:left="680"/>
      </w:pPr>
      <w:r w:rsidRPr="00213204">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9B0836" w:rsidRPr="00213204" w:rsidTr="002A695A">
        <w:tc>
          <w:tcPr>
            <w:tcW w:w="744" w:type="dxa"/>
            <w:tcBorders>
              <w:top w:val="nil"/>
              <w:left w:val="nil"/>
              <w:bottom w:val="nil"/>
              <w:right w:val="nil"/>
            </w:tcBorders>
          </w:tcPr>
          <w:p w:rsidR="009B0836" w:rsidRPr="00213204" w:rsidRDefault="009B0836" w:rsidP="002A695A">
            <w:r w:rsidRPr="00213204">
              <w:t>1</w:t>
            </w:r>
          </w:p>
        </w:tc>
        <w:tc>
          <w:tcPr>
            <w:tcW w:w="7176" w:type="dxa"/>
            <w:tcBorders>
              <w:top w:val="nil"/>
              <w:left w:val="nil"/>
              <w:bottom w:val="nil"/>
              <w:right w:val="nil"/>
            </w:tcBorders>
          </w:tcPr>
          <w:p w:rsidR="009B0836" w:rsidRPr="00213204" w:rsidRDefault="009B0836" w:rsidP="002A695A">
            <w:pPr>
              <w:rPr>
                <w:lang w:val="en-US"/>
              </w:rPr>
            </w:pPr>
            <w:r w:rsidRPr="00213204">
              <w:rPr>
                <w:lang w:val="en-US"/>
              </w:rPr>
              <w:t>mgr  Maria Taranek - Totoś -   tel.: ( 34)  3250415, e-mail: mtaranek@adm.pcz.czest.pl</w:t>
            </w:r>
          </w:p>
        </w:tc>
      </w:tr>
    </w:tbl>
    <w:p w:rsidR="00EB7871" w:rsidRPr="00213204" w:rsidRDefault="002B22BF" w:rsidP="003C7856">
      <w:pPr>
        <w:pStyle w:val="Nagwek1"/>
      </w:pPr>
      <w:r w:rsidRPr="00213204">
        <w:t>Wymagania dotycz</w:t>
      </w:r>
      <w:r w:rsidRPr="00213204">
        <w:rPr>
          <w:rFonts w:eastAsia="TimesNewRoman" w:cs="TimesNewRoman" w:hint="eastAsia"/>
        </w:rPr>
        <w:t>ą</w:t>
      </w:r>
      <w:r w:rsidRPr="00213204">
        <w:t>ce wadium</w:t>
      </w:r>
      <w:bookmarkEnd w:id="11"/>
    </w:p>
    <w:p w:rsidR="009B0836" w:rsidRPr="00213204" w:rsidRDefault="009B0836" w:rsidP="009B0836">
      <w:pPr>
        <w:pStyle w:val="Nagwek2"/>
        <w:rPr>
          <w:b/>
        </w:rPr>
      </w:pPr>
      <w:r w:rsidRPr="00213204">
        <w:t>Oferta musi być zabezpieczona wadium w wysokości:</w:t>
      </w:r>
    </w:p>
    <w:tbl>
      <w:tblPr>
        <w:tblW w:w="8816" w:type="dxa"/>
        <w:tblInd w:w="648" w:type="dxa"/>
        <w:tblLook w:val="01E0" w:firstRow="1" w:lastRow="1" w:firstColumn="1" w:lastColumn="1" w:noHBand="0" w:noVBand="0"/>
      </w:tblPr>
      <w:tblGrid>
        <w:gridCol w:w="8816"/>
      </w:tblGrid>
      <w:tr w:rsidR="009B0836" w:rsidRPr="00213204" w:rsidTr="002A695A">
        <w:tc>
          <w:tcPr>
            <w:tcW w:w="8816" w:type="dxa"/>
            <w:hideMark/>
          </w:tcPr>
          <w:p w:rsidR="009B0836" w:rsidRPr="00213204" w:rsidRDefault="009B0836" w:rsidP="002A695A">
            <w:pPr>
              <w:spacing w:before="60" w:after="60"/>
            </w:pPr>
            <w:r w:rsidRPr="00213204">
              <w:t xml:space="preserve">Dla zadania częściowego nr 1: </w:t>
            </w:r>
            <w:r w:rsidRPr="00213204">
              <w:rPr>
                <w:b/>
              </w:rPr>
              <w:t>30.00 PLN</w:t>
            </w:r>
            <w:r w:rsidRPr="00213204">
              <w:t xml:space="preserve"> (słownie:  trzydzieści  00/100 PLN)</w:t>
            </w:r>
          </w:p>
        </w:tc>
      </w:tr>
      <w:tr w:rsidR="009B0836" w:rsidRPr="00213204" w:rsidTr="002A695A">
        <w:tc>
          <w:tcPr>
            <w:tcW w:w="8816" w:type="dxa"/>
            <w:hideMark/>
          </w:tcPr>
          <w:p w:rsidR="009B0836" w:rsidRPr="00213204" w:rsidRDefault="009B0836" w:rsidP="002A695A">
            <w:pPr>
              <w:spacing w:before="60" w:after="60"/>
            </w:pPr>
            <w:r w:rsidRPr="00213204">
              <w:t xml:space="preserve">Dla zadania częściowego nr 2: </w:t>
            </w:r>
            <w:r w:rsidRPr="00213204">
              <w:rPr>
                <w:b/>
              </w:rPr>
              <w:t>120.00 PLN</w:t>
            </w:r>
            <w:r w:rsidRPr="00213204">
              <w:t xml:space="preserve"> (słownie:  sto dwadzieścia  00/100 PLN)</w:t>
            </w:r>
          </w:p>
        </w:tc>
      </w:tr>
      <w:tr w:rsidR="009B0836" w:rsidRPr="00213204" w:rsidTr="002A695A">
        <w:tc>
          <w:tcPr>
            <w:tcW w:w="8816" w:type="dxa"/>
            <w:hideMark/>
          </w:tcPr>
          <w:p w:rsidR="009B0836" w:rsidRPr="00213204" w:rsidRDefault="009B0836" w:rsidP="002A695A">
            <w:pPr>
              <w:spacing w:before="60" w:after="60"/>
            </w:pPr>
            <w:r w:rsidRPr="00213204">
              <w:t xml:space="preserve">Dla zadania częściowego nr 3: </w:t>
            </w:r>
            <w:r w:rsidRPr="00213204">
              <w:rPr>
                <w:b/>
              </w:rPr>
              <w:t>70.00 PLN</w:t>
            </w:r>
            <w:r w:rsidRPr="00213204">
              <w:t xml:space="preserve"> (słownie:  siedemdziesiąt  00/100 PLN)</w:t>
            </w:r>
          </w:p>
        </w:tc>
      </w:tr>
      <w:tr w:rsidR="009B0836" w:rsidRPr="00213204" w:rsidTr="002A695A">
        <w:tc>
          <w:tcPr>
            <w:tcW w:w="8816" w:type="dxa"/>
            <w:hideMark/>
          </w:tcPr>
          <w:p w:rsidR="009B0836" w:rsidRPr="00213204" w:rsidRDefault="009B0836" w:rsidP="002A695A">
            <w:pPr>
              <w:spacing w:before="60" w:after="60"/>
            </w:pPr>
            <w:r w:rsidRPr="00213204">
              <w:t xml:space="preserve">Dla zadania częściowego nr 4: </w:t>
            </w:r>
            <w:r w:rsidRPr="00213204">
              <w:rPr>
                <w:b/>
              </w:rPr>
              <w:t>200.00 PLN</w:t>
            </w:r>
            <w:r w:rsidRPr="00213204">
              <w:t xml:space="preserve"> (słownie:  dwieście  00/100 PLN)</w:t>
            </w:r>
          </w:p>
        </w:tc>
      </w:tr>
      <w:tr w:rsidR="009B0836" w:rsidRPr="00213204" w:rsidTr="002A695A">
        <w:tc>
          <w:tcPr>
            <w:tcW w:w="8816" w:type="dxa"/>
            <w:hideMark/>
          </w:tcPr>
          <w:p w:rsidR="009B0836" w:rsidRPr="00213204" w:rsidRDefault="009B0836" w:rsidP="002A695A">
            <w:pPr>
              <w:spacing w:before="60" w:after="60"/>
            </w:pPr>
            <w:r w:rsidRPr="00213204">
              <w:t xml:space="preserve">Dla zadania częściowego nr 5: </w:t>
            </w:r>
            <w:r w:rsidRPr="00213204">
              <w:rPr>
                <w:b/>
              </w:rPr>
              <w:t>220.00 PLN</w:t>
            </w:r>
            <w:r w:rsidRPr="00213204">
              <w:t xml:space="preserve"> (słownie:  dwieście dwadzieścia  00/100 PLN)</w:t>
            </w:r>
          </w:p>
        </w:tc>
      </w:tr>
      <w:tr w:rsidR="009B0836" w:rsidRPr="00213204" w:rsidTr="002A695A">
        <w:tc>
          <w:tcPr>
            <w:tcW w:w="8816" w:type="dxa"/>
            <w:hideMark/>
          </w:tcPr>
          <w:p w:rsidR="009B0836" w:rsidRPr="00213204" w:rsidRDefault="009B0836" w:rsidP="002A695A">
            <w:pPr>
              <w:spacing w:before="60" w:after="60"/>
            </w:pPr>
            <w:r w:rsidRPr="00213204">
              <w:t xml:space="preserve">Dla zadania częściowego nr 6: </w:t>
            </w:r>
            <w:r w:rsidRPr="00213204">
              <w:rPr>
                <w:b/>
              </w:rPr>
              <w:t>60.00 PLN</w:t>
            </w:r>
            <w:r w:rsidRPr="00213204">
              <w:t xml:space="preserve"> (słownie:  sześćdziesiąt  00/100 PLN)</w:t>
            </w:r>
          </w:p>
        </w:tc>
      </w:tr>
      <w:tr w:rsidR="009B0836" w:rsidRPr="00213204" w:rsidTr="002A695A">
        <w:tc>
          <w:tcPr>
            <w:tcW w:w="8816" w:type="dxa"/>
            <w:hideMark/>
          </w:tcPr>
          <w:p w:rsidR="009B0836" w:rsidRPr="00213204" w:rsidRDefault="009B0836" w:rsidP="002A695A">
            <w:pPr>
              <w:spacing w:before="60" w:after="60"/>
            </w:pPr>
            <w:r w:rsidRPr="00213204">
              <w:t xml:space="preserve">Dla zadania częściowego nr 7: </w:t>
            </w:r>
            <w:r w:rsidRPr="00213204">
              <w:rPr>
                <w:b/>
              </w:rPr>
              <w:t>60.00 PLN</w:t>
            </w:r>
            <w:r w:rsidRPr="00213204">
              <w:t xml:space="preserve"> (słownie:  sześćdziesiąt  00/100 PLN)</w:t>
            </w:r>
          </w:p>
        </w:tc>
      </w:tr>
      <w:tr w:rsidR="009B0836" w:rsidRPr="00213204" w:rsidTr="002A695A">
        <w:tc>
          <w:tcPr>
            <w:tcW w:w="8816" w:type="dxa"/>
            <w:hideMark/>
          </w:tcPr>
          <w:p w:rsidR="009B0836" w:rsidRPr="00213204" w:rsidRDefault="009B0836" w:rsidP="002A695A">
            <w:pPr>
              <w:spacing w:before="60" w:after="60"/>
            </w:pPr>
            <w:r w:rsidRPr="00213204">
              <w:t xml:space="preserve">Dla zadania częściowego nr 8: </w:t>
            </w:r>
            <w:r w:rsidRPr="00213204">
              <w:rPr>
                <w:b/>
              </w:rPr>
              <w:t>180.00 PLN</w:t>
            </w:r>
            <w:r w:rsidRPr="00213204">
              <w:t xml:space="preserve"> (słownie:  sto osiemdziesiąt  00/100 PLN)</w:t>
            </w:r>
          </w:p>
        </w:tc>
      </w:tr>
    </w:tbl>
    <w:p w:rsidR="009B0836" w:rsidRPr="00213204" w:rsidRDefault="009B0836" w:rsidP="009B0836">
      <w:pPr>
        <w:pStyle w:val="Nagwek2"/>
      </w:pPr>
      <w:r w:rsidRPr="00213204">
        <w:t xml:space="preserve">Wadium należy wnieść </w:t>
      </w:r>
      <w:r w:rsidR="00B027D7" w:rsidRPr="00213204">
        <w:t>przed upływem terminu składania ofert</w:t>
      </w:r>
      <w:r w:rsidRPr="00213204">
        <w:t>.</w:t>
      </w:r>
    </w:p>
    <w:p w:rsidR="009B0836" w:rsidRPr="00213204" w:rsidRDefault="009B0836" w:rsidP="009B0836">
      <w:pPr>
        <w:pStyle w:val="Nagwek2"/>
      </w:pPr>
      <w:r w:rsidRPr="00213204">
        <w:t>Wadium może być wnoszone w jednej lub kilku następujących formach:</w:t>
      </w:r>
    </w:p>
    <w:p w:rsidR="009B0836" w:rsidRPr="00213204" w:rsidRDefault="009B0836" w:rsidP="009B0836">
      <w:pPr>
        <w:pStyle w:val="Nagwek2"/>
        <w:numPr>
          <w:ilvl w:val="0"/>
          <w:numId w:val="15"/>
        </w:numPr>
      </w:pPr>
      <w:r w:rsidRPr="00213204">
        <w:t>pieniądzu: przelewem na rachunek bankowy Zamawiającego: Raiffeisen Bank Polska SA 76 1750 1211 0000 0000 2007 5759;</w:t>
      </w:r>
    </w:p>
    <w:p w:rsidR="009B0836" w:rsidRPr="00213204" w:rsidRDefault="009B0836" w:rsidP="009B0836">
      <w:pPr>
        <w:pStyle w:val="Nagwek2"/>
        <w:numPr>
          <w:ilvl w:val="0"/>
          <w:numId w:val="15"/>
        </w:numPr>
      </w:pPr>
      <w:r w:rsidRPr="00213204">
        <w:t>poręczeniach bankowych lub poręczeniach spółdzielczej kasy oszczędnościowo-kredytowej, z tym że poręczenie kasy jest zawsze poręczeniem pieniężnym;</w:t>
      </w:r>
    </w:p>
    <w:p w:rsidR="009B0836" w:rsidRPr="00213204" w:rsidRDefault="009B0836" w:rsidP="009B0836">
      <w:pPr>
        <w:pStyle w:val="Nagwek2"/>
        <w:numPr>
          <w:ilvl w:val="0"/>
          <w:numId w:val="15"/>
        </w:numPr>
      </w:pPr>
      <w:r w:rsidRPr="00213204">
        <w:t>gwarancjach bankowych;</w:t>
      </w:r>
    </w:p>
    <w:p w:rsidR="009B0836" w:rsidRPr="00213204" w:rsidRDefault="009B0836" w:rsidP="009B0836">
      <w:pPr>
        <w:pStyle w:val="Nagwek2"/>
        <w:numPr>
          <w:ilvl w:val="0"/>
          <w:numId w:val="15"/>
        </w:numPr>
      </w:pPr>
      <w:r w:rsidRPr="00213204">
        <w:lastRenderedPageBreak/>
        <w:t>gwarancjach ubezpieczeniowych;</w:t>
      </w:r>
    </w:p>
    <w:p w:rsidR="009B0836" w:rsidRPr="00213204" w:rsidRDefault="009B0836" w:rsidP="009B0836">
      <w:pPr>
        <w:pStyle w:val="Nagwek2"/>
        <w:numPr>
          <w:ilvl w:val="0"/>
          <w:numId w:val="15"/>
        </w:numPr>
      </w:pPr>
      <w:r w:rsidRPr="00213204">
        <w:t>por</w:t>
      </w:r>
      <w:r w:rsidRPr="00213204">
        <w:rPr>
          <w:rFonts w:ascii="TimesNewRoman" w:eastAsia="TimesNewRoman" w:cs="TimesNewRoman" w:hint="eastAsia"/>
        </w:rPr>
        <w:t>ę</w:t>
      </w:r>
      <w:r w:rsidRPr="00213204">
        <w:t>czeniach udzielanych przez podmioty, o których mowa w art. 6b ust. 5 pkt 2 ustawy z dnia 9 listopada 2000 r. o utworzeniu Polskiej Agencji Rozwoju Przedsi</w:t>
      </w:r>
      <w:r w:rsidRPr="00213204">
        <w:rPr>
          <w:rFonts w:ascii="TimesNewRoman" w:eastAsia="TimesNewRoman" w:cs="TimesNewRoman" w:hint="eastAsia"/>
        </w:rPr>
        <w:t>ę</w:t>
      </w:r>
      <w:r w:rsidRPr="00213204">
        <w:t>biorczo</w:t>
      </w:r>
      <w:r w:rsidRPr="00213204">
        <w:rPr>
          <w:rFonts w:ascii="TimesNewRoman" w:eastAsia="TimesNewRoman" w:cs="TimesNewRoman" w:hint="eastAsia"/>
        </w:rPr>
        <w:t>ś</w:t>
      </w:r>
      <w:r w:rsidRPr="00213204">
        <w:t xml:space="preserve">ci </w:t>
      </w:r>
      <w:bookmarkStart w:id="12" w:name="_Hlk506209985"/>
      <w:r w:rsidRPr="00213204">
        <w:t>(Dz. U. z 2018 r. poz. 110)</w:t>
      </w:r>
      <w:bookmarkEnd w:id="12"/>
      <w:r w:rsidRPr="00213204">
        <w:t>.</w:t>
      </w:r>
    </w:p>
    <w:p w:rsidR="009B0836" w:rsidRPr="00213204" w:rsidRDefault="009B0836" w:rsidP="009B0836">
      <w:pPr>
        <w:pStyle w:val="Nagwek2"/>
      </w:pPr>
      <w:r w:rsidRPr="00213204">
        <w:t>Wykonawca zobowiązany jest wnieść wadium na okres związania ofertą.</w:t>
      </w:r>
    </w:p>
    <w:p w:rsidR="009B0836" w:rsidRPr="00213204" w:rsidRDefault="002A695A" w:rsidP="009B0836">
      <w:pPr>
        <w:pStyle w:val="Nagwek2"/>
      </w:pPr>
      <w:r w:rsidRPr="00213204">
        <w:t>Za termin wniesienia wadium w pieniądzu zostanie przyjęty termin uznania rachunku Zamawiającego. Wadium wnoszone w formach innych niż w pieniądzu winno być złożone w formie oryginału w kasie Zamawiającego. Wskazane jest by kopia (poświadczona za zgodność z oryginałem przez Wykonawcę) dokumentu stwierdzającego wniesienie wadium (np. gwarancji ubezpieczeniowej) była dołączona do oferty. Kasa mieści się w siedzibie Zamawiającego w Częstochowie,  przy ul. Dąbrowskiego 69 i jest czynna w godzinach: 9:00-12:00</w:t>
      </w:r>
      <w:r w:rsidR="009B0836" w:rsidRPr="00213204">
        <w:t>.</w:t>
      </w:r>
    </w:p>
    <w:p w:rsidR="009B0836" w:rsidRPr="00213204" w:rsidRDefault="009B0836" w:rsidP="009B0836">
      <w:pPr>
        <w:pStyle w:val="Nagwek2"/>
      </w:pPr>
      <w:r w:rsidRPr="00213204">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Pzp oraz zawierać w swojej treści nieodwołalne i bezwarunkowe zobowiązanie wystawcy dokumentu do zapłaty kwoty wadium na rzecz Zamawiającego. </w:t>
      </w:r>
    </w:p>
    <w:p w:rsidR="009B0836" w:rsidRPr="00213204" w:rsidRDefault="009B0836" w:rsidP="009B0836">
      <w:pPr>
        <w:pStyle w:val="Nagwek2"/>
      </w:pPr>
      <w:r w:rsidRPr="00213204">
        <w:t xml:space="preserve">Zamawiający zwróci wadium na zasadach określonych w art. 46 ust.1, 1a, 2 i 4 ustawy Pzp. </w:t>
      </w:r>
    </w:p>
    <w:p w:rsidR="009B0836" w:rsidRPr="00213204" w:rsidRDefault="009B0836" w:rsidP="009B0836">
      <w:pPr>
        <w:pStyle w:val="Nagwek2"/>
      </w:pPr>
      <w:r w:rsidRPr="00213204">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9B0836" w:rsidRPr="00213204" w:rsidRDefault="009B0836" w:rsidP="009B0836">
      <w:pPr>
        <w:pStyle w:val="Nagwek2"/>
      </w:pPr>
      <w:r w:rsidRPr="00213204">
        <w:t>Zamawiający zatrzyma wadium wraz z odsetkami, w przypadkach określonych w art. 46 ust. 4a i 5 ustawy Pzp.</w:t>
      </w:r>
    </w:p>
    <w:p w:rsidR="008F1B65" w:rsidRPr="00213204" w:rsidRDefault="008F1B65" w:rsidP="009B0836">
      <w:pPr>
        <w:pStyle w:val="Nagwek2"/>
        <w:numPr>
          <w:ilvl w:val="0"/>
          <w:numId w:val="0"/>
        </w:numPr>
        <w:ind w:left="680"/>
      </w:pPr>
    </w:p>
    <w:p w:rsidR="008D48A7" w:rsidRPr="00213204" w:rsidRDefault="008D48A7" w:rsidP="003C7856">
      <w:pPr>
        <w:pStyle w:val="Nagwek1"/>
      </w:pPr>
      <w:bookmarkStart w:id="13" w:name="_Toc258314251"/>
      <w:r w:rsidRPr="00213204">
        <w:t>Termin zwi</w:t>
      </w:r>
      <w:r w:rsidRPr="00213204">
        <w:rPr>
          <w:rFonts w:eastAsia="TimesNewRoman" w:cs="TimesNewRoman" w:hint="eastAsia"/>
        </w:rPr>
        <w:t>ą</w:t>
      </w:r>
      <w:r w:rsidRPr="00213204">
        <w:t>zania ofert</w:t>
      </w:r>
      <w:r w:rsidRPr="00213204">
        <w:rPr>
          <w:rFonts w:eastAsia="TimesNewRoman" w:cs="TimesNewRoman" w:hint="eastAsia"/>
        </w:rPr>
        <w:t>ą</w:t>
      </w:r>
      <w:bookmarkEnd w:id="13"/>
    </w:p>
    <w:p w:rsidR="008D48A7" w:rsidRPr="00213204" w:rsidRDefault="008D48A7" w:rsidP="00843E32">
      <w:pPr>
        <w:pStyle w:val="Nagwek2"/>
      </w:pPr>
      <w:r w:rsidRPr="00213204">
        <w:t xml:space="preserve">Wykonawca pozostaje związany ofertą przez okres </w:t>
      </w:r>
      <w:r w:rsidR="009B0836" w:rsidRPr="00213204">
        <w:t>30</w:t>
      </w:r>
      <w:r w:rsidRPr="00213204">
        <w:t xml:space="preserve"> dni.</w:t>
      </w:r>
    </w:p>
    <w:p w:rsidR="008D48A7" w:rsidRPr="00213204" w:rsidRDefault="008D48A7" w:rsidP="00843E32">
      <w:pPr>
        <w:pStyle w:val="Nagwek2"/>
      </w:pPr>
      <w:r w:rsidRPr="00213204">
        <w:t>Bieg terminu związania ofertą rozpoczyna się wraz z upływem terminu składania ofert.</w:t>
      </w:r>
    </w:p>
    <w:p w:rsidR="00BF579F" w:rsidRPr="00213204" w:rsidRDefault="00BF579F" w:rsidP="00843E32">
      <w:pPr>
        <w:pStyle w:val="Nagwek2"/>
      </w:pPr>
      <w:r w:rsidRPr="00213204">
        <w:t>W przypadku wniesienia odwołania po upływie terminu składania ofert bieg terminu związania ofertą ulega zawieszeniu do czasu ogłoszenia przez Krajową Izbę Odwoławczą orzeczenia.</w:t>
      </w:r>
    </w:p>
    <w:p w:rsidR="009B0836" w:rsidRPr="00213204" w:rsidRDefault="008D48A7" w:rsidP="009B0836">
      <w:pPr>
        <w:pStyle w:val="Nagwek2"/>
      </w:pPr>
      <w:r w:rsidRPr="00213204">
        <w:rPr>
          <w:rFonts w:eastAsia="TimesNewRoman"/>
        </w:rPr>
        <w:t>Wykonaw</w:t>
      </w:r>
      <w:r w:rsidR="00AF1311" w:rsidRPr="00213204">
        <w:rPr>
          <w:rFonts w:eastAsia="TimesNewRoman"/>
        </w:rPr>
        <w:t>ca samodzielnie lub na wniosek Z</w:t>
      </w:r>
      <w:r w:rsidRPr="00213204">
        <w:rPr>
          <w:rFonts w:eastAsia="TimesNewRoman"/>
        </w:rPr>
        <w:t>amawiającego może przedłużyć ter</w:t>
      </w:r>
      <w:r w:rsidR="008A3895" w:rsidRPr="00213204">
        <w:rPr>
          <w:rFonts w:eastAsia="TimesNewRoman"/>
        </w:rPr>
        <w:t>min związania ofertą, z tym że Z</w:t>
      </w:r>
      <w:r w:rsidRPr="00213204">
        <w:rPr>
          <w:rFonts w:eastAsia="TimesNewRoman"/>
        </w:rPr>
        <w:t>amawiający może tylko raz, co najmniej na 3 dni przed upływem terminu zw</w:t>
      </w:r>
      <w:r w:rsidR="00C35045" w:rsidRPr="00213204">
        <w:rPr>
          <w:rFonts w:eastAsia="TimesNewRoman"/>
        </w:rPr>
        <w:t>iązania ofertą, zwrócić się do W</w:t>
      </w:r>
      <w:r w:rsidRPr="00213204">
        <w:rPr>
          <w:rFonts w:eastAsia="TimesNewRoman"/>
        </w:rPr>
        <w:t>ykonawców o wyrażenie zgody na przedłużenie tego terminu o oznaczony okres, nie dłuższy jednak niż</w:t>
      </w:r>
      <w:r w:rsidRPr="00213204">
        <w:t xml:space="preserve"> </w:t>
      </w:r>
      <w:r w:rsidRPr="00213204">
        <w:rPr>
          <w:rFonts w:eastAsia="TimesNewRoman"/>
        </w:rPr>
        <w:t>60 dni.</w:t>
      </w:r>
      <w:r w:rsidRPr="00213204">
        <w:t xml:space="preserve"> </w:t>
      </w:r>
      <w:r w:rsidR="009B0836" w:rsidRPr="00213204">
        <w:t xml:space="preserve">Odmowa wyrażenia zgody nie powoduje utraty wadium. </w:t>
      </w:r>
    </w:p>
    <w:p w:rsidR="009B0836" w:rsidRPr="00213204" w:rsidRDefault="009B0836" w:rsidP="009B0836">
      <w:pPr>
        <w:pStyle w:val="Nagwek2"/>
      </w:pPr>
      <w:r w:rsidRPr="00213204">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213204" w:rsidRDefault="00BF579F" w:rsidP="009B0836">
      <w:pPr>
        <w:pStyle w:val="Nagwek2"/>
        <w:numPr>
          <w:ilvl w:val="0"/>
          <w:numId w:val="0"/>
        </w:numPr>
        <w:ind w:left="680"/>
      </w:pPr>
    </w:p>
    <w:p w:rsidR="008D48A7" w:rsidRPr="00213204" w:rsidRDefault="008D48A7" w:rsidP="003C7856">
      <w:pPr>
        <w:pStyle w:val="Nagwek1"/>
      </w:pPr>
      <w:bookmarkStart w:id="14" w:name="_Toc258314252"/>
      <w:r w:rsidRPr="00213204">
        <w:t>Opis sposobu przygotowywania ofert</w:t>
      </w:r>
      <w:bookmarkEnd w:id="14"/>
    </w:p>
    <w:p w:rsidR="008D48A7" w:rsidRPr="00213204" w:rsidRDefault="008D48A7" w:rsidP="00843E32">
      <w:pPr>
        <w:pStyle w:val="Nagwek2"/>
      </w:pPr>
      <w:r w:rsidRPr="00213204">
        <w:t>Wykonawca może złożyć tylko jedną ofertę.</w:t>
      </w:r>
    </w:p>
    <w:p w:rsidR="008D48A7" w:rsidRPr="00213204" w:rsidRDefault="008D48A7" w:rsidP="00843E32">
      <w:pPr>
        <w:pStyle w:val="Nagwek2"/>
      </w:pPr>
      <w:r w:rsidRPr="00213204">
        <w:t>Tre</w:t>
      </w:r>
      <w:r w:rsidRPr="00213204">
        <w:rPr>
          <w:rFonts w:ascii="TimesNewRoman" w:eastAsia="TimesNewRoman" w:cs="TimesNewRoman" w:hint="eastAsia"/>
        </w:rPr>
        <w:t>ść</w:t>
      </w:r>
      <w:r w:rsidRPr="00213204">
        <w:rPr>
          <w:rFonts w:ascii="TimesNewRoman" w:eastAsia="TimesNewRoman" w:cs="TimesNewRoman"/>
        </w:rPr>
        <w:t xml:space="preserve"> </w:t>
      </w:r>
      <w:r w:rsidRPr="00213204">
        <w:t>oferty musi odpowiada</w:t>
      </w:r>
      <w:r w:rsidRPr="00213204">
        <w:rPr>
          <w:rFonts w:ascii="TimesNewRoman" w:eastAsia="TimesNewRoman" w:cs="TimesNewRoman" w:hint="eastAsia"/>
        </w:rPr>
        <w:t>ć</w:t>
      </w:r>
      <w:r w:rsidRPr="00213204">
        <w:rPr>
          <w:rFonts w:ascii="TimesNewRoman" w:eastAsia="TimesNewRoman" w:cs="TimesNewRoman"/>
        </w:rPr>
        <w:t xml:space="preserve"> </w:t>
      </w:r>
      <w:r w:rsidRPr="00213204">
        <w:t>tre</w:t>
      </w:r>
      <w:r w:rsidRPr="00213204">
        <w:rPr>
          <w:rFonts w:ascii="TimesNewRoman" w:eastAsia="TimesNewRoman" w:cs="TimesNewRoman" w:hint="eastAsia"/>
        </w:rPr>
        <w:t>ś</w:t>
      </w:r>
      <w:r w:rsidRPr="00213204">
        <w:t xml:space="preserve">ci </w:t>
      </w:r>
      <w:r w:rsidR="00713E16" w:rsidRPr="00213204">
        <w:t>SIWZ</w:t>
      </w:r>
      <w:r w:rsidRPr="00213204">
        <w:t xml:space="preserve">. </w:t>
      </w:r>
    </w:p>
    <w:p w:rsidR="008D48A7" w:rsidRPr="00213204" w:rsidRDefault="008D48A7" w:rsidP="00843E32">
      <w:pPr>
        <w:pStyle w:val="Nagwek2"/>
      </w:pPr>
      <w:r w:rsidRPr="00213204">
        <w:t>Zamawiający nie przewiduje zwrot</w:t>
      </w:r>
      <w:r w:rsidR="00A54376" w:rsidRPr="00213204">
        <w:t>u</w:t>
      </w:r>
      <w:r w:rsidRPr="00213204">
        <w:t xml:space="preserve"> kosztów udziału w postępowaniu.</w:t>
      </w:r>
    </w:p>
    <w:p w:rsidR="008D48A7" w:rsidRPr="00213204" w:rsidRDefault="008D48A7" w:rsidP="00843E32">
      <w:pPr>
        <w:pStyle w:val="Nagwek2"/>
      </w:pPr>
      <w:r w:rsidRPr="00213204">
        <w:t>W przypadku uniewa</w:t>
      </w:r>
      <w:r w:rsidRPr="00213204">
        <w:rPr>
          <w:rFonts w:ascii="TimesNewRoman" w:eastAsia="TimesNewRoman" w:cs="TimesNewRoman"/>
        </w:rPr>
        <w:t>ż</w:t>
      </w:r>
      <w:r w:rsidRPr="00213204">
        <w:t>nienia post</w:t>
      </w:r>
      <w:r w:rsidRPr="00213204">
        <w:rPr>
          <w:rFonts w:ascii="TimesNewRoman" w:eastAsia="TimesNewRoman" w:cs="TimesNewRoman" w:hint="eastAsia"/>
        </w:rPr>
        <w:t>ę</w:t>
      </w:r>
      <w:r w:rsidRPr="00213204">
        <w:t>powania o udzielenie zamówienia z przyczyn le</w:t>
      </w:r>
      <w:r w:rsidRPr="00213204">
        <w:rPr>
          <w:rFonts w:ascii="TimesNewRoman" w:eastAsia="TimesNewRoman" w:cs="TimesNewRoman"/>
        </w:rPr>
        <w:t>ż</w:t>
      </w:r>
      <w:r w:rsidRPr="00213204">
        <w:rPr>
          <w:rFonts w:ascii="TimesNewRoman" w:eastAsia="TimesNewRoman" w:cs="TimesNewRoman" w:hint="eastAsia"/>
        </w:rPr>
        <w:t>ą</w:t>
      </w:r>
      <w:r w:rsidR="00325E66" w:rsidRPr="00213204">
        <w:t>cych po stronie Z</w:t>
      </w:r>
      <w:r w:rsidRPr="00213204">
        <w:t>amawiaj</w:t>
      </w:r>
      <w:r w:rsidRPr="00213204">
        <w:rPr>
          <w:rFonts w:ascii="TimesNewRoman" w:eastAsia="TimesNewRoman" w:cs="TimesNewRoman" w:hint="eastAsia"/>
        </w:rPr>
        <w:t>ą</w:t>
      </w:r>
      <w:r w:rsidR="00325E66" w:rsidRPr="00213204">
        <w:t>cego, W</w:t>
      </w:r>
      <w:r w:rsidRPr="00213204">
        <w:t>ykonawcom, którzy zło</w:t>
      </w:r>
      <w:r w:rsidRPr="00213204">
        <w:rPr>
          <w:rFonts w:ascii="TimesNewRoman" w:eastAsia="TimesNewRoman" w:cs="TimesNewRoman"/>
        </w:rPr>
        <w:t>ż</w:t>
      </w:r>
      <w:r w:rsidRPr="00213204">
        <w:t>yli oferty niepodlegaj</w:t>
      </w:r>
      <w:r w:rsidRPr="00213204">
        <w:rPr>
          <w:rFonts w:ascii="TimesNewRoman" w:eastAsia="TimesNewRoman" w:cs="TimesNewRoman" w:hint="eastAsia"/>
        </w:rPr>
        <w:t>ą</w:t>
      </w:r>
      <w:r w:rsidRPr="00213204">
        <w:t>ce odrzuceniu, przysługuje roszczenie o zwrot uzasadnionych kosztów uczestnictwa w post</w:t>
      </w:r>
      <w:r w:rsidRPr="00213204">
        <w:rPr>
          <w:rFonts w:ascii="TimesNewRoman" w:eastAsia="TimesNewRoman" w:cs="TimesNewRoman" w:hint="eastAsia"/>
        </w:rPr>
        <w:t>ę</w:t>
      </w:r>
      <w:r w:rsidRPr="00213204">
        <w:t>powaniu, w szczególno</w:t>
      </w:r>
      <w:r w:rsidRPr="00213204">
        <w:rPr>
          <w:rFonts w:ascii="TimesNewRoman" w:eastAsia="TimesNewRoman" w:cs="TimesNewRoman" w:hint="eastAsia"/>
        </w:rPr>
        <w:t>ś</w:t>
      </w:r>
      <w:r w:rsidRPr="00213204">
        <w:t>ci kosztów przygotowania oferty.</w:t>
      </w:r>
    </w:p>
    <w:p w:rsidR="008D48A7" w:rsidRPr="00213204" w:rsidRDefault="008D48A7" w:rsidP="00843E32">
      <w:pPr>
        <w:pStyle w:val="Nagwek2"/>
      </w:pPr>
      <w:r w:rsidRPr="00213204">
        <w:t xml:space="preserve">Oferta wraz ze stanowiącymi jej integralną część załącznikami musi </w:t>
      </w:r>
      <w:r w:rsidR="00C35045" w:rsidRPr="00213204">
        <w:t>być sporządzona przez W</w:t>
      </w:r>
      <w:r w:rsidR="003D0409" w:rsidRPr="00213204">
        <w:t>ykonawcę</w:t>
      </w:r>
      <w:r w:rsidRPr="00213204">
        <w:t xml:space="preserve"> ściśle według postanowień niniejszej </w:t>
      </w:r>
      <w:r w:rsidR="003D0409" w:rsidRPr="00213204">
        <w:t>SIWZ.</w:t>
      </w:r>
    </w:p>
    <w:p w:rsidR="008D48A7" w:rsidRPr="00213204" w:rsidRDefault="008D48A7" w:rsidP="00843E32">
      <w:pPr>
        <w:pStyle w:val="Nagwek2"/>
      </w:pPr>
      <w:r w:rsidRPr="00213204">
        <w:t xml:space="preserve">Oferta musi być sporządzona według wzoru formularza oferty stanowiącego załącznik do niniejszej </w:t>
      </w:r>
      <w:r w:rsidR="003D0409" w:rsidRPr="00213204">
        <w:t xml:space="preserve"> SIWZ</w:t>
      </w:r>
      <w:r w:rsidRPr="00213204">
        <w:t>.</w:t>
      </w:r>
    </w:p>
    <w:p w:rsidR="008D48A7" w:rsidRPr="00213204" w:rsidRDefault="008D48A7" w:rsidP="00843E32">
      <w:pPr>
        <w:pStyle w:val="Nagwek2"/>
      </w:pPr>
      <w:r w:rsidRPr="00213204">
        <w:t>O</w:t>
      </w:r>
      <w:r w:rsidR="003D0409" w:rsidRPr="00213204">
        <w:t>ferta powinna być sporządzona</w:t>
      </w:r>
      <w:r w:rsidRPr="00213204">
        <w:t xml:space="preserve"> w języku polskim, </w:t>
      </w:r>
      <w:r w:rsidR="00945B58" w:rsidRPr="00213204">
        <w:t xml:space="preserve">zrozumiale i czytelnie, napisana komputerowo lub </w:t>
      </w:r>
      <w:r w:rsidRPr="00213204">
        <w:t>nie</w:t>
      </w:r>
      <w:r w:rsidR="00945B58" w:rsidRPr="00213204">
        <w:t xml:space="preserve">ścieralnym </w:t>
      </w:r>
      <w:r w:rsidRPr="00213204">
        <w:t>atramentem.</w:t>
      </w:r>
    </w:p>
    <w:p w:rsidR="005631F3" w:rsidRPr="00213204" w:rsidRDefault="009D760C" w:rsidP="00843E32">
      <w:pPr>
        <w:pStyle w:val="Nagwek2"/>
      </w:pPr>
      <w:r w:rsidRPr="00213204">
        <w:t>S</w:t>
      </w:r>
      <w:r w:rsidR="008D48A7" w:rsidRPr="00213204">
        <w:t xml:space="preserve">trony oferty wraz z załącznikami </w:t>
      </w:r>
      <w:r w:rsidRPr="00213204">
        <w:t>powinny być</w:t>
      </w:r>
      <w:r w:rsidR="008D48A7" w:rsidRPr="00213204">
        <w:t xml:space="preserve"> kolejno ponumerowane</w:t>
      </w:r>
      <w:r w:rsidR="005631F3" w:rsidRPr="00213204">
        <w:t>,</w:t>
      </w:r>
      <w:r w:rsidR="008D48A7" w:rsidRPr="00213204">
        <w:t xml:space="preserve"> złączone w sposób trwały oraz na każdej stronie podpisane przez osobę (osoby) </w:t>
      </w:r>
      <w:r w:rsidR="00536FAD" w:rsidRPr="00213204">
        <w:t>uprawnione</w:t>
      </w:r>
      <w:r w:rsidR="008A3895" w:rsidRPr="00213204">
        <w:t xml:space="preserve"> do reprezentowania W</w:t>
      </w:r>
      <w:r w:rsidR="005631F3" w:rsidRPr="00213204">
        <w:t>ykonawcy, zgodnie z formą reprezentacji określoną w dokumentach rejestrowych</w:t>
      </w:r>
      <w:r w:rsidR="008D48A7" w:rsidRPr="00213204">
        <w:t>, przy czym co najmniej na pierwszej i ostatniej s</w:t>
      </w:r>
      <w:r w:rsidR="005631F3" w:rsidRPr="00213204">
        <w:t>troni</w:t>
      </w:r>
      <w:r w:rsidR="00536FAD" w:rsidRPr="00213204">
        <w:t>e oferty podpis (podpisy) winny</w:t>
      </w:r>
      <w:r w:rsidR="005631F3" w:rsidRPr="00213204">
        <w:t xml:space="preserve"> być</w:t>
      </w:r>
      <w:r w:rsidR="00536FAD" w:rsidRPr="00213204">
        <w:t xml:space="preserve"> opatrzone</w:t>
      </w:r>
      <w:r w:rsidR="008A3895" w:rsidRPr="00213204">
        <w:t xml:space="preserve"> pieczęcią imienną W</w:t>
      </w:r>
      <w:r w:rsidR="008D48A7" w:rsidRPr="00213204">
        <w:t>ykonawcy. Pozostałe strony mogą być parafowane.</w:t>
      </w:r>
    </w:p>
    <w:p w:rsidR="008D48A7" w:rsidRPr="00213204" w:rsidRDefault="005631F3" w:rsidP="00843E32">
      <w:pPr>
        <w:pStyle w:val="Nagwek2"/>
      </w:pPr>
      <w:r w:rsidRPr="00213204">
        <w:t>Jeżeli uprawnienie dla osób p</w:t>
      </w:r>
      <w:r w:rsidR="00536FAD" w:rsidRPr="00213204">
        <w:t>odpisujących ofertę nie wynika</w:t>
      </w:r>
      <w:r w:rsidR="00A0180B" w:rsidRPr="00213204">
        <w:t xml:space="preserve"> z </w:t>
      </w:r>
      <w:r w:rsidRPr="00213204">
        <w:t xml:space="preserve">dokumentów rejestrowych, do oferty należy dołączyć pełnomocnictwo udzielone przez osoby uprawnione, figurujące w rejestrze handlowym lub innym dokumencie. </w:t>
      </w:r>
      <w:r w:rsidRPr="00213204">
        <w:rPr>
          <w:b/>
        </w:rPr>
        <w:t>Pełnomocnictwo musi być złożone w formie oryginału lub kopii poświadczonej notarialnie</w:t>
      </w:r>
      <w:r w:rsidRPr="00213204">
        <w:t>.</w:t>
      </w:r>
    </w:p>
    <w:p w:rsidR="008D48A7" w:rsidRPr="00213204" w:rsidRDefault="008D48A7" w:rsidP="00843E32">
      <w:pPr>
        <w:pStyle w:val="Nagwek2"/>
      </w:pPr>
      <w:r w:rsidRPr="00213204">
        <w:t>Wszelk</w:t>
      </w:r>
      <w:r w:rsidR="00945B58" w:rsidRPr="00213204">
        <w:t>ie poprawki lub zmiany w treści</w:t>
      </w:r>
      <w:r w:rsidRPr="00213204">
        <w:t xml:space="preserve"> oferty muszą być parafowane przez osobę (osoby) podpisujące ofertę i</w:t>
      </w:r>
      <w:r w:rsidR="00945B58" w:rsidRPr="00213204">
        <w:t xml:space="preserve"> </w:t>
      </w:r>
      <w:r w:rsidR="00AF1311" w:rsidRPr="00213204">
        <w:t>opatrzone datami ich dokonania - w przeciwnym wypadku nie będą uwzględniane.</w:t>
      </w:r>
    </w:p>
    <w:p w:rsidR="008D48A7" w:rsidRPr="00213204" w:rsidRDefault="00034D1A" w:rsidP="00843E32">
      <w:pPr>
        <w:pStyle w:val="Nagwek2"/>
      </w:pPr>
      <w:r w:rsidRPr="00213204">
        <w:t>Ofertę oraz pozostałe dokumenty i oświadczenia należy złożyć</w:t>
      </w:r>
      <w:r w:rsidR="00B05777" w:rsidRPr="00213204">
        <w:t xml:space="preserve"> w zamkniętym, nieprzezroczystym opakowaniu, uniemożliwiającym odczytanie jego zawartości, </w:t>
      </w:r>
      <w:r w:rsidR="00AF1311" w:rsidRPr="00213204">
        <w:t>oznaczonym nazwą i adresem Z</w:t>
      </w:r>
      <w:r w:rsidR="00B05777" w:rsidRPr="00213204">
        <w:t>amawiającego oraz opisanym</w:t>
      </w:r>
      <w:r w:rsidR="008D48A7" w:rsidRPr="00213204">
        <w:t xml:space="preserve"> w następujący sposób: </w:t>
      </w:r>
      <w:r w:rsidR="008D48A7" w:rsidRPr="00213204">
        <w:rPr>
          <w:b/>
        </w:rPr>
        <w:t xml:space="preserve">„Oferta na: </w:t>
      </w:r>
      <w:r w:rsidR="009B0836" w:rsidRPr="00213204">
        <w:rPr>
          <w:b/>
        </w:rPr>
        <w:t>Dostawa i montaż mebli dla jednostek organizacyjnych Politechniki Częstochowskiej</w:t>
      </w:r>
      <w:r w:rsidR="002A695A" w:rsidRPr="00213204">
        <w:rPr>
          <w:b/>
        </w:rPr>
        <w:t>, spr. nr rej. ZP/D-26/18</w:t>
      </w:r>
      <w:r w:rsidR="008D48A7" w:rsidRPr="00213204">
        <w:rPr>
          <w:b/>
        </w:rPr>
        <w:t xml:space="preserve"> NIE OTWIERAĆ przed: </w:t>
      </w:r>
      <w:r w:rsidR="009B0836" w:rsidRPr="00213204">
        <w:rPr>
          <w:b/>
        </w:rPr>
        <w:t>2018-10-16</w:t>
      </w:r>
      <w:r w:rsidR="008D48A7" w:rsidRPr="00213204">
        <w:rPr>
          <w:b/>
        </w:rPr>
        <w:t xml:space="preserve"> godz. </w:t>
      </w:r>
      <w:r w:rsidR="00213204" w:rsidRPr="00213204">
        <w:rPr>
          <w:b/>
        </w:rPr>
        <w:t>12:1</w:t>
      </w:r>
      <w:r w:rsidR="009B0836" w:rsidRPr="00213204">
        <w:rPr>
          <w:b/>
        </w:rPr>
        <w:t>0</w:t>
      </w:r>
      <w:r w:rsidR="00B05777" w:rsidRPr="00213204">
        <w:rPr>
          <w:b/>
        </w:rPr>
        <w:t>”</w:t>
      </w:r>
      <w:r w:rsidR="00B05777" w:rsidRPr="00213204">
        <w:t>.</w:t>
      </w:r>
    </w:p>
    <w:p w:rsidR="008C47F9" w:rsidRPr="00213204" w:rsidRDefault="008D48A7" w:rsidP="00843E32">
      <w:pPr>
        <w:pStyle w:val="Nagwek2"/>
      </w:pPr>
      <w:r w:rsidRPr="00213204">
        <w:t>Wykonawca może wprowadzić zmiany lub wycofać złożoną przez siebie ofertę wyłącznie przed terminem składania ofert i pod warunkiem,</w:t>
      </w:r>
      <w:r w:rsidR="002962E0" w:rsidRPr="00213204">
        <w:t xml:space="preserve"> że przed u</w:t>
      </w:r>
      <w:r w:rsidR="008A3895" w:rsidRPr="00213204">
        <w:t>pływem tego terminu Z</w:t>
      </w:r>
      <w:r w:rsidRPr="00213204">
        <w:t>amawiający otrzyma pisemne powiadomienie o wprowadzeniu zmian lub wycofaniu oferty. Powiadomienie to musi być op</w:t>
      </w:r>
      <w:r w:rsidR="00CF3703" w:rsidRPr="00213204">
        <w:t xml:space="preserve">isane w sposób wskazany w pkt </w:t>
      </w:r>
      <w:r w:rsidR="002A695A" w:rsidRPr="00213204">
        <w:t>14</w:t>
      </w:r>
      <w:r w:rsidR="00536FAD" w:rsidRPr="00213204">
        <w:t>.11</w:t>
      </w:r>
      <w:r w:rsidRPr="00213204">
        <w:t xml:space="preserve"> oraz dodatkowo oznaczone słowami „ZMIANA” lub „WYCOFANIE”.</w:t>
      </w:r>
    </w:p>
    <w:p w:rsidR="00B51D96" w:rsidRPr="00213204" w:rsidRDefault="00B51D96" w:rsidP="002A5762">
      <w:pPr>
        <w:pStyle w:val="Nagwek2"/>
      </w:pPr>
      <w:r w:rsidRPr="00213204">
        <w:t>W sytuacji, gdy oferta zawiera informacje stanowiące tajemnicę przedsiębiorstwa w rozumieniu przepisów ustawy o zwalczaniu nieuczciwej konkurencji (</w:t>
      </w:r>
      <w:r w:rsidR="002A5762" w:rsidRPr="00213204">
        <w:t>tj. Dz. U. 2018 poz. 419</w:t>
      </w:r>
      <w:r w:rsidR="008A3895" w:rsidRPr="00213204">
        <w:t>), W</w:t>
      </w:r>
      <w:r w:rsidRPr="00213204">
        <w:t xml:space="preserve">ykonawca winien, nie później niż w terminie składania ofert, w sposób nie budzący wątpliwości, zastrzec wraz z uzasadnieniem, które spośród zawartych w ofercie informacji stanowią tajemnicę przedsiębiorstwa i nie mogą być udostępniane innym </w:t>
      </w:r>
      <w:r w:rsidRPr="00213204">
        <w:lastRenderedPageBreak/>
        <w:t>uczestnikom postępowania. Informacje te winny być umieszczone odrębnie od pozostałych informacji zawartych w ofercie, w osobnej wewnętrznej kopercie, oznaczonej klauzulą: ”</w:t>
      </w:r>
      <w:r w:rsidRPr="00213204">
        <w:rPr>
          <w:i/>
        </w:rPr>
        <w:t>Informacje stanowiące tajemnicę przedsiębiorstwa – nie udostępniać</w:t>
      </w:r>
      <w:r w:rsidRPr="00213204">
        <w:t xml:space="preserve">”. </w:t>
      </w:r>
    </w:p>
    <w:p w:rsidR="008C47F9" w:rsidRPr="00213204" w:rsidRDefault="00B51D96" w:rsidP="00843E32">
      <w:pPr>
        <w:pStyle w:val="Nagwek2"/>
        <w:numPr>
          <w:ilvl w:val="0"/>
          <w:numId w:val="0"/>
        </w:numPr>
        <w:ind w:left="709"/>
      </w:pPr>
      <w:r w:rsidRPr="00213204">
        <w:t>Wykonawca nie może zastrzec informacji, o których mowa w art. 86 ust. 4 ustawy Pzp.</w:t>
      </w:r>
    </w:p>
    <w:p w:rsidR="008D48A7" w:rsidRPr="00213204" w:rsidRDefault="008D48A7" w:rsidP="003C7856">
      <w:pPr>
        <w:pStyle w:val="Nagwek1"/>
      </w:pPr>
      <w:bookmarkStart w:id="15" w:name="_Toc258314253"/>
      <w:r w:rsidRPr="00213204">
        <w:t>Miejsce oraz termin składania i otwarcia ofert</w:t>
      </w:r>
      <w:bookmarkEnd w:id="15"/>
    </w:p>
    <w:p w:rsidR="008D48A7" w:rsidRPr="00213204" w:rsidRDefault="008D48A7" w:rsidP="00843E32">
      <w:pPr>
        <w:pStyle w:val="Nagwek2"/>
      </w:pPr>
      <w:r w:rsidRPr="00213204">
        <w:t xml:space="preserve">Oferty należy składać w </w:t>
      </w:r>
      <w:r w:rsidR="009B0836" w:rsidRPr="00213204">
        <w:t>siedzibie Zamawiającego</w:t>
      </w:r>
      <w:r w:rsidRPr="00213204">
        <w:t xml:space="preserve">, pokój nr: </w:t>
      </w:r>
      <w:r w:rsidR="009B0836" w:rsidRPr="00213204">
        <w:t>28 - Sekretariat Kanclerza</w:t>
      </w:r>
      <w:r w:rsidRPr="00213204">
        <w:t xml:space="preserve"> </w:t>
      </w:r>
      <w:r w:rsidRPr="00213204">
        <w:rPr>
          <w:b/>
        </w:rPr>
        <w:t xml:space="preserve">do dnia </w:t>
      </w:r>
      <w:r w:rsidR="009B0836" w:rsidRPr="00213204">
        <w:rPr>
          <w:b/>
        </w:rPr>
        <w:t>2018-10-16</w:t>
      </w:r>
      <w:r w:rsidRPr="00213204">
        <w:rPr>
          <w:b/>
        </w:rPr>
        <w:t xml:space="preserve"> do godz. </w:t>
      </w:r>
      <w:r w:rsidR="009B0836" w:rsidRPr="00213204">
        <w:rPr>
          <w:b/>
        </w:rPr>
        <w:t>11:30</w:t>
      </w:r>
      <w:r w:rsidRPr="00213204">
        <w:t>.</w:t>
      </w:r>
    </w:p>
    <w:p w:rsidR="008D48A7" w:rsidRPr="00213204" w:rsidRDefault="00656498" w:rsidP="00843E32">
      <w:pPr>
        <w:pStyle w:val="Nagwek2"/>
      </w:pPr>
      <w:r w:rsidRPr="00213204">
        <w:t>Zama</w:t>
      </w:r>
      <w:r w:rsidR="00B51D96" w:rsidRPr="00213204">
        <w:t xml:space="preserve">wiający </w:t>
      </w:r>
      <w:r w:rsidR="00B80594" w:rsidRPr="00213204">
        <w:rPr>
          <w:lang w:val="x-none"/>
        </w:rPr>
        <w:t>niezwłocznie zwróci ofertę</w:t>
      </w:r>
      <w:r w:rsidR="00B80594" w:rsidRPr="00213204">
        <w:t xml:space="preserve"> Wykonawcy,</w:t>
      </w:r>
      <w:r w:rsidR="00B80594" w:rsidRPr="00213204">
        <w:rPr>
          <w:rFonts w:ascii="Calibri" w:eastAsia="Calibri" w:hAnsi="Calibri"/>
          <w:bCs w:val="0"/>
          <w:iCs w:val="0"/>
          <w:color w:val="auto"/>
          <w:sz w:val="20"/>
          <w:szCs w:val="20"/>
          <w:lang w:eastAsia="en-US"/>
        </w:rPr>
        <w:t xml:space="preserve"> </w:t>
      </w:r>
      <w:r w:rsidR="00B80594" w:rsidRPr="00213204">
        <w:t>która została złożona po terminie składania ofert</w:t>
      </w:r>
      <w:r w:rsidR="008D48A7" w:rsidRPr="00213204">
        <w:t>.</w:t>
      </w:r>
    </w:p>
    <w:p w:rsidR="008D48A7" w:rsidRPr="00213204" w:rsidRDefault="008D48A7" w:rsidP="00843E32">
      <w:pPr>
        <w:pStyle w:val="Nagwek2"/>
      </w:pPr>
      <w:r w:rsidRPr="00213204">
        <w:t xml:space="preserve">Otwarcie ofert nastąpi </w:t>
      </w:r>
      <w:r w:rsidRPr="00213204">
        <w:rPr>
          <w:b/>
        </w:rPr>
        <w:t xml:space="preserve">w dniu: </w:t>
      </w:r>
      <w:r w:rsidR="009B0836" w:rsidRPr="00213204">
        <w:rPr>
          <w:b/>
        </w:rPr>
        <w:t>2018-10-16</w:t>
      </w:r>
      <w:r w:rsidRPr="00213204">
        <w:rPr>
          <w:b/>
        </w:rPr>
        <w:t xml:space="preserve"> o godz. </w:t>
      </w:r>
      <w:r w:rsidR="00213204" w:rsidRPr="00213204">
        <w:rPr>
          <w:b/>
        </w:rPr>
        <w:t>12:1</w:t>
      </w:r>
      <w:r w:rsidR="009B0836" w:rsidRPr="00213204">
        <w:rPr>
          <w:b/>
        </w:rPr>
        <w:t>0</w:t>
      </w:r>
      <w:r w:rsidRPr="00213204">
        <w:t xml:space="preserve">, w </w:t>
      </w:r>
      <w:r w:rsidR="009B0836" w:rsidRPr="00213204">
        <w:t>siedzibie Zamawiającego</w:t>
      </w:r>
      <w:r w:rsidRPr="00213204">
        <w:t xml:space="preserve">, pokój nr </w:t>
      </w:r>
      <w:r w:rsidR="009B0836" w:rsidRPr="00213204">
        <w:t>32</w:t>
      </w:r>
      <w:r w:rsidRPr="00213204">
        <w:t>.</w:t>
      </w:r>
    </w:p>
    <w:p w:rsidR="008D48A7" w:rsidRPr="00213204" w:rsidRDefault="008D48A7" w:rsidP="00843E32">
      <w:pPr>
        <w:pStyle w:val="Nagwek2"/>
      </w:pPr>
      <w:r w:rsidRPr="00213204">
        <w:t>Otwarcie ofert jest jawne.</w:t>
      </w:r>
    </w:p>
    <w:p w:rsidR="008D48A7" w:rsidRPr="00213204" w:rsidRDefault="008D48A7" w:rsidP="00843E32">
      <w:pPr>
        <w:pStyle w:val="Nagwek2"/>
      </w:pPr>
      <w:r w:rsidRPr="00213204">
        <w:t>Bezpo</w:t>
      </w:r>
      <w:r w:rsidRPr="00213204">
        <w:rPr>
          <w:rFonts w:ascii="TimesNewRoman" w:eastAsia="TimesNewRoman" w:cs="TimesNewRoman" w:hint="eastAsia"/>
        </w:rPr>
        <w:t>ś</w:t>
      </w:r>
      <w:r w:rsidRPr="00213204">
        <w:t>rednio przed otwarciem ofert Zamawiaj</w:t>
      </w:r>
      <w:r w:rsidRPr="00213204">
        <w:rPr>
          <w:rFonts w:ascii="TimesNewRoman" w:eastAsia="TimesNewRoman" w:cs="TimesNewRoman" w:hint="eastAsia"/>
        </w:rPr>
        <w:t>ą</w:t>
      </w:r>
      <w:r w:rsidRPr="00213204">
        <w:t>cy podaje kwot</w:t>
      </w:r>
      <w:r w:rsidRPr="00213204">
        <w:rPr>
          <w:rFonts w:ascii="TimesNewRoman" w:eastAsia="TimesNewRoman" w:cs="TimesNewRoman" w:hint="eastAsia"/>
        </w:rPr>
        <w:t>ę</w:t>
      </w:r>
      <w:r w:rsidRPr="00213204">
        <w:t>, jak</w:t>
      </w:r>
      <w:r w:rsidRPr="00213204">
        <w:rPr>
          <w:rFonts w:ascii="TimesNewRoman" w:eastAsia="TimesNewRoman" w:cs="TimesNewRoman" w:hint="eastAsia"/>
        </w:rPr>
        <w:t>ą</w:t>
      </w:r>
      <w:r w:rsidRPr="00213204">
        <w:rPr>
          <w:rFonts w:ascii="TimesNewRoman" w:eastAsia="TimesNewRoman" w:cs="TimesNewRoman"/>
        </w:rPr>
        <w:t xml:space="preserve"> </w:t>
      </w:r>
      <w:r w:rsidRPr="00213204">
        <w:t>zamierza przeznaczy</w:t>
      </w:r>
      <w:r w:rsidRPr="00213204">
        <w:rPr>
          <w:rFonts w:ascii="TimesNewRoman" w:eastAsia="TimesNewRoman" w:cs="TimesNewRoman" w:hint="eastAsia"/>
        </w:rPr>
        <w:t>ć</w:t>
      </w:r>
      <w:r w:rsidRPr="00213204">
        <w:rPr>
          <w:rFonts w:ascii="TimesNewRoman" w:eastAsia="TimesNewRoman" w:cs="TimesNewRoman"/>
        </w:rPr>
        <w:t xml:space="preserve"> </w:t>
      </w:r>
      <w:r w:rsidRPr="00213204">
        <w:t>na sfinansowanie zamówienia.</w:t>
      </w:r>
    </w:p>
    <w:p w:rsidR="00EB7871" w:rsidRPr="00213204" w:rsidRDefault="008D48A7" w:rsidP="00843E32">
      <w:pPr>
        <w:pStyle w:val="Nagwek2"/>
      </w:pPr>
      <w:r w:rsidRPr="00213204">
        <w:t>Podczas otwarcia ofert podaje si</w:t>
      </w:r>
      <w:r w:rsidRPr="00213204">
        <w:rPr>
          <w:rFonts w:ascii="TimesNewRoman" w:eastAsia="TimesNewRoman" w:cs="TimesNewRoman" w:hint="eastAsia"/>
        </w:rPr>
        <w:t>ę</w:t>
      </w:r>
      <w:r w:rsidRPr="00213204">
        <w:rPr>
          <w:rFonts w:ascii="TimesNewRoman" w:eastAsia="TimesNewRoman" w:cs="TimesNewRoman"/>
        </w:rPr>
        <w:t xml:space="preserve"> </w:t>
      </w:r>
      <w:r w:rsidR="00C35045" w:rsidRPr="00213204">
        <w:t>nazwy (firmy) oraz adresy W</w:t>
      </w:r>
      <w:r w:rsidRPr="00213204">
        <w:t>ykonawców, a tak</w:t>
      </w:r>
      <w:r w:rsidRPr="00213204">
        <w:rPr>
          <w:rFonts w:ascii="TimesNewRoman" w:eastAsia="TimesNewRoman" w:cs="TimesNewRoman"/>
        </w:rPr>
        <w:t>ż</w:t>
      </w:r>
      <w:r w:rsidRPr="00213204">
        <w:t>e informacje dotycz</w:t>
      </w:r>
      <w:r w:rsidRPr="00213204">
        <w:rPr>
          <w:rFonts w:ascii="TimesNewRoman" w:eastAsia="TimesNewRoman" w:cs="TimesNewRoman" w:hint="eastAsia"/>
        </w:rPr>
        <w:t>ą</w:t>
      </w:r>
      <w:r w:rsidRPr="00213204">
        <w:t>ce ceny, terminu wykonania zamówienia, okresu gwarancji i warunków płatno</w:t>
      </w:r>
      <w:r w:rsidRPr="00213204">
        <w:rPr>
          <w:rFonts w:ascii="TimesNewRoman" w:eastAsia="TimesNewRoman" w:cs="TimesNewRoman" w:hint="eastAsia"/>
        </w:rPr>
        <w:t>ś</w:t>
      </w:r>
      <w:r w:rsidRPr="00213204">
        <w:t>ci zawartych w ofertach.</w:t>
      </w:r>
    </w:p>
    <w:p w:rsidR="00B51D96" w:rsidRPr="00213204" w:rsidRDefault="008A3895" w:rsidP="00843E32">
      <w:pPr>
        <w:pStyle w:val="Nagwek2"/>
      </w:pPr>
      <w:r w:rsidRPr="00213204">
        <w:t>Niezwłocznie po otwarciu ofert Z</w:t>
      </w:r>
      <w:r w:rsidR="00B51D96" w:rsidRPr="00213204">
        <w:t>amawiający zamieści na stronie internetowej informacje dotyczące:</w:t>
      </w:r>
    </w:p>
    <w:p w:rsidR="00B51D96" w:rsidRPr="00213204" w:rsidRDefault="00B51D96" w:rsidP="00843E32">
      <w:pPr>
        <w:pStyle w:val="Nagwek2"/>
        <w:numPr>
          <w:ilvl w:val="0"/>
          <w:numId w:val="16"/>
        </w:numPr>
      </w:pPr>
      <w:r w:rsidRPr="00213204">
        <w:t>kwoty, jaką zamierza przeznaczyć na sfinansowanie zamówienia;</w:t>
      </w:r>
    </w:p>
    <w:p w:rsidR="00B51D96" w:rsidRPr="00213204" w:rsidRDefault="00C35045" w:rsidP="00843E32">
      <w:pPr>
        <w:pStyle w:val="Nagwek2"/>
        <w:numPr>
          <w:ilvl w:val="0"/>
          <w:numId w:val="16"/>
        </w:numPr>
      </w:pPr>
      <w:r w:rsidRPr="00213204">
        <w:t>firm oraz adresów W</w:t>
      </w:r>
      <w:r w:rsidR="00B51D96" w:rsidRPr="00213204">
        <w:t>ykonawców, którzy złożyli oferty w terminie;</w:t>
      </w:r>
    </w:p>
    <w:p w:rsidR="00B51D96" w:rsidRPr="00213204" w:rsidRDefault="00B51D96" w:rsidP="00843E32">
      <w:pPr>
        <w:pStyle w:val="Nagwek2"/>
        <w:numPr>
          <w:ilvl w:val="0"/>
          <w:numId w:val="16"/>
        </w:numPr>
      </w:pPr>
      <w:r w:rsidRPr="00213204">
        <w:t>ceny, terminu wykonania zamówienia, okresu gwarancji i warunków płatności zawartych w ofertach.</w:t>
      </w:r>
    </w:p>
    <w:p w:rsidR="008D48A7" w:rsidRPr="00213204" w:rsidRDefault="008D48A7" w:rsidP="003C7856">
      <w:pPr>
        <w:pStyle w:val="Nagwek1"/>
      </w:pPr>
      <w:bookmarkStart w:id="16" w:name="_Toc258314254"/>
      <w:r w:rsidRPr="00213204">
        <w:t>Opis sposobu obliczenia ceny</w:t>
      </w:r>
      <w:bookmarkEnd w:id="16"/>
    </w:p>
    <w:p w:rsidR="008D48A7" w:rsidRPr="00213204" w:rsidRDefault="008A3895" w:rsidP="00843E32">
      <w:pPr>
        <w:pStyle w:val="Nagwek2"/>
        <w:rPr>
          <w:color w:val="auto"/>
        </w:rPr>
      </w:pPr>
      <w:r w:rsidRPr="00213204">
        <w:t>W ofercie W</w:t>
      </w:r>
      <w:r w:rsidR="00B51D96" w:rsidRPr="00213204">
        <w:t>ykonawca zobowiązany jest podać cenę za wykonanie całego przedmiotu zamówienia w złotych polskich (PLN), z dokładnością do dwóch miejsc po przecinku</w:t>
      </w:r>
      <w:r w:rsidR="008D48A7" w:rsidRPr="00213204">
        <w:t>.</w:t>
      </w:r>
    </w:p>
    <w:p w:rsidR="008D48A7" w:rsidRPr="00213204" w:rsidRDefault="00B51D96" w:rsidP="00843E32">
      <w:pPr>
        <w:pStyle w:val="Nagwek2"/>
        <w:rPr>
          <w:color w:val="auto"/>
        </w:rPr>
      </w:pPr>
      <w:r w:rsidRPr="00213204">
        <w:t>W cenie należy uwzględnić wszystkie wymagania określone w niniejszej SIWZ oraz wszel</w:t>
      </w:r>
      <w:r w:rsidR="008A3895" w:rsidRPr="00213204">
        <w:t>kie koszty, jakie poniesie W</w:t>
      </w:r>
      <w:r w:rsidRPr="00213204">
        <w:t>ykonawca z tytułu należytej oraz zgodnej z obowiązującymi przepisami realizacji przedmiotu zamówienia</w:t>
      </w:r>
      <w:r w:rsidR="008D48A7" w:rsidRPr="00213204">
        <w:t>.</w:t>
      </w:r>
    </w:p>
    <w:p w:rsidR="00226999" w:rsidRPr="00213204" w:rsidRDefault="00226999" w:rsidP="00843E32">
      <w:pPr>
        <w:pStyle w:val="Nagwek2"/>
      </w:pPr>
      <w:r w:rsidRPr="00213204">
        <w:t xml:space="preserve">Rozliczenia między Zamawiającym a Wykonawcą prowadzone będą w walucie </w:t>
      </w:r>
      <w:r w:rsidR="00B51D96" w:rsidRPr="00213204">
        <w:t>PLN</w:t>
      </w:r>
      <w:r w:rsidRPr="00213204">
        <w:t>.</w:t>
      </w:r>
    </w:p>
    <w:p w:rsidR="00B51D96" w:rsidRPr="00213204" w:rsidRDefault="00B51D96" w:rsidP="00843E32">
      <w:pPr>
        <w:pStyle w:val="Nagwek2"/>
      </w:pPr>
      <w:r w:rsidRPr="00213204">
        <w:t>Jeżeli złożono ofertę, której wybór prowadziłby do</w:t>
      </w:r>
      <w:r w:rsidR="00AF1311" w:rsidRPr="00213204">
        <w:t xml:space="preserve"> powstania u Z</w:t>
      </w:r>
      <w:r w:rsidRPr="00213204">
        <w:t>amawiającego obowiązku podatkowego zgodnie z przepisami</w:t>
      </w:r>
      <w:r w:rsidR="008A3895" w:rsidRPr="00213204">
        <w:t xml:space="preserve"> o podatku od towarów i usług, Z</w:t>
      </w:r>
      <w:r w:rsidRPr="00213204">
        <w:t>amawiający w celu oceny takiej oferty dolicza do przedstawionej w niej ceny podatek od towarów i usług, który miałby obowiązek rozliczyć zgodnie z tymi przepisami. Wykonawc</w:t>
      </w:r>
      <w:r w:rsidR="00AF1311" w:rsidRPr="00213204">
        <w:t>a, składając ofertę, informuje Z</w:t>
      </w:r>
      <w:r w:rsidRPr="00213204">
        <w:t>amawiającego, czy wybór oferty b</w:t>
      </w:r>
      <w:r w:rsidR="00AF1311" w:rsidRPr="00213204">
        <w:t>ędzie prowadzić do powstania u Z</w:t>
      </w:r>
      <w:r w:rsidRPr="00213204">
        <w:t>amawiającego obowiązku podatkowego, wskazując nazwę (rodzaj) towaru lub usługi, których dostawa lub świadczenie będzie prowadzić do jego powstania, oraz wskazując ich wartość bez kwoty podatku.</w:t>
      </w:r>
    </w:p>
    <w:p w:rsidR="00EB7871" w:rsidRPr="00213204" w:rsidRDefault="009B0836" w:rsidP="009B0836">
      <w:pPr>
        <w:pStyle w:val="Nagwek2"/>
      </w:pPr>
      <w:r w:rsidRPr="00213204">
        <w:t>Zamawiający nie przewiduje udzielenia zaliczek na poczet wykonania zamówienia.</w:t>
      </w:r>
    </w:p>
    <w:p w:rsidR="008D48A7" w:rsidRPr="00213204" w:rsidRDefault="008D48A7" w:rsidP="009B0836">
      <w:pPr>
        <w:pStyle w:val="Nagwek1"/>
      </w:pPr>
      <w:bookmarkStart w:id="17" w:name="_Toc258314255"/>
      <w:r w:rsidRPr="00213204">
        <w:lastRenderedPageBreak/>
        <w:t>Opis kryteriów, którymi zamawiaj</w:t>
      </w:r>
      <w:r w:rsidRPr="00213204">
        <w:rPr>
          <w:rFonts w:eastAsia="TimesNewRoman" w:cs="TimesNewRoman" w:hint="eastAsia"/>
        </w:rPr>
        <w:t>ą</w:t>
      </w:r>
      <w:r w:rsidRPr="00213204">
        <w:t>cy b</w:t>
      </w:r>
      <w:r w:rsidRPr="00213204">
        <w:rPr>
          <w:rFonts w:eastAsia="TimesNewRoman" w:cs="TimesNewRoman" w:hint="eastAsia"/>
        </w:rPr>
        <w:t>ę</w:t>
      </w:r>
      <w:r w:rsidRPr="00213204">
        <w:t>dzie si</w:t>
      </w:r>
      <w:r w:rsidRPr="00213204">
        <w:rPr>
          <w:rFonts w:eastAsia="TimesNewRoman" w:cs="TimesNewRoman" w:hint="eastAsia"/>
        </w:rPr>
        <w:t>ę</w:t>
      </w:r>
      <w:r w:rsidRPr="00213204">
        <w:rPr>
          <w:rFonts w:eastAsia="TimesNewRoman" w:cs="TimesNewRoman"/>
        </w:rPr>
        <w:t xml:space="preserve"> </w:t>
      </w:r>
      <w:r w:rsidRPr="00213204">
        <w:t>kierował przy wyborze oferty, wraz z podaniem znaczenia tych kryteriów i sposobu oceny ofert</w:t>
      </w:r>
      <w:bookmarkEnd w:id="17"/>
    </w:p>
    <w:p w:rsidR="008D48A7" w:rsidRPr="00213204" w:rsidRDefault="008D48A7" w:rsidP="00843E32">
      <w:pPr>
        <w:pStyle w:val="Nagwek2"/>
      </w:pPr>
      <w:r w:rsidRPr="0021320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213204" w:rsidTr="009B0836">
        <w:trPr>
          <w:trHeight w:val="481"/>
        </w:trPr>
        <w:tc>
          <w:tcPr>
            <w:tcW w:w="4031" w:type="dxa"/>
            <w:shd w:val="clear" w:color="auto" w:fill="FFFFFF"/>
            <w:vAlign w:val="center"/>
          </w:tcPr>
          <w:p w:rsidR="00B45275" w:rsidRPr="00213204" w:rsidRDefault="00B45275" w:rsidP="00B45275">
            <w:pPr>
              <w:spacing w:before="120" w:after="120"/>
              <w:jc w:val="center"/>
              <w:outlineLvl w:val="1"/>
              <w:rPr>
                <w:b/>
                <w:bCs/>
                <w:iCs/>
                <w:color w:val="000000"/>
              </w:rPr>
            </w:pPr>
            <w:r w:rsidRPr="00213204">
              <w:rPr>
                <w:b/>
                <w:bCs/>
                <w:iCs/>
                <w:color w:val="000000"/>
              </w:rPr>
              <w:t>Zadanie częściowe</w:t>
            </w:r>
          </w:p>
        </w:tc>
        <w:tc>
          <w:tcPr>
            <w:tcW w:w="4835" w:type="dxa"/>
            <w:shd w:val="clear" w:color="auto" w:fill="FFFFFF"/>
            <w:vAlign w:val="center"/>
          </w:tcPr>
          <w:p w:rsidR="00B45275" w:rsidRPr="00213204" w:rsidRDefault="00B45275" w:rsidP="00B45275">
            <w:pPr>
              <w:spacing w:before="120" w:after="120"/>
              <w:jc w:val="center"/>
              <w:outlineLvl w:val="1"/>
              <w:rPr>
                <w:b/>
                <w:bCs/>
                <w:iCs/>
                <w:color w:val="000000"/>
              </w:rPr>
            </w:pPr>
            <w:r w:rsidRPr="00213204">
              <w:rPr>
                <w:b/>
                <w:bCs/>
                <w:iCs/>
                <w:color w:val="000000"/>
              </w:rPr>
              <w:t>Nazwa kryterium - waga [%]</w:t>
            </w:r>
          </w:p>
        </w:tc>
      </w:tr>
      <w:tr w:rsidR="009B0836" w:rsidRPr="00213204" w:rsidTr="009B0836">
        <w:tc>
          <w:tcPr>
            <w:tcW w:w="4031" w:type="dxa"/>
            <w:shd w:val="clear" w:color="auto" w:fill="FFFFFF"/>
          </w:tcPr>
          <w:p w:rsidR="009B0836" w:rsidRPr="00213204" w:rsidRDefault="009B0836" w:rsidP="002A695A">
            <w:pPr>
              <w:spacing w:before="120" w:after="120"/>
              <w:jc w:val="both"/>
              <w:outlineLvl w:val="1"/>
              <w:rPr>
                <w:bCs/>
                <w:iCs/>
              </w:rPr>
            </w:pPr>
            <w:r w:rsidRPr="00213204">
              <w:rPr>
                <w:bCs/>
                <w:iCs/>
                <w:color w:val="000000"/>
              </w:rPr>
              <w:t>1 - Dostawa szafy metalowej, aktowej dla Wydziału Budownictwa Politechniki Częstochowskiej</w:t>
            </w:r>
          </w:p>
        </w:tc>
        <w:tc>
          <w:tcPr>
            <w:tcW w:w="4835" w:type="dxa"/>
            <w:shd w:val="clear" w:color="auto" w:fill="FFFFFF"/>
          </w:tcPr>
          <w:p w:rsidR="009B0836" w:rsidRPr="00213204" w:rsidRDefault="009B0836" w:rsidP="002A695A">
            <w:pPr>
              <w:spacing w:before="120" w:after="120"/>
              <w:jc w:val="both"/>
              <w:outlineLvl w:val="1"/>
              <w:rPr>
                <w:bCs/>
                <w:iCs/>
                <w:color w:val="000000"/>
              </w:rPr>
            </w:pPr>
            <w:r w:rsidRPr="00213204">
              <w:rPr>
                <w:bCs/>
                <w:iCs/>
                <w:color w:val="000000"/>
              </w:rPr>
              <w:t>1 - Cena - 60</w:t>
            </w:r>
          </w:p>
          <w:p w:rsidR="009B0836" w:rsidRPr="00213204" w:rsidRDefault="009B0836" w:rsidP="002A695A">
            <w:pPr>
              <w:spacing w:before="120" w:after="120"/>
              <w:jc w:val="both"/>
              <w:outlineLvl w:val="1"/>
              <w:rPr>
                <w:bCs/>
                <w:iCs/>
                <w:color w:val="000000"/>
              </w:rPr>
            </w:pPr>
            <w:r w:rsidRPr="00213204">
              <w:rPr>
                <w:bCs/>
                <w:iCs/>
                <w:color w:val="000000"/>
              </w:rPr>
              <w:t>2 - Termin wykonania - 30</w:t>
            </w:r>
          </w:p>
          <w:p w:rsidR="009B0836" w:rsidRPr="00213204" w:rsidRDefault="009B0836" w:rsidP="002A695A">
            <w:pPr>
              <w:spacing w:before="120" w:after="120"/>
              <w:jc w:val="both"/>
              <w:outlineLvl w:val="1"/>
              <w:rPr>
                <w:bCs/>
                <w:iCs/>
              </w:rPr>
            </w:pPr>
            <w:r w:rsidRPr="00213204">
              <w:rPr>
                <w:bCs/>
                <w:iCs/>
                <w:color w:val="000000"/>
              </w:rPr>
              <w:t>3 - Okres gwarancji  - 10</w:t>
            </w:r>
          </w:p>
        </w:tc>
      </w:tr>
      <w:tr w:rsidR="009B0836" w:rsidRPr="00213204" w:rsidTr="009B0836">
        <w:tc>
          <w:tcPr>
            <w:tcW w:w="4031" w:type="dxa"/>
            <w:shd w:val="clear" w:color="auto" w:fill="FFFFFF"/>
          </w:tcPr>
          <w:p w:rsidR="009B0836" w:rsidRPr="00213204" w:rsidRDefault="009B0836" w:rsidP="002A695A">
            <w:pPr>
              <w:spacing w:before="120" w:after="120"/>
              <w:jc w:val="both"/>
              <w:outlineLvl w:val="1"/>
              <w:rPr>
                <w:bCs/>
                <w:iCs/>
                <w:color w:val="000000"/>
              </w:rPr>
            </w:pPr>
            <w:r w:rsidRPr="00213204">
              <w:rPr>
                <w:bCs/>
                <w:iCs/>
                <w:color w:val="000000"/>
              </w:rPr>
              <w:t>2 - Dostawa metalowych szaf aktowych  na dokumentację dla Działu Nauczania Politechniki Częstochowskiej</w:t>
            </w:r>
          </w:p>
          <w:p w:rsidR="009B0836" w:rsidRPr="00213204" w:rsidRDefault="009B0836" w:rsidP="002A695A">
            <w:pPr>
              <w:spacing w:before="120" w:after="120"/>
              <w:jc w:val="both"/>
              <w:outlineLvl w:val="1"/>
              <w:rPr>
                <w:bCs/>
                <w:iCs/>
                <w:color w:val="000000"/>
              </w:rPr>
            </w:pPr>
            <w:r w:rsidRPr="00213204">
              <w:rPr>
                <w:bCs/>
                <w:iCs/>
                <w:color w:val="000000"/>
              </w:rPr>
              <w:t>3 - Dostawa szaf ubraniowych BHP dla Wydziału Elektrycznego Politechniki Częstochowskiej</w:t>
            </w:r>
          </w:p>
          <w:p w:rsidR="009B0836" w:rsidRPr="00213204" w:rsidRDefault="009B0836" w:rsidP="002A695A">
            <w:pPr>
              <w:spacing w:before="120" w:after="120"/>
              <w:jc w:val="both"/>
              <w:outlineLvl w:val="1"/>
              <w:rPr>
                <w:bCs/>
                <w:iCs/>
                <w:color w:val="000000"/>
              </w:rPr>
            </w:pPr>
            <w:r w:rsidRPr="00213204">
              <w:rPr>
                <w:bCs/>
                <w:iCs/>
                <w:color w:val="000000"/>
              </w:rPr>
              <w:t>4 - Dostawa mebli biurowych dla Działu Kadr, Płac i Spraw Socjalnych Politechniki Częstochowskiej</w:t>
            </w:r>
          </w:p>
          <w:p w:rsidR="009B0836" w:rsidRPr="00213204" w:rsidRDefault="009B0836" w:rsidP="002A695A">
            <w:pPr>
              <w:spacing w:before="120" w:after="120"/>
              <w:jc w:val="both"/>
              <w:outlineLvl w:val="1"/>
              <w:rPr>
                <w:bCs/>
                <w:iCs/>
                <w:color w:val="000000"/>
              </w:rPr>
            </w:pPr>
            <w:r w:rsidRPr="00213204">
              <w:rPr>
                <w:bCs/>
                <w:iCs/>
                <w:color w:val="000000"/>
              </w:rPr>
              <w:t>5 - Dostawa mebli biurowych dla Katedry Inżynierii Produkcji i Bezpieczeństwa Wydziału Zarządzania Politechniki Częstochowskiej</w:t>
            </w:r>
          </w:p>
          <w:p w:rsidR="009B0836" w:rsidRPr="00213204" w:rsidRDefault="009B0836" w:rsidP="002A695A">
            <w:pPr>
              <w:spacing w:before="120" w:after="120"/>
              <w:jc w:val="both"/>
              <w:outlineLvl w:val="1"/>
              <w:rPr>
                <w:bCs/>
                <w:iCs/>
                <w:color w:val="000000"/>
              </w:rPr>
            </w:pPr>
            <w:r w:rsidRPr="00213204">
              <w:rPr>
                <w:bCs/>
                <w:iCs/>
                <w:color w:val="000000"/>
              </w:rPr>
              <w:t>6 - Dostawa szaf na akta dla Wydziału Zarządzania Politechniki Częstochowskiej</w:t>
            </w:r>
          </w:p>
          <w:p w:rsidR="009B0836" w:rsidRPr="00213204" w:rsidRDefault="009B0836" w:rsidP="002A695A">
            <w:pPr>
              <w:spacing w:before="120" w:after="120"/>
              <w:jc w:val="both"/>
              <w:outlineLvl w:val="1"/>
              <w:rPr>
                <w:bCs/>
                <w:iCs/>
                <w:color w:val="000000"/>
              </w:rPr>
            </w:pPr>
            <w:r w:rsidRPr="00213204">
              <w:rPr>
                <w:bCs/>
                <w:iCs/>
                <w:color w:val="000000"/>
              </w:rPr>
              <w:t>7 - Dostawa mebli biurowych dla Wydawnictwa Wydziału Zarzadzania Politechniki Częstochowskiej</w:t>
            </w:r>
          </w:p>
          <w:p w:rsidR="009B0836" w:rsidRPr="00213204" w:rsidRDefault="009B0836" w:rsidP="002A695A">
            <w:pPr>
              <w:spacing w:before="120" w:after="120"/>
              <w:jc w:val="both"/>
              <w:outlineLvl w:val="1"/>
              <w:rPr>
                <w:bCs/>
                <w:iCs/>
              </w:rPr>
            </w:pPr>
            <w:r w:rsidRPr="00213204">
              <w:rPr>
                <w:bCs/>
                <w:iCs/>
                <w:color w:val="000000"/>
              </w:rPr>
              <w:t>8 - Dostawa foteli biurowych dla Uczelnianego Centrum Informatycznego Politechniki Częstochowskiej</w:t>
            </w:r>
          </w:p>
        </w:tc>
        <w:tc>
          <w:tcPr>
            <w:tcW w:w="4835" w:type="dxa"/>
            <w:shd w:val="clear" w:color="auto" w:fill="FFFFFF"/>
          </w:tcPr>
          <w:p w:rsidR="009B0836" w:rsidRPr="00213204" w:rsidRDefault="009B0836" w:rsidP="002A695A">
            <w:pPr>
              <w:spacing w:before="120" w:after="120"/>
              <w:jc w:val="both"/>
              <w:outlineLvl w:val="1"/>
              <w:rPr>
                <w:bCs/>
                <w:iCs/>
                <w:color w:val="000000"/>
              </w:rPr>
            </w:pPr>
            <w:r w:rsidRPr="00213204">
              <w:rPr>
                <w:bCs/>
                <w:iCs/>
                <w:color w:val="000000"/>
              </w:rPr>
              <w:t>1 - Cena - 60</w:t>
            </w:r>
          </w:p>
          <w:p w:rsidR="009B0836" w:rsidRPr="00213204" w:rsidRDefault="009B0836" w:rsidP="002A695A">
            <w:pPr>
              <w:spacing w:before="120" w:after="120"/>
              <w:jc w:val="both"/>
              <w:outlineLvl w:val="1"/>
              <w:rPr>
                <w:bCs/>
                <w:iCs/>
                <w:color w:val="000000"/>
              </w:rPr>
            </w:pPr>
            <w:r w:rsidRPr="00213204">
              <w:rPr>
                <w:bCs/>
                <w:iCs/>
                <w:color w:val="000000"/>
              </w:rPr>
              <w:t>2 - Termin wykonania - 20</w:t>
            </w:r>
          </w:p>
          <w:p w:rsidR="009B0836" w:rsidRPr="00213204" w:rsidRDefault="009B0836" w:rsidP="002A695A">
            <w:pPr>
              <w:spacing w:before="120" w:after="120"/>
              <w:jc w:val="both"/>
              <w:outlineLvl w:val="1"/>
              <w:rPr>
                <w:bCs/>
                <w:iCs/>
              </w:rPr>
            </w:pPr>
            <w:r w:rsidRPr="00213204">
              <w:rPr>
                <w:bCs/>
                <w:iCs/>
                <w:color w:val="000000"/>
              </w:rPr>
              <w:t>3 - Okres gwarancji - 20</w:t>
            </w:r>
          </w:p>
        </w:tc>
      </w:tr>
    </w:tbl>
    <w:p w:rsidR="008D48A7" w:rsidRPr="00213204" w:rsidRDefault="008D48A7" w:rsidP="00843E32">
      <w:pPr>
        <w:pStyle w:val="Nagwek2"/>
      </w:pPr>
      <w:r w:rsidRPr="00213204">
        <w:t xml:space="preserve">Punkty przyznawane za podane w pkt </w:t>
      </w:r>
      <w:r w:rsidR="002A695A" w:rsidRPr="00213204">
        <w:t>17</w:t>
      </w:r>
      <w:r w:rsidRPr="00213204">
        <w:t>.1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213204" w:rsidTr="009B0836">
        <w:trPr>
          <w:trHeight w:val="473"/>
        </w:trPr>
        <w:tc>
          <w:tcPr>
            <w:tcW w:w="4071" w:type="dxa"/>
            <w:shd w:val="clear" w:color="auto" w:fill="FFFFFF"/>
            <w:vAlign w:val="center"/>
          </w:tcPr>
          <w:p w:rsidR="00B45275" w:rsidRPr="00213204" w:rsidRDefault="00B45275" w:rsidP="00B45275">
            <w:pPr>
              <w:spacing w:before="120" w:after="120"/>
              <w:jc w:val="center"/>
              <w:outlineLvl w:val="1"/>
              <w:rPr>
                <w:b/>
                <w:bCs/>
                <w:iCs/>
                <w:color w:val="000000"/>
              </w:rPr>
            </w:pPr>
            <w:r w:rsidRPr="00213204">
              <w:rPr>
                <w:b/>
                <w:bCs/>
                <w:iCs/>
                <w:color w:val="000000"/>
              </w:rPr>
              <w:t>Zadanie częściowe</w:t>
            </w:r>
          </w:p>
        </w:tc>
        <w:tc>
          <w:tcPr>
            <w:tcW w:w="4782" w:type="dxa"/>
            <w:shd w:val="clear" w:color="auto" w:fill="FFFFFF"/>
            <w:vAlign w:val="center"/>
          </w:tcPr>
          <w:p w:rsidR="00B45275" w:rsidRPr="00213204" w:rsidRDefault="00B45275" w:rsidP="00B45275">
            <w:pPr>
              <w:spacing w:before="120" w:after="120"/>
              <w:jc w:val="center"/>
              <w:outlineLvl w:val="1"/>
              <w:rPr>
                <w:b/>
                <w:bCs/>
                <w:iCs/>
                <w:color w:val="000000"/>
              </w:rPr>
            </w:pPr>
            <w:r w:rsidRPr="00213204">
              <w:rPr>
                <w:b/>
                <w:bCs/>
                <w:iCs/>
                <w:color w:val="000000"/>
              </w:rPr>
              <w:t>Wzór</w:t>
            </w:r>
          </w:p>
        </w:tc>
      </w:tr>
      <w:tr w:rsidR="009B0836" w:rsidRPr="00213204" w:rsidTr="009B0836">
        <w:tc>
          <w:tcPr>
            <w:tcW w:w="4071" w:type="dxa"/>
            <w:shd w:val="clear" w:color="auto" w:fill="FFFFFF"/>
          </w:tcPr>
          <w:p w:rsidR="009B0836" w:rsidRPr="00213204" w:rsidRDefault="009B0836" w:rsidP="002A695A">
            <w:pPr>
              <w:spacing w:before="120" w:after="120"/>
              <w:jc w:val="both"/>
              <w:outlineLvl w:val="1"/>
              <w:rPr>
                <w:bCs/>
                <w:iCs/>
              </w:rPr>
            </w:pPr>
            <w:r w:rsidRPr="00213204">
              <w:rPr>
                <w:bCs/>
                <w:iCs/>
                <w:color w:val="000000"/>
              </w:rPr>
              <w:t>1 - Dostawa szafy metalowej, aktowej dla Wydziału Budownictwa Politechniki Częstochowskiej</w:t>
            </w:r>
          </w:p>
        </w:tc>
        <w:tc>
          <w:tcPr>
            <w:tcW w:w="4782" w:type="dxa"/>
            <w:shd w:val="clear" w:color="auto" w:fill="FFFFFF"/>
          </w:tcPr>
          <w:p w:rsidR="009B0836" w:rsidRPr="00213204" w:rsidRDefault="009B0836" w:rsidP="002A695A">
            <w:pPr>
              <w:spacing w:before="120" w:after="120"/>
              <w:jc w:val="both"/>
              <w:outlineLvl w:val="1"/>
              <w:rPr>
                <w:bCs/>
                <w:iCs/>
                <w:color w:val="000000"/>
              </w:rPr>
            </w:pPr>
            <w:r w:rsidRPr="00213204">
              <w:rPr>
                <w:bCs/>
                <w:iCs/>
                <w:color w:val="000000"/>
              </w:rPr>
              <w:t>1 - Cena</w:t>
            </w:r>
          </w:p>
          <w:p w:rsidR="009B0836" w:rsidRPr="00213204" w:rsidRDefault="009B0836" w:rsidP="002A695A">
            <w:pPr>
              <w:spacing w:before="120" w:after="120"/>
              <w:jc w:val="both"/>
              <w:outlineLvl w:val="1"/>
              <w:rPr>
                <w:bCs/>
                <w:iCs/>
                <w:color w:val="000000"/>
              </w:rPr>
            </w:pPr>
            <w:r w:rsidRPr="00213204">
              <w:rPr>
                <w:bCs/>
                <w:iCs/>
                <w:color w:val="000000"/>
              </w:rPr>
              <w:t>Liczba punktów = ( Cmin/Cof ) * 100 * waga</w:t>
            </w:r>
          </w:p>
          <w:p w:rsidR="009B0836" w:rsidRPr="00213204" w:rsidRDefault="009B0836" w:rsidP="002A695A">
            <w:pPr>
              <w:spacing w:before="120" w:after="120"/>
              <w:jc w:val="both"/>
              <w:outlineLvl w:val="1"/>
              <w:rPr>
                <w:bCs/>
                <w:iCs/>
                <w:color w:val="000000"/>
              </w:rPr>
            </w:pPr>
            <w:r w:rsidRPr="00213204">
              <w:rPr>
                <w:bCs/>
                <w:iCs/>
                <w:color w:val="000000"/>
              </w:rPr>
              <w:t>gdzie:</w:t>
            </w:r>
          </w:p>
          <w:p w:rsidR="009B0836" w:rsidRPr="00213204" w:rsidRDefault="009B0836" w:rsidP="002A695A">
            <w:pPr>
              <w:spacing w:before="120" w:after="120"/>
              <w:jc w:val="both"/>
              <w:outlineLvl w:val="1"/>
              <w:rPr>
                <w:bCs/>
                <w:iCs/>
                <w:color w:val="000000"/>
              </w:rPr>
            </w:pPr>
            <w:r w:rsidRPr="00213204">
              <w:rPr>
                <w:bCs/>
                <w:iCs/>
                <w:color w:val="000000"/>
              </w:rPr>
              <w:t>- Cmin - najniższa cena spośród wszystkich ofert</w:t>
            </w:r>
          </w:p>
          <w:p w:rsidR="009B0836" w:rsidRPr="00213204" w:rsidRDefault="009B0836" w:rsidP="002A695A">
            <w:pPr>
              <w:spacing w:before="120" w:after="120"/>
              <w:jc w:val="both"/>
              <w:outlineLvl w:val="1"/>
              <w:rPr>
                <w:bCs/>
                <w:iCs/>
                <w:color w:val="000000"/>
              </w:rPr>
            </w:pPr>
            <w:r w:rsidRPr="00213204">
              <w:rPr>
                <w:bCs/>
                <w:iCs/>
                <w:color w:val="000000"/>
              </w:rPr>
              <w:lastRenderedPageBreak/>
              <w:t>- Cof -  cena podana w ofercie</w:t>
            </w:r>
          </w:p>
          <w:p w:rsidR="009B0836" w:rsidRPr="00213204" w:rsidRDefault="009B0836" w:rsidP="002A695A">
            <w:pPr>
              <w:spacing w:before="120" w:after="120"/>
              <w:jc w:val="both"/>
              <w:outlineLvl w:val="1"/>
              <w:rPr>
                <w:bCs/>
                <w:iCs/>
                <w:color w:val="000000"/>
              </w:rPr>
            </w:pPr>
          </w:p>
          <w:p w:rsidR="009B0836" w:rsidRPr="00213204" w:rsidRDefault="009B0836" w:rsidP="002A695A">
            <w:pPr>
              <w:spacing w:before="120" w:after="120"/>
              <w:jc w:val="both"/>
              <w:outlineLvl w:val="1"/>
              <w:rPr>
                <w:bCs/>
                <w:iCs/>
                <w:color w:val="000000"/>
              </w:rPr>
            </w:pPr>
            <w:r w:rsidRPr="00213204">
              <w:rPr>
                <w:bCs/>
                <w:iCs/>
                <w:color w:val="000000"/>
              </w:rPr>
              <w:t>2 - Termin wykonania</w:t>
            </w:r>
          </w:p>
          <w:p w:rsidR="009B0836" w:rsidRPr="00213204" w:rsidRDefault="009B0836" w:rsidP="002A695A">
            <w:pPr>
              <w:spacing w:before="120" w:after="120"/>
              <w:jc w:val="both"/>
              <w:outlineLvl w:val="1"/>
              <w:rPr>
                <w:bCs/>
                <w:iCs/>
                <w:color w:val="000000"/>
              </w:rPr>
            </w:pPr>
            <w:r w:rsidRPr="00213204">
              <w:rPr>
                <w:bCs/>
                <w:iCs/>
                <w:color w:val="000000"/>
              </w:rPr>
              <w:t xml:space="preserve">Termin wykonania należy podać w Formularzu oferty zaznaczając jedną z niżej wymienionych  opcji. W przedmiotowym kryterium można uzyskać maksymalnie 30 pkt. </w:t>
            </w:r>
          </w:p>
          <w:p w:rsidR="009B0836" w:rsidRPr="00213204" w:rsidRDefault="009B0836" w:rsidP="002A695A">
            <w:pPr>
              <w:spacing w:before="120" w:after="120"/>
              <w:jc w:val="both"/>
              <w:outlineLvl w:val="1"/>
              <w:rPr>
                <w:bCs/>
                <w:iCs/>
                <w:color w:val="000000"/>
              </w:rPr>
            </w:pPr>
            <w:r w:rsidRPr="00213204">
              <w:rPr>
                <w:bCs/>
                <w:iCs/>
                <w:color w:val="000000"/>
              </w:rPr>
              <w:t>Liczba punktów = G/30*100*waga</w:t>
            </w:r>
          </w:p>
          <w:p w:rsidR="009B0836" w:rsidRPr="00213204" w:rsidRDefault="009B0836" w:rsidP="002A695A">
            <w:pPr>
              <w:spacing w:before="120" w:after="120"/>
              <w:jc w:val="both"/>
              <w:outlineLvl w:val="1"/>
              <w:rPr>
                <w:bCs/>
                <w:iCs/>
                <w:color w:val="000000"/>
              </w:rPr>
            </w:pPr>
            <w:r w:rsidRPr="00213204">
              <w:rPr>
                <w:bCs/>
                <w:iCs/>
                <w:color w:val="000000"/>
              </w:rPr>
              <w:t>G liczba punktów wg indywidualnej oceny każdego członka Komisji w skali od 0 do 30,</w:t>
            </w:r>
          </w:p>
          <w:p w:rsidR="009B0836" w:rsidRPr="00213204" w:rsidRDefault="009B0836" w:rsidP="002A695A">
            <w:pPr>
              <w:spacing w:before="120" w:after="120"/>
              <w:jc w:val="both"/>
              <w:outlineLvl w:val="1"/>
              <w:rPr>
                <w:bCs/>
                <w:iCs/>
                <w:color w:val="000000"/>
              </w:rPr>
            </w:pPr>
            <w:r w:rsidRPr="00213204">
              <w:rPr>
                <w:bCs/>
                <w:iCs/>
                <w:color w:val="000000"/>
              </w:rPr>
              <w:t>gdzie termin wykonania:</w:t>
            </w:r>
          </w:p>
          <w:p w:rsidR="009B0836" w:rsidRPr="00213204" w:rsidRDefault="009B0836" w:rsidP="002A695A">
            <w:pPr>
              <w:spacing w:before="120" w:after="120"/>
              <w:jc w:val="both"/>
              <w:outlineLvl w:val="1"/>
              <w:rPr>
                <w:bCs/>
                <w:iCs/>
                <w:color w:val="000000"/>
              </w:rPr>
            </w:pPr>
            <w:r w:rsidRPr="00213204">
              <w:rPr>
                <w:bCs/>
                <w:iCs/>
                <w:color w:val="000000"/>
              </w:rPr>
              <w:t>do 21 dni - 0 pkt,</w:t>
            </w:r>
          </w:p>
          <w:p w:rsidR="009B0836" w:rsidRPr="00213204" w:rsidRDefault="009B0836" w:rsidP="002A695A">
            <w:pPr>
              <w:spacing w:before="120" w:after="120"/>
              <w:jc w:val="both"/>
              <w:outlineLvl w:val="1"/>
              <w:rPr>
                <w:bCs/>
                <w:iCs/>
                <w:color w:val="000000"/>
              </w:rPr>
            </w:pPr>
            <w:r w:rsidRPr="00213204">
              <w:rPr>
                <w:bCs/>
                <w:iCs/>
                <w:color w:val="000000"/>
              </w:rPr>
              <w:t>do 16 dni - 10 pkt,</w:t>
            </w:r>
          </w:p>
          <w:p w:rsidR="009B0836" w:rsidRPr="00213204" w:rsidRDefault="009B0836" w:rsidP="002A695A">
            <w:pPr>
              <w:spacing w:before="120" w:after="120"/>
              <w:jc w:val="both"/>
              <w:outlineLvl w:val="1"/>
              <w:rPr>
                <w:bCs/>
                <w:iCs/>
                <w:color w:val="000000"/>
              </w:rPr>
            </w:pPr>
            <w:r w:rsidRPr="00213204">
              <w:rPr>
                <w:bCs/>
                <w:iCs/>
                <w:color w:val="000000"/>
              </w:rPr>
              <w:t>do 12 dni - 20 pkt.</w:t>
            </w:r>
          </w:p>
          <w:p w:rsidR="009B0836" w:rsidRPr="00213204" w:rsidRDefault="009B0836" w:rsidP="002A695A">
            <w:pPr>
              <w:spacing w:before="120" w:after="120"/>
              <w:jc w:val="both"/>
              <w:outlineLvl w:val="1"/>
              <w:rPr>
                <w:bCs/>
                <w:iCs/>
                <w:color w:val="000000"/>
              </w:rPr>
            </w:pPr>
            <w:r w:rsidRPr="00213204">
              <w:rPr>
                <w:bCs/>
                <w:iCs/>
                <w:color w:val="000000"/>
              </w:rPr>
              <w:t xml:space="preserve">do 9 dni - 30 pkt. </w:t>
            </w:r>
          </w:p>
          <w:p w:rsidR="002A695A" w:rsidRPr="00213204" w:rsidRDefault="002A695A" w:rsidP="002A695A">
            <w:pPr>
              <w:spacing w:before="120" w:after="120"/>
              <w:jc w:val="both"/>
              <w:outlineLvl w:val="1"/>
              <w:rPr>
                <w:bCs/>
                <w:iCs/>
                <w:color w:val="000000"/>
              </w:rPr>
            </w:pPr>
          </w:p>
          <w:p w:rsidR="009B0836" w:rsidRPr="00213204" w:rsidRDefault="009B0836" w:rsidP="002A695A">
            <w:pPr>
              <w:spacing w:before="120" w:after="120"/>
              <w:jc w:val="both"/>
              <w:outlineLvl w:val="1"/>
              <w:rPr>
                <w:bCs/>
                <w:iCs/>
                <w:color w:val="000000"/>
              </w:rPr>
            </w:pPr>
            <w:r w:rsidRPr="00213204">
              <w:rPr>
                <w:bCs/>
                <w:iCs/>
                <w:color w:val="000000"/>
              </w:rPr>
              <w:t xml:space="preserve">3 - Okres gwarancji </w:t>
            </w:r>
          </w:p>
          <w:p w:rsidR="009B0836" w:rsidRPr="00213204" w:rsidRDefault="009B0836" w:rsidP="002A695A">
            <w:pPr>
              <w:spacing w:before="120" w:after="120"/>
              <w:jc w:val="both"/>
              <w:outlineLvl w:val="1"/>
              <w:rPr>
                <w:bCs/>
                <w:iCs/>
                <w:color w:val="000000"/>
              </w:rPr>
            </w:pPr>
            <w:r w:rsidRPr="00213204">
              <w:rPr>
                <w:bCs/>
                <w:iCs/>
                <w:color w:val="000000"/>
              </w:rPr>
              <w:t>Okres gwarancji należy podać w miesiącach w Formularzu oferty (liczba miesięcy &gt;0).</w:t>
            </w:r>
          </w:p>
          <w:p w:rsidR="009B0836" w:rsidRPr="00213204" w:rsidRDefault="009B0836" w:rsidP="002A695A">
            <w:pPr>
              <w:spacing w:before="120" w:after="120"/>
              <w:jc w:val="both"/>
              <w:outlineLvl w:val="1"/>
              <w:rPr>
                <w:bCs/>
                <w:iCs/>
                <w:color w:val="000000"/>
              </w:rPr>
            </w:pPr>
            <w:r w:rsidRPr="00213204">
              <w:rPr>
                <w:bCs/>
                <w:iCs/>
                <w:color w:val="000000"/>
              </w:rPr>
              <w:t>Wykonawca zobowiązany jest zaoferować minimum 24 - miesięczny okres gwarancji. Jeśli Wykonawca zaoferuje okres gwarancji krótszy niż 24 miesiące oferta tego Wykonawcy zostanie odrzucona.</w:t>
            </w:r>
          </w:p>
          <w:p w:rsidR="009B0836" w:rsidRPr="00213204" w:rsidRDefault="009B0836" w:rsidP="002A695A">
            <w:pPr>
              <w:spacing w:before="120" w:after="120"/>
              <w:jc w:val="both"/>
              <w:outlineLvl w:val="1"/>
              <w:rPr>
                <w:bCs/>
                <w:iCs/>
                <w:color w:val="000000"/>
              </w:rPr>
            </w:pPr>
            <w:r w:rsidRPr="00213204">
              <w:rPr>
                <w:bCs/>
                <w:iCs/>
                <w:color w:val="000000"/>
              </w:rPr>
              <w:t xml:space="preserve">Oceniana będzie długość okresu gwarancji liczona w miesiącach ponad minimum określone w opisie przedmiotu zamówienia w poszczególnych zadaniach. Jeśli Wykonawca zaoferuje okres gwarancji jako wymagane minimum, oferta w tym kryterium otrzyma 0 pkt. </w:t>
            </w:r>
          </w:p>
          <w:p w:rsidR="009B0836" w:rsidRPr="00213204" w:rsidRDefault="009B0836" w:rsidP="002A695A">
            <w:pPr>
              <w:spacing w:before="120" w:after="120"/>
              <w:jc w:val="both"/>
              <w:outlineLvl w:val="1"/>
              <w:rPr>
                <w:bCs/>
                <w:iCs/>
                <w:color w:val="000000"/>
              </w:rPr>
            </w:pPr>
            <w:r w:rsidRPr="00213204">
              <w:rPr>
                <w:bCs/>
                <w:iCs/>
                <w:color w:val="000000"/>
              </w:rPr>
              <w:t xml:space="preserve">W przedmiotowym kryterium można uzyskać maksymalnie 10 pkt. Oferta o najdłuższym okresie gwarancji otrzyma 10 pkt, pozostałe proporcjonalnie mniej. </w:t>
            </w:r>
          </w:p>
          <w:p w:rsidR="009B0836" w:rsidRPr="00213204" w:rsidRDefault="009B0836" w:rsidP="002A695A">
            <w:pPr>
              <w:spacing w:before="120" w:after="120"/>
              <w:jc w:val="both"/>
              <w:outlineLvl w:val="1"/>
              <w:rPr>
                <w:bCs/>
                <w:iCs/>
                <w:color w:val="000000"/>
              </w:rPr>
            </w:pPr>
            <w:r w:rsidRPr="00213204">
              <w:rPr>
                <w:bCs/>
                <w:iCs/>
                <w:color w:val="000000"/>
              </w:rPr>
              <w:t>Wykonawca może zaoferować maksymalnie 60 - miesięczny okres gwarancji. Okres gwarancji ponad 60 - miesięczny  będzie punktowany  tak jak dla Wykonawcy, który zaoferował 60 - miesięczny okres gwarancji.</w:t>
            </w:r>
          </w:p>
          <w:p w:rsidR="009B0836" w:rsidRPr="00213204" w:rsidRDefault="009B0836" w:rsidP="002A695A">
            <w:pPr>
              <w:spacing w:before="120" w:after="120"/>
              <w:jc w:val="both"/>
              <w:outlineLvl w:val="1"/>
              <w:rPr>
                <w:bCs/>
                <w:iCs/>
                <w:color w:val="000000"/>
              </w:rPr>
            </w:pPr>
            <w:r w:rsidRPr="00213204">
              <w:rPr>
                <w:bCs/>
                <w:iCs/>
                <w:color w:val="000000"/>
              </w:rPr>
              <w:t xml:space="preserve">Ostatecznie oferta otrzyma w tym kryterium zaokrągloną do dwóch miejsc po przecinku </w:t>
            </w:r>
            <w:r w:rsidRPr="00213204">
              <w:rPr>
                <w:bCs/>
                <w:iCs/>
                <w:color w:val="000000"/>
              </w:rPr>
              <w:lastRenderedPageBreak/>
              <w:t xml:space="preserve">ilość punktów wynikającą z działania: </w:t>
            </w:r>
          </w:p>
          <w:p w:rsidR="009B0836" w:rsidRPr="00213204" w:rsidRDefault="009B0836" w:rsidP="002A695A">
            <w:pPr>
              <w:spacing w:before="120" w:after="120"/>
              <w:jc w:val="both"/>
              <w:outlineLvl w:val="1"/>
              <w:rPr>
                <w:bCs/>
                <w:iCs/>
                <w:color w:val="000000"/>
              </w:rPr>
            </w:pPr>
            <w:r w:rsidRPr="00213204">
              <w:rPr>
                <w:bCs/>
                <w:iCs/>
                <w:color w:val="000000"/>
              </w:rPr>
              <w:t>Liczba punktów = ( Gof/Gmax ) * 100 * waga</w:t>
            </w:r>
          </w:p>
          <w:p w:rsidR="009B0836" w:rsidRPr="00213204" w:rsidRDefault="009B0836" w:rsidP="002A695A">
            <w:pPr>
              <w:spacing w:before="120" w:after="120"/>
              <w:jc w:val="both"/>
              <w:outlineLvl w:val="1"/>
              <w:rPr>
                <w:bCs/>
                <w:iCs/>
                <w:color w:val="000000"/>
              </w:rPr>
            </w:pPr>
            <w:r w:rsidRPr="00213204">
              <w:rPr>
                <w:bCs/>
                <w:iCs/>
                <w:color w:val="000000"/>
              </w:rPr>
              <w:t>gdzie:</w:t>
            </w:r>
          </w:p>
          <w:p w:rsidR="009B0836" w:rsidRPr="00213204" w:rsidRDefault="009B0836" w:rsidP="002A695A">
            <w:pPr>
              <w:spacing w:before="120" w:after="120"/>
              <w:jc w:val="both"/>
              <w:outlineLvl w:val="1"/>
              <w:rPr>
                <w:bCs/>
                <w:iCs/>
                <w:color w:val="000000"/>
              </w:rPr>
            </w:pPr>
            <w:r w:rsidRPr="00213204">
              <w:rPr>
                <w:bCs/>
                <w:iCs/>
                <w:color w:val="000000"/>
              </w:rPr>
              <w:t xml:space="preserve"> - Gof - liczba miesięcy okresu gwarancji w badanej ofercie minus wymagane minimum.</w:t>
            </w:r>
          </w:p>
          <w:p w:rsidR="009B0836" w:rsidRPr="00213204" w:rsidRDefault="009B0836" w:rsidP="002A695A">
            <w:pPr>
              <w:spacing w:before="120" w:after="120"/>
              <w:jc w:val="both"/>
              <w:outlineLvl w:val="1"/>
              <w:rPr>
                <w:bCs/>
                <w:iCs/>
              </w:rPr>
            </w:pPr>
            <w:r w:rsidRPr="00213204">
              <w:rPr>
                <w:bCs/>
                <w:iCs/>
                <w:color w:val="000000"/>
              </w:rPr>
              <w:t xml:space="preserve"> - Gmax - najwyższa spośród wszystkich ofert liczba miesięcy okresu gwarancji minus wymagane minimum.</w:t>
            </w:r>
          </w:p>
        </w:tc>
      </w:tr>
      <w:tr w:rsidR="009B0836" w:rsidRPr="00213204" w:rsidTr="009B0836">
        <w:tc>
          <w:tcPr>
            <w:tcW w:w="4071" w:type="dxa"/>
            <w:shd w:val="clear" w:color="auto" w:fill="FFFFFF"/>
          </w:tcPr>
          <w:p w:rsidR="009B0836" w:rsidRPr="00213204" w:rsidRDefault="009B0836" w:rsidP="002A695A">
            <w:pPr>
              <w:spacing w:before="120" w:after="120"/>
              <w:jc w:val="both"/>
              <w:outlineLvl w:val="1"/>
              <w:rPr>
                <w:bCs/>
                <w:iCs/>
              </w:rPr>
            </w:pPr>
            <w:r w:rsidRPr="00213204">
              <w:rPr>
                <w:bCs/>
                <w:iCs/>
                <w:color w:val="000000"/>
              </w:rPr>
              <w:lastRenderedPageBreak/>
              <w:t>2 - Dostawa metalowych szaf aktowych  na dokumentację dla Działu Nauczania Politechniki Częstochowskiej</w:t>
            </w:r>
          </w:p>
        </w:tc>
        <w:tc>
          <w:tcPr>
            <w:tcW w:w="4782" w:type="dxa"/>
            <w:shd w:val="clear" w:color="auto" w:fill="FFFFFF"/>
          </w:tcPr>
          <w:p w:rsidR="009B0836" w:rsidRPr="00213204" w:rsidRDefault="009B0836" w:rsidP="002A695A">
            <w:pPr>
              <w:spacing w:before="120" w:after="120"/>
              <w:jc w:val="both"/>
              <w:outlineLvl w:val="1"/>
              <w:rPr>
                <w:bCs/>
                <w:iCs/>
                <w:color w:val="000000"/>
              </w:rPr>
            </w:pPr>
            <w:r w:rsidRPr="00213204">
              <w:rPr>
                <w:bCs/>
                <w:iCs/>
                <w:color w:val="000000"/>
              </w:rPr>
              <w:t>1 - Cena</w:t>
            </w:r>
          </w:p>
          <w:p w:rsidR="009B0836" w:rsidRPr="00213204" w:rsidRDefault="009B0836" w:rsidP="002A695A">
            <w:pPr>
              <w:spacing w:before="120" w:after="120"/>
              <w:jc w:val="both"/>
              <w:outlineLvl w:val="1"/>
              <w:rPr>
                <w:bCs/>
                <w:iCs/>
                <w:color w:val="000000"/>
              </w:rPr>
            </w:pPr>
            <w:r w:rsidRPr="00213204">
              <w:rPr>
                <w:bCs/>
                <w:iCs/>
                <w:color w:val="000000"/>
              </w:rPr>
              <w:t>Liczba punktów = ( Cmin/Cof ) * 100 * waga</w:t>
            </w:r>
          </w:p>
          <w:p w:rsidR="009B0836" w:rsidRPr="00213204" w:rsidRDefault="009B0836" w:rsidP="002A695A">
            <w:pPr>
              <w:spacing w:before="120" w:after="120"/>
              <w:jc w:val="both"/>
              <w:outlineLvl w:val="1"/>
              <w:rPr>
                <w:bCs/>
                <w:iCs/>
                <w:color w:val="000000"/>
              </w:rPr>
            </w:pPr>
            <w:r w:rsidRPr="00213204">
              <w:rPr>
                <w:bCs/>
                <w:iCs/>
                <w:color w:val="000000"/>
              </w:rPr>
              <w:t>gdzie:</w:t>
            </w:r>
          </w:p>
          <w:p w:rsidR="009B0836" w:rsidRPr="00213204" w:rsidRDefault="009B0836" w:rsidP="002A695A">
            <w:pPr>
              <w:spacing w:before="120" w:after="120"/>
              <w:jc w:val="both"/>
              <w:outlineLvl w:val="1"/>
              <w:rPr>
                <w:bCs/>
                <w:iCs/>
                <w:color w:val="000000"/>
              </w:rPr>
            </w:pPr>
            <w:r w:rsidRPr="00213204">
              <w:rPr>
                <w:bCs/>
                <w:iCs/>
                <w:color w:val="000000"/>
              </w:rPr>
              <w:t>- Cmin - najniższa cena spośród wszystkich ofert</w:t>
            </w:r>
          </w:p>
          <w:p w:rsidR="009B0836" w:rsidRPr="00213204" w:rsidRDefault="009B0836" w:rsidP="002A695A">
            <w:pPr>
              <w:spacing w:before="120" w:after="120"/>
              <w:jc w:val="both"/>
              <w:outlineLvl w:val="1"/>
              <w:rPr>
                <w:bCs/>
                <w:iCs/>
                <w:color w:val="000000"/>
              </w:rPr>
            </w:pPr>
            <w:r w:rsidRPr="00213204">
              <w:rPr>
                <w:bCs/>
                <w:iCs/>
                <w:color w:val="000000"/>
              </w:rPr>
              <w:t>- Cof -  cena podana w ofercie</w:t>
            </w:r>
          </w:p>
          <w:p w:rsidR="009B0836" w:rsidRPr="00213204" w:rsidRDefault="009B0836" w:rsidP="002A695A">
            <w:pPr>
              <w:spacing w:before="120" w:after="120"/>
              <w:jc w:val="both"/>
              <w:outlineLvl w:val="1"/>
              <w:rPr>
                <w:bCs/>
                <w:iCs/>
                <w:color w:val="000000"/>
              </w:rPr>
            </w:pPr>
          </w:p>
          <w:p w:rsidR="009B0836" w:rsidRPr="00213204" w:rsidRDefault="009B0836" w:rsidP="002A695A">
            <w:pPr>
              <w:spacing w:before="120" w:after="120"/>
              <w:jc w:val="both"/>
              <w:outlineLvl w:val="1"/>
              <w:rPr>
                <w:bCs/>
                <w:iCs/>
                <w:color w:val="000000"/>
              </w:rPr>
            </w:pPr>
            <w:r w:rsidRPr="00213204">
              <w:rPr>
                <w:bCs/>
                <w:iCs/>
                <w:color w:val="000000"/>
              </w:rPr>
              <w:t>2 - Termin wykonania</w:t>
            </w:r>
          </w:p>
          <w:p w:rsidR="009B0836" w:rsidRPr="00213204" w:rsidRDefault="009B0836" w:rsidP="002A695A">
            <w:pPr>
              <w:spacing w:before="120" w:after="120"/>
              <w:jc w:val="both"/>
              <w:outlineLvl w:val="1"/>
              <w:rPr>
                <w:bCs/>
                <w:iCs/>
                <w:color w:val="000000"/>
              </w:rPr>
            </w:pPr>
            <w:r w:rsidRPr="00213204">
              <w:rPr>
                <w:bCs/>
                <w:iCs/>
                <w:color w:val="000000"/>
              </w:rPr>
              <w:t xml:space="preserve">Termin wykonania należy podać w Formularzu oferty zaznaczając jedną z niżej wymienionych  opcji. W przedmiotowym kryterium można uzyskać maksymalnie 20 pkt. </w:t>
            </w:r>
          </w:p>
          <w:p w:rsidR="009B0836" w:rsidRPr="00213204" w:rsidRDefault="009B0836" w:rsidP="002A695A">
            <w:pPr>
              <w:spacing w:before="120" w:after="120"/>
              <w:jc w:val="both"/>
              <w:outlineLvl w:val="1"/>
              <w:rPr>
                <w:bCs/>
                <w:iCs/>
                <w:color w:val="000000"/>
              </w:rPr>
            </w:pPr>
            <w:r w:rsidRPr="00213204">
              <w:rPr>
                <w:bCs/>
                <w:iCs/>
                <w:color w:val="000000"/>
              </w:rPr>
              <w:t>Liczba punktów = G/20*100*waga</w:t>
            </w:r>
          </w:p>
          <w:p w:rsidR="009B0836" w:rsidRPr="00213204" w:rsidRDefault="009B0836" w:rsidP="002A695A">
            <w:pPr>
              <w:spacing w:before="120" w:after="120"/>
              <w:jc w:val="both"/>
              <w:outlineLvl w:val="1"/>
              <w:rPr>
                <w:bCs/>
                <w:iCs/>
                <w:color w:val="000000"/>
              </w:rPr>
            </w:pPr>
            <w:r w:rsidRPr="00213204">
              <w:rPr>
                <w:bCs/>
                <w:iCs/>
                <w:color w:val="000000"/>
              </w:rPr>
              <w:t>G liczba punktów wg indywidualnej oceny każdego członka Komisji w skali od 0 do 20,</w:t>
            </w:r>
          </w:p>
          <w:p w:rsidR="009B0836" w:rsidRPr="00213204" w:rsidRDefault="009B0836" w:rsidP="002A695A">
            <w:pPr>
              <w:spacing w:before="120" w:after="120"/>
              <w:jc w:val="both"/>
              <w:outlineLvl w:val="1"/>
              <w:rPr>
                <w:bCs/>
                <w:iCs/>
                <w:color w:val="000000"/>
              </w:rPr>
            </w:pPr>
            <w:r w:rsidRPr="00213204">
              <w:rPr>
                <w:bCs/>
                <w:iCs/>
                <w:color w:val="000000"/>
              </w:rPr>
              <w:t>gdzie termin wykonania:</w:t>
            </w:r>
          </w:p>
          <w:p w:rsidR="009B0836" w:rsidRPr="00213204" w:rsidRDefault="009B0836" w:rsidP="002A695A">
            <w:pPr>
              <w:spacing w:before="120" w:after="120"/>
              <w:jc w:val="both"/>
              <w:outlineLvl w:val="1"/>
              <w:rPr>
                <w:bCs/>
                <w:iCs/>
                <w:color w:val="000000"/>
              </w:rPr>
            </w:pPr>
            <w:r w:rsidRPr="00213204">
              <w:rPr>
                <w:bCs/>
                <w:iCs/>
                <w:color w:val="000000"/>
              </w:rPr>
              <w:t>do 21 dni - 0 pkt,</w:t>
            </w:r>
          </w:p>
          <w:p w:rsidR="009B0836" w:rsidRPr="00213204" w:rsidRDefault="009B0836" w:rsidP="002A695A">
            <w:pPr>
              <w:spacing w:before="120" w:after="120"/>
              <w:jc w:val="both"/>
              <w:outlineLvl w:val="1"/>
              <w:rPr>
                <w:bCs/>
                <w:iCs/>
                <w:color w:val="000000"/>
              </w:rPr>
            </w:pPr>
            <w:r w:rsidRPr="00213204">
              <w:rPr>
                <w:bCs/>
                <w:iCs/>
                <w:color w:val="000000"/>
              </w:rPr>
              <w:t>do 16 dni - 10 pkt,</w:t>
            </w:r>
          </w:p>
          <w:p w:rsidR="009B0836" w:rsidRPr="00213204" w:rsidRDefault="009B0836" w:rsidP="002A695A">
            <w:pPr>
              <w:spacing w:before="120" w:after="120"/>
              <w:jc w:val="both"/>
              <w:outlineLvl w:val="1"/>
              <w:rPr>
                <w:bCs/>
                <w:iCs/>
                <w:color w:val="000000"/>
              </w:rPr>
            </w:pPr>
            <w:r w:rsidRPr="00213204">
              <w:rPr>
                <w:bCs/>
                <w:iCs/>
                <w:color w:val="000000"/>
              </w:rPr>
              <w:t>do 12 dni - 20 pkt.</w:t>
            </w:r>
          </w:p>
          <w:p w:rsidR="002A695A" w:rsidRPr="00213204" w:rsidRDefault="002A695A" w:rsidP="002A695A">
            <w:pPr>
              <w:spacing w:before="120" w:after="120"/>
              <w:jc w:val="both"/>
              <w:outlineLvl w:val="1"/>
              <w:rPr>
                <w:bCs/>
                <w:iCs/>
                <w:color w:val="000000"/>
              </w:rPr>
            </w:pPr>
          </w:p>
          <w:p w:rsidR="009B0836" w:rsidRPr="00213204" w:rsidRDefault="009B0836" w:rsidP="002A695A">
            <w:pPr>
              <w:spacing w:before="120" w:after="120"/>
              <w:jc w:val="both"/>
              <w:outlineLvl w:val="1"/>
              <w:rPr>
                <w:bCs/>
                <w:iCs/>
                <w:color w:val="000000"/>
              </w:rPr>
            </w:pPr>
            <w:r w:rsidRPr="00213204">
              <w:rPr>
                <w:bCs/>
                <w:iCs/>
                <w:color w:val="000000"/>
              </w:rPr>
              <w:t>3 - Okres gwarancji</w:t>
            </w:r>
          </w:p>
          <w:p w:rsidR="009B0836" w:rsidRPr="00213204" w:rsidRDefault="009B0836" w:rsidP="002A695A">
            <w:pPr>
              <w:spacing w:before="120" w:after="120"/>
              <w:jc w:val="both"/>
              <w:outlineLvl w:val="1"/>
              <w:rPr>
                <w:bCs/>
                <w:iCs/>
                <w:color w:val="000000"/>
              </w:rPr>
            </w:pPr>
            <w:r w:rsidRPr="00213204">
              <w:rPr>
                <w:bCs/>
                <w:iCs/>
                <w:color w:val="000000"/>
              </w:rPr>
              <w:t>Okres gwarancji należy podać w miesiącach w Formularzu oferty (liczba miesięcy &gt;0).</w:t>
            </w:r>
          </w:p>
          <w:p w:rsidR="009B0836" w:rsidRPr="00213204" w:rsidRDefault="009B0836" w:rsidP="002A695A">
            <w:pPr>
              <w:spacing w:before="120" w:after="120"/>
              <w:jc w:val="both"/>
              <w:outlineLvl w:val="1"/>
              <w:rPr>
                <w:bCs/>
                <w:iCs/>
                <w:color w:val="000000"/>
              </w:rPr>
            </w:pPr>
            <w:r w:rsidRPr="00213204">
              <w:rPr>
                <w:bCs/>
                <w:iCs/>
                <w:color w:val="000000"/>
              </w:rPr>
              <w:t>Wykonawca zobowiązany jest zaoferować minimum 24 - miesięczny okres gwarancji. Jeśli Wykonawca zaoferuje okres gwarancji krótszy niż 24 miesiące oferta tego Wykonawcy zostanie odrzucona.</w:t>
            </w:r>
          </w:p>
          <w:p w:rsidR="009B0836" w:rsidRPr="00213204" w:rsidRDefault="009B0836" w:rsidP="002A695A">
            <w:pPr>
              <w:spacing w:before="120" w:after="120"/>
              <w:jc w:val="both"/>
              <w:outlineLvl w:val="1"/>
              <w:rPr>
                <w:bCs/>
                <w:iCs/>
                <w:color w:val="000000"/>
              </w:rPr>
            </w:pPr>
            <w:r w:rsidRPr="00213204">
              <w:rPr>
                <w:bCs/>
                <w:iCs/>
                <w:color w:val="000000"/>
              </w:rPr>
              <w:t xml:space="preserve">Oceniana będzie długość okresu gwarancji liczona w miesiącach ponad minimum określone w opisie przedmiotu zamówienia w poszczególnych zadaniach. Jeśli Wykonawca </w:t>
            </w:r>
            <w:r w:rsidRPr="00213204">
              <w:rPr>
                <w:bCs/>
                <w:iCs/>
                <w:color w:val="000000"/>
              </w:rPr>
              <w:lastRenderedPageBreak/>
              <w:t xml:space="preserve">zaoferuje okres gwarancji jako wymagane minimum, oferta w tym kryterium otrzyma 0 pkt. </w:t>
            </w:r>
          </w:p>
          <w:p w:rsidR="009B0836" w:rsidRPr="00213204" w:rsidRDefault="009B0836" w:rsidP="002A695A">
            <w:pPr>
              <w:spacing w:before="120" w:after="120"/>
              <w:jc w:val="both"/>
              <w:outlineLvl w:val="1"/>
              <w:rPr>
                <w:bCs/>
                <w:iCs/>
                <w:color w:val="000000"/>
              </w:rPr>
            </w:pPr>
            <w:r w:rsidRPr="00213204">
              <w:rPr>
                <w:bCs/>
                <w:iCs/>
                <w:color w:val="000000"/>
              </w:rPr>
              <w:t xml:space="preserve">W przedmiotowym kryterium można uzyskać maksymalnie 20 pkt. Oferta o najdłuższym okresie gwarancji otrzyma 20 pkt, pozostałe proporcjonalnie mniej. </w:t>
            </w:r>
          </w:p>
          <w:p w:rsidR="009B0836" w:rsidRPr="00213204" w:rsidRDefault="009B0836" w:rsidP="002A695A">
            <w:pPr>
              <w:spacing w:before="120" w:after="120"/>
              <w:jc w:val="both"/>
              <w:outlineLvl w:val="1"/>
              <w:rPr>
                <w:bCs/>
                <w:iCs/>
                <w:color w:val="000000"/>
              </w:rPr>
            </w:pPr>
            <w:r w:rsidRPr="00213204">
              <w:rPr>
                <w:bCs/>
                <w:iCs/>
                <w:color w:val="000000"/>
              </w:rPr>
              <w:t>Wykonawca może zaoferować maksymalnie 60 - miesięczny okres gwarancji. Okres gwarancji ponad 60 - miesięczny  będzie punktowany  tak jak dla Wykonawcy, który zaoferował 60 - miesięczny okres gwarancji.</w:t>
            </w:r>
          </w:p>
          <w:p w:rsidR="009B0836" w:rsidRPr="00213204" w:rsidRDefault="009B0836" w:rsidP="002A695A">
            <w:pPr>
              <w:spacing w:before="120" w:after="120"/>
              <w:jc w:val="both"/>
              <w:outlineLvl w:val="1"/>
              <w:rPr>
                <w:bCs/>
                <w:iCs/>
                <w:color w:val="000000"/>
              </w:rPr>
            </w:pPr>
            <w:r w:rsidRPr="00213204">
              <w:rPr>
                <w:bCs/>
                <w:iCs/>
                <w:color w:val="000000"/>
              </w:rPr>
              <w:t xml:space="preserve">Ostatecznie oferta otrzyma w tym kryterium zaokrągloną do dwóch miejsc po przecinku ilość punktów wynikającą z działania: </w:t>
            </w:r>
          </w:p>
          <w:p w:rsidR="009B0836" w:rsidRPr="00213204" w:rsidRDefault="009B0836" w:rsidP="002A695A">
            <w:pPr>
              <w:spacing w:before="120" w:after="120"/>
              <w:jc w:val="both"/>
              <w:outlineLvl w:val="1"/>
              <w:rPr>
                <w:bCs/>
                <w:iCs/>
                <w:color w:val="000000"/>
              </w:rPr>
            </w:pPr>
            <w:r w:rsidRPr="00213204">
              <w:rPr>
                <w:bCs/>
                <w:iCs/>
                <w:color w:val="000000"/>
              </w:rPr>
              <w:t>Liczba punktów = ( Gof/Gmax ) * 100 * waga</w:t>
            </w:r>
          </w:p>
          <w:p w:rsidR="009B0836" w:rsidRPr="00213204" w:rsidRDefault="009B0836" w:rsidP="002A695A">
            <w:pPr>
              <w:spacing w:before="120" w:after="120"/>
              <w:jc w:val="both"/>
              <w:outlineLvl w:val="1"/>
              <w:rPr>
                <w:bCs/>
                <w:iCs/>
                <w:color w:val="000000"/>
              </w:rPr>
            </w:pPr>
            <w:r w:rsidRPr="00213204">
              <w:rPr>
                <w:bCs/>
                <w:iCs/>
                <w:color w:val="000000"/>
              </w:rPr>
              <w:t>gdzie:</w:t>
            </w:r>
          </w:p>
          <w:p w:rsidR="009B0836" w:rsidRPr="00213204" w:rsidRDefault="009B0836" w:rsidP="002A695A">
            <w:pPr>
              <w:spacing w:before="120" w:after="120"/>
              <w:jc w:val="both"/>
              <w:outlineLvl w:val="1"/>
              <w:rPr>
                <w:bCs/>
                <w:iCs/>
                <w:color w:val="000000"/>
              </w:rPr>
            </w:pPr>
            <w:r w:rsidRPr="00213204">
              <w:rPr>
                <w:bCs/>
                <w:iCs/>
                <w:color w:val="000000"/>
              </w:rPr>
              <w:t xml:space="preserve"> - Gof - liczba miesięcy okresu gwarancji w badanej ofercie minus wymagane minimum.</w:t>
            </w:r>
          </w:p>
          <w:p w:rsidR="009B0836" w:rsidRPr="00213204" w:rsidRDefault="009B0836" w:rsidP="002A695A">
            <w:pPr>
              <w:spacing w:before="120" w:after="120"/>
              <w:jc w:val="both"/>
              <w:outlineLvl w:val="1"/>
              <w:rPr>
                <w:bCs/>
                <w:iCs/>
              </w:rPr>
            </w:pPr>
            <w:r w:rsidRPr="00213204">
              <w:rPr>
                <w:bCs/>
                <w:iCs/>
                <w:color w:val="000000"/>
              </w:rPr>
              <w:t xml:space="preserve"> - Gmax - najwyższa spośród wszystkich ofert liczba miesięcy okresu gwarancji minus wymagane minimum.</w:t>
            </w:r>
          </w:p>
        </w:tc>
      </w:tr>
      <w:tr w:rsidR="009B0836" w:rsidRPr="00213204" w:rsidTr="009B0836">
        <w:tc>
          <w:tcPr>
            <w:tcW w:w="4071" w:type="dxa"/>
            <w:shd w:val="clear" w:color="auto" w:fill="FFFFFF"/>
          </w:tcPr>
          <w:p w:rsidR="009B0836" w:rsidRPr="00213204" w:rsidRDefault="009B0836" w:rsidP="002A695A">
            <w:pPr>
              <w:spacing w:before="120" w:after="120"/>
              <w:jc w:val="both"/>
              <w:outlineLvl w:val="1"/>
              <w:rPr>
                <w:bCs/>
                <w:iCs/>
                <w:color w:val="000000"/>
              </w:rPr>
            </w:pPr>
            <w:r w:rsidRPr="00213204">
              <w:rPr>
                <w:bCs/>
                <w:iCs/>
                <w:color w:val="000000"/>
              </w:rPr>
              <w:lastRenderedPageBreak/>
              <w:t>3 - Dostawa szaf ubraniowych BHP dla Wydziału Elektrycznego Politechniki Częstochowskiej</w:t>
            </w:r>
          </w:p>
          <w:p w:rsidR="009B0836" w:rsidRPr="00213204" w:rsidRDefault="009B0836" w:rsidP="002A695A">
            <w:pPr>
              <w:spacing w:before="120" w:after="120"/>
              <w:jc w:val="both"/>
              <w:outlineLvl w:val="1"/>
              <w:rPr>
                <w:bCs/>
                <w:iCs/>
                <w:color w:val="000000"/>
              </w:rPr>
            </w:pPr>
            <w:r w:rsidRPr="00213204">
              <w:rPr>
                <w:bCs/>
                <w:iCs/>
                <w:color w:val="000000"/>
              </w:rPr>
              <w:t>4 - Dostawa mebli biurowych dla Działu Kadr, Płac i Spraw Socjalnych Politechniki Częstochowskiej</w:t>
            </w:r>
          </w:p>
          <w:p w:rsidR="009B0836" w:rsidRPr="00213204" w:rsidRDefault="009B0836" w:rsidP="002A695A">
            <w:pPr>
              <w:spacing w:before="120" w:after="120"/>
              <w:jc w:val="both"/>
              <w:outlineLvl w:val="1"/>
              <w:rPr>
                <w:bCs/>
                <w:iCs/>
                <w:color w:val="000000"/>
              </w:rPr>
            </w:pPr>
            <w:r w:rsidRPr="00213204">
              <w:rPr>
                <w:bCs/>
                <w:iCs/>
                <w:color w:val="000000"/>
              </w:rPr>
              <w:t>5 - Dostawa mebli biurowych dla Katedry Inżynierii Produkcji i Bezpieczeństwa Wydziału Zarządzania Politechniki Częstochowskiej</w:t>
            </w:r>
          </w:p>
          <w:p w:rsidR="009B0836" w:rsidRPr="00213204" w:rsidRDefault="009B0836" w:rsidP="002A695A">
            <w:pPr>
              <w:spacing w:before="120" w:after="120"/>
              <w:jc w:val="both"/>
              <w:outlineLvl w:val="1"/>
              <w:rPr>
                <w:bCs/>
                <w:iCs/>
              </w:rPr>
            </w:pPr>
            <w:r w:rsidRPr="00213204">
              <w:rPr>
                <w:bCs/>
                <w:iCs/>
                <w:color w:val="000000"/>
              </w:rPr>
              <w:t>6 - Dostawa szaf na akta dla Wydziału Zarządzania Politechniki Częstochowskiej</w:t>
            </w:r>
          </w:p>
        </w:tc>
        <w:tc>
          <w:tcPr>
            <w:tcW w:w="4782" w:type="dxa"/>
            <w:shd w:val="clear" w:color="auto" w:fill="FFFFFF"/>
          </w:tcPr>
          <w:p w:rsidR="009B0836" w:rsidRPr="00213204" w:rsidRDefault="009B0836" w:rsidP="002A695A">
            <w:pPr>
              <w:spacing w:before="120" w:after="120"/>
              <w:jc w:val="both"/>
              <w:outlineLvl w:val="1"/>
              <w:rPr>
                <w:bCs/>
                <w:iCs/>
                <w:color w:val="000000"/>
              </w:rPr>
            </w:pPr>
            <w:r w:rsidRPr="00213204">
              <w:rPr>
                <w:bCs/>
                <w:iCs/>
                <w:color w:val="000000"/>
              </w:rPr>
              <w:t>1 - Cena</w:t>
            </w:r>
          </w:p>
          <w:p w:rsidR="009B0836" w:rsidRPr="00213204" w:rsidRDefault="009B0836" w:rsidP="002A695A">
            <w:pPr>
              <w:spacing w:before="120" w:after="120"/>
              <w:jc w:val="both"/>
              <w:outlineLvl w:val="1"/>
              <w:rPr>
                <w:bCs/>
                <w:iCs/>
                <w:color w:val="000000"/>
              </w:rPr>
            </w:pPr>
            <w:r w:rsidRPr="00213204">
              <w:rPr>
                <w:bCs/>
                <w:iCs/>
                <w:color w:val="000000"/>
              </w:rPr>
              <w:t>Liczba punktów = ( Cmin/Cof ) * 100 * waga</w:t>
            </w:r>
          </w:p>
          <w:p w:rsidR="009B0836" w:rsidRPr="00213204" w:rsidRDefault="009B0836" w:rsidP="002A695A">
            <w:pPr>
              <w:spacing w:before="120" w:after="120"/>
              <w:jc w:val="both"/>
              <w:outlineLvl w:val="1"/>
              <w:rPr>
                <w:bCs/>
                <w:iCs/>
                <w:color w:val="000000"/>
              </w:rPr>
            </w:pPr>
            <w:r w:rsidRPr="00213204">
              <w:rPr>
                <w:bCs/>
                <w:iCs/>
                <w:color w:val="000000"/>
              </w:rPr>
              <w:t>gdzie:</w:t>
            </w:r>
          </w:p>
          <w:p w:rsidR="009B0836" w:rsidRPr="00213204" w:rsidRDefault="009B0836" w:rsidP="002A695A">
            <w:pPr>
              <w:spacing w:before="120" w:after="120"/>
              <w:jc w:val="both"/>
              <w:outlineLvl w:val="1"/>
              <w:rPr>
                <w:bCs/>
                <w:iCs/>
                <w:color w:val="000000"/>
              </w:rPr>
            </w:pPr>
            <w:r w:rsidRPr="00213204">
              <w:rPr>
                <w:bCs/>
                <w:iCs/>
                <w:color w:val="000000"/>
              </w:rPr>
              <w:t>- Cmin - najniższa cena spośród wszystkich ofert</w:t>
            </w:r>
          </w:p>
          <w:p w:rsidR="009B0836" w:rsidRPr="00213204" w:rsidRDefault="009B0836" w:rsidP="002A695A">
            <w:pPr>
              <w:spacing w:before="120" w:after="120"/>
              <w:jc w:val="both"/>
              <w:outlineLvl w:val="1"/>
              <w:rPr>
                <w:bCs/>
                <w:iCs/>
                <w:color w:val="000000"/>
              </w:rPr>
            </w:pPr>
            <w:r w:rsidRPr="00213204">
              <w:rPr>
                <w:bCs/>
                <w:iCs/>
                <w:color w:val="000000"/>
              </w:rPr>
              <w:t>- Cof -  cena podana w ofercie</w:t>
            </w:r>
          </w:p>
          <w:p w:rsidR="009B0836" w:rsidRPr="00213204" w:rsidRDefault="009B0836" w:rsidP="002A695A">
            <w:pPr>
              <w:spacing w:before="120" w:after="120"/>
              <w:jc w:val="both"/>
              <w:outlineLvl w:val="1"/>
              <w:rPr>
                <w:bCs/>
                <w:iCs/>
                <w:color w:val="000000"/>
              </w:rPr>
            </w:pPr>
          </w:p>
          <w:p w:rsidR="009B0836" w:rsidRPr="00213204" w:rsidRDefault="009B0836" w:rsidP="002A695A">
            <w:pPr>
              <w:spacing w:before="120" w:after="120"/>
              <w:jc w:val="both"/>
              <w:outlineLvl w:val="1"/>
              <w:rPr>
                <w:bCs/>
                <w:iCs/>
                <w:color w:val="000000"/>
              </w:rPr>
            </w:pPr>
            <w:r w:rsidRPr="00213204">
              <w:rPr>
                <w:bCs/>
                <w:iCs/>
                <w:color w:val="000000"/>
              </w:rPr>
              <w:t>2 - Termin wykonania</w:t>
            </w:r>
          </w:p>
          <w:p w:rsidR="009B0836" w:rsidRPr="00213204" w:rsidRDefault="009B0836" w:rsidP="002A695A">
            <w:pPr>
              <w:spacing w:before="120" w:after="120"/>
              <w:jc w:val="both"/>
              <w:outlineLvl w:val="1"/>
              <w:rPr>
                <w:bCs/>
                <w:iCs/>
                <w:color w:val="000000"/>
              </w:rPr>
            </w:pPr>
            <w:r w:rsidRPr="00213204">
              <w:rPr>
                <w:bCs/>
                <w:iCs/>
                <w:color w:val="000000"/>
              </w:rPr>
              <w:t xml:space="preserve">Termin wykonania należy podać w Formularzu oferty zaznaczając jedną z niżej wymienionych  opcji. W przedmiotowym kryterium można uzyskać maksymalnie 20 pkt. </w:t>
            </w:r>
          </w:p>
          <w:p w:rsidR="009B0836" w:rsidRPr="00213204" w:rsidRDefault="009B0836" w:rsidP="002A695A">
            <w:pPr>
              <w:spacing w:before="120" w:after="120"/>
              <w:jc w:val="both"/>
              <w:outlineLvl w:val="1"/>
              <w:rPr>
                <w:bCs/>
                <w:iCs/>
                <w:color w:val="000000"/>
              </w:rPr>
            </w:pPr>
            <w:r w:rsidRPr="00213204">
              <w:rPr>
                <w:bCs/>
                <w:iCs/>
                <w:color w:val="000000"/>
              </w:rPr>
              <w:t>Liczba punktów = G/20*100*waga</w:t>
            </w:r>
          </w:p>
          <w:p w:rsidR="009B0836" w:rsidRPr="00213204" w:rsidRDefault="009B0836" w:rsidP="002A695A">
            <w:pPr>
              <w:spacing w:before="120" w:after="120"/>
              <w:jc w:val="both"/>
              <w:outlineLvl w:val="1"/>
              <w:rPr>
                <w:bCs/>
                <w:iCs/>
                <w:color w:val="000000"/>
              </w:rPr>
            </w:pPr>
            <w:r w:rsidRPr="00213204">
              <w:rPr>
                <w:bCs/>
                <w:iCs/>
                <w:color w:val="000000"/>
              </w:rPr>
              <w:t>G liczba punktów wg indywidualnej oceny każdego członka Komisji w skali od 0 do 20,</w:t>
            </w:r>
          </w:p>
          <w:p w:rsidR="009B0836" w:rsidRPr="00213204" w:rsidRDefault="009B0836" w:rsidP="002A695A">
            <w:pPr>
              <w:spacing w:before="120" w:after="120"/>
              <w:jc w:val="both"/>
              <w:outlineLvl w:val="1"/>
              <w:rPr>
                <w:bCs/>
                <w:iCs/>
                <w:color w:val="000000"/>
              </w:rPr>
            </w:pPr>
            <w:r w:rsidRPr="00213204">
              <w:rPr>
                <w:bCs/>
                <w:iCs/>
                <w:color w:val="000000"/>
              </w:rPr>
              <w:t>gdzie termin wykonania:</w:t>
            </w:r>
          </w:p>
          <w:p w:rsidR="009B0836" w:rsidRPr="00213204" w:rsidRDefault="009B0836" w:rsidP="002A695A">
            <w:pPr>
              <w:spacing w:before="120" w:after="120"/>
              <w:jc w:val="both"/>
              <w:outlineLvl w:val="1"/>
              <w:rPr>
                <w:bCs/>
                <w:iCs/>
                <w:color w:val="000000"/>
              </w:rPr>
            </w:pPr>
            <w:r w:rsidRPr="00213204">
              <w:rPr>
                <w:bCs/>
                <w:iCs/>
                <w:color w:val="000000"/>
              </w:rPr>
              <w:t>do 21 dni - 0 pkt,</w:t>
            </w:r>
          </w:p>
          <w:p w:rsidR="009B0836" w:rsidRPr="00213204" w:rsidRDefault="009B0836" w:rsidP="002A695A">
            <w:pPr>
              <w:spacing w:before="120" w:after="120"/>
              <w:jc w:val="both"/>
              <w:outlineLvl w:val="1"/>
              <w:rPr>
                <w:bCs/>
                <w:iCs/>
                <w:color w:val="000000"/>
              </w:rPr>
            </w:pPr>
            <w:r w:rsidRPr="00213204">
              <w:rPr>
                <w:bCs/>
                <w:iCs/>
                <w:color w:val="000000"/>
              </w:rPr>
              <w:t>do 16 dni - 10 pkt,</w:t>
            </w:r>
          </w:p>
          <w:p w:rsidR="009B0836" w:rsidRPr="00213204" w:rsidRDefault="009B0836" w:rsidP="002A695A">
            <w:pPr>
              <w:spacing w:before="120" w:after="120"/>
              <w:jc w:val="both"/>
              <w:outlineLvl w:val="1"/>
              <w:rPr>
                <w:bCs/>
                <w:iCs/>
                <w:color w:val="000000"/>
              </w:rPr>
            </w:pPr>
            <w:r w:rsidRPr="00213204">
              <w:rPr>
                <w:bCs/>
                <w:iCs/>
                <w:color w:val="000000"/>
              </w:rPr>
              <w:lastRenderedPageBreak/>
              <w:t>do 12 dni - 20 pkt.</w:t>
            </w:r>
          </w:p>
          <w:p w:rsidR="009B0836" w:rsidRPr="00213204" w:rsidRDefault="009B0836" w:rsidP="002A695A">
            <w:pPr>
              <w:spacing w:before="120" w:after="120"/>
              <w:jc w:val="both"/>
              <w:outlineLvl w:val="1"/>
              <w:rPr>
                <w:bCs/>
                <w:iCs/>
                <w:color w:val="000000"/>
              </w:rPr>
            </w:pPr>
          </w:p>
          <w:p w:rsidR="009B0836" w:rsidRPr="00213204" w:rsidRDefault="009B0836" w:rsidP="002A695A">
            <w:pPr>
              <w:spacing w:before="120" w:after="120"/>
              <w:jc w:val="both"/>
              <w:outlineLvl w:val="1"/>
              <w:rPr>
                <w:bCs/>
                <w:iCs/>
                <w:color w:val="000000"/>
              </w:rPr>
            </w:pPr>
            <w:r w:rsidRPr="00213204">
              <w:rPr>
                <w:bCs/>
                <w:iCs/>
                <w:color w:val="000000"/>
              </w:rPr>
              <w:t>3 - Okres gwarancji</w:t>
            </w:r>
          </w:p>
          <w:p w:rsidR="009B0836" w:rsidRPr="00213204" w:rsidRDefault="009B0836" w:rsidP="002A695A">
            <w:pPr>
              <w:spacing w:before="120" w:after="120"/>
              <w:jc w:val="both"/>
              <w:outlineLvl w:val="1"/>
              <w:rPr>
                <w:bCs/>
                <w:iCs/>
                <w:color w:val="000000"/>
              </w:rPr>
            </w:pPr>
            <w:r w:rsidRPr="00213204">
              <w:rPr>
                <w:bCs/>
                <w:iCs/>
                <w:color w:val="000000"/>
              </w:rPr>
              <w:t>Okres gwarancji należy podać w miesiącach w Formularzu oferty (liczba miesięcy &gt;0).</w:t>
            </w:r>
          </w:p>
          <w:p w:rsidR="009B0836" w:rsidRPr="00213204" w:rsidRDefault="009B0836" w:rsidP="002A695A">
            <w:pPr>
              <w:spacing w:before="120" w:after="120"/>
              <w:jc w:val="both"/>
              <w:outlineLvl w:val="1"/>
              <w:rPr>
                <w:bCs/>
                <w:iCs/>
                <w:color w:val="000000"/>
              </w:rPr>
            </w:pPr>
            <w:r w:rsidRPr="00213204">
              <w:rPr>
                <w:bCs/>
                <w:iCs/>
                <w:color w:val="000000"/>
              </w:rPr>
              <w:t>Wykonawca zobowiązany jest zaoferować minimum 24 - miesięczny okres gwarancji. Jeśli Wykonawca zaoferuje okres gwarancji krótszy niż 24 miesiące oferta tego Wykonawcy zostanie odrzucona.</w:t>
            </w:r>
          </w:p>
          <w:p w:rsidR="009B0836" w:rsidRPr="00213204" w:rsidRDefault="009B0836" w:rsidP="002A695A">
            <w:pPr>
              <w:spacing w:before="120" w:after="120"/>
              <w:jc w:val="both"/>
              <w:outlineLvl w:val="1"/>
              <w:rPr>
                <w:bCs/>
                <w:iCs/>
                <w:color w:val="000000"/>
              </w:rPr>
            </w:pPr>
            <w:r w:rsidRPr="00213204">
              <w:rPr>
                <w:bCs/>
                <w:iCs/>
                <w:color w:val="000000"/>
              </w:rPr>
              <w:t xml:space="preserve">Oceniana będzie długość okresu gwarancji liczona w miesiącach ponad minimum określone w opisie przedmiotu zamówienia w poszczególnych zadaniach. Jeśli Wykonawca zaoferuje okres gwarancji jako wymagane minimum, oferta w tym kryterium otrzyma 0 pkt. </w:t>
            </w:r>
          </w:p>
          <w:p w:rsidR="009B0836" w:rsidRPr="00213204" w:rsidRDefault="009B0836" w:rsidP="002A695A">
            <w:pPr>
              <w:spacing w:before="120" w:after="120"/>
              <w:jc w:val="both"/>
              <w:outlineLvl w:val="1"/>
              <w:rPr>
                <w:bCs/>
                <w:iCs/>
                <w:color w:val="000000"/>
              </w:rPr>
            </w:pPr>
            <w:r w:rsidRPr="00213204">
              <w:rPr>
                <w:bCs/>
                <w:iCs/>
                <w:color w:val="000000"/>
              </w:rPr>
              <w:t xml:space="preserve">W przedmiotowym kryterium można uzyskać maksymalnie 20 pkt. Oferta o najdłuższym okresie gwarancji otrzyma 20 pkt, pozostałe proporcjonalnie mniej. </w:t>
            </w:r>
          </w:p>
          <w:p w:rsidR="009B0836" w:rsidRPr="00213204" w:rsidRDefault="009B0836" w:rsidP="002A695A">
            <w:pPr>
              <w:spacing w:before="120" w:after="120"/>
              <w:jc w:val="both"/>
              <w:outlineLvl w:val="1"/>
              <w:rPr>
                <w:bCs/>
                <w:iCs/>
                <w:color w:val="000000"/>
              </w:rPr>
            </w:pPr>
            <w:r w:rsidRPr="00213204">
              <w:rPr>
                <w:bCs/>
                <w:iCs/>
                <w:color w:val="000000"/>
              </w:rPr>
              <w:t>Wykonawca może zaoferować maksymalnie 60 - miesięczny okres gwarancji. Okres gwarancji ponad 60 - miesięczny  będzie punktowany  tak jak dla Wykonawcy, który zaoferował 60 - miesięczny okres gwarancji.</w:t>
            </w:r>
          </w:p>
          <w:p w:rsidR="009B0836" w:rsidRPr="00213204" w:rsidRDefault="009B0836" w:rsidP="002A695A">
            <w:pPr>
              <w:spacing w:before="120" w:after="120"/>
              <w:jc w:val="both"/>
              <w:outlineLvl w:val="1"/>
              <w:rPr>
                <w:bCs/>
                <w:iCs/>
                <w:color w:val="000000"/>
              </w:rPr>
            </w:pPr>
            <w:r w:rsidRPr="00213204">
              <w:rPr>
                <w:bCs/>
                <w:iCs/>
                <w:color w:val="000000"/>
              </w:rPr>
              <w:t xml:space="preserve">Ostatecznie oferta otrzyma w tym kryterium zaokrągloną do dwóch miejsc po przecinku ilość punktów wynikającą z działania: </w:t>
            </w:r>
          </w:p>
          <w:p w:rsidR="009B0836" w:rsidRPr="00213204" w:rsidRDefault="009B0836" w:rsidP="002A695A">
            <w:pPr>
              <w:spacing w:before="120" w:after="120"/>
              <w:jc w:val="both"/>
              <w:outlineLvl w:val="1"/>
              <w:rPr>
                <w:bCs/>
                <w:iCs/>
                <w:color w:val="000000"/>
              </w:rPr>
            </w:pPr>
            <w:r w:rsidRPr="00213204">
              <w:rPr>
                <w:bCs/>
                <w:iCs/>
                <w:color w:val="000000"/>
              </w:rPr>
              <w:t>Liczba punktów = ( Gof/Gmax ) * 100 * waga</w:t>
            </w:r>
          </w:p>
          <w:p w:rsidR="009B0836" w:rsidRPr="00213204" w:rsidRDefault="009B0836" w:rsidP="002A695A">
            <w:pPr>
              <w:spacing w:before="120" w:after="120"/>
              <w:jc w:val="both"/>
              <w:outlineLvl w:val="1"/>
              <w:rPr>
                <w:bCs/>
                <w:iCs/>
                <w:color w:val="000000"/>
              </w:rPr>
            </w:pPr>
            <w:r w:rsidRPr="00213204">
              <w:rPr>
                <w:bCs/>
                <w:iCs/>
                <w:color w:val="000000"/>
              </w:rPr>
              <w:t>gdzie:</w:t>
            </w:r>
          </w:p>
          <w:p w:rsidR="009B0836" w:rsidRPr="00213204" w:rsidRDefault="009B0836" w:rsidP="002A695A">
            <w:pPr>
              <w:spacing w:before="120" w:after="120"/>
              <w:jc w:val="both"/>
              <w:outlineLvl w:val="1"/>
              <w:rPr>
                <w:bCs/>
                <w:iCs/>
                <w:color w:val="000000"/>
              </w:rPr>
            </w:pPr>
            <w:r w:rsidRPr="00213204">
              <w:rPr>
                <w:bCs/>
                <w:iCs/>
                <w:color w:val="000000"/>
              </w:rPr>
              <w:t xml:space="preserve"> - Gof - liczba miesięcy okresu gwarancji w badanej ofercie minus wymagane minimum.</w:t>
            </w:r>
          </w:p>
          <w:p w:rsidR="009B0836" w:rsidRPr="00213204" w:rsidRDefault="009B0836" w:rsidP="002A695A">
            <w:pPr>
              <w:spacing w:before="120" w:after="120"/>
              <w:jc w:val="both"/>
              <w:outlineLvl w:val="1"/>
              <w:rPr>
                <w:bCs/>
                <w:iCs/>
              </w:rPr>
            </w:pPr>
            <w:r w:rsidRPr="00213204">
              <w:rPr>
                <w:bCs/>
                <w:iCs/>
                <w:color w:val="000000"/>
              </w:rPr>
              <w:t xml:space="preserve"> - Gmax - najwyższa spośród wszystkich ofert liczba miesięcy okresu gwarancji minus wymagane minimum.</w:t>
            </w:r>
          </w:p>
        </w:tc>
      </w:tr>
      <w:tr w:rsidR="009B0836" w:rsidRPr="00213204" w:rsidTr="009B0836">
        <w:tc>
          <w:tcPr>
            <w:tcW w:w="4071" w:type="dxa"/>
            <w:shd w:val="clear" w:color="auto" w:fill="FFFFFF"/>
          </w:tcPr>
          <w:p w:rsidR="009B0836" w:rsidRPr="00213204" w:rsidRDefault="009B0836" w:rsidP="002A695A">
            <w:pPr>
              <w:spacing w:before="120" w:after="120"/>
              <w:jc w:val="both"/>
              <w:outlineLvl w:val="1"/>
              <w:rPr>
                <w:bCs/>
                <w:iCs/>
              </w:rPr>
            </w:pPr>
            <w:r w:rsidRPr="00213204">
              <w:rPr>
                <w:bCs/>
                <w:iCs/>
                <w:color w:val="000000"/>
              </w:rPr>
              <w:lastRenderedPageBreak/>
              <w:t>7 - Dostawa mebli biurowych dla Wydawnictwa Wydziału Zarzadzania Politechniki Częstochowskiej</w:t>
            </w:r>
          </w:p>
        </w:tc>
        <w:tc>
          <w:tcPr>
            <w:tcW w:w="4782" w:type="dxa"/>
            <w:shd w:val="clear" w:color="auto" w:fill="FFFFFF"/>
          </w:tcPr>
          <w:p w:rsidR="009B0836" w:rsidRPr="00213204" w:rsidRDefault="009B0836" w:rsidP="002A695A">
            <w:pPr>
              <w:spacing w:before="120" w:after="120"/>
              <w:jc w:val="both"/>
              <w:outlineLvl w:val="1"/>
              <w:rPr>
                <w:bCs/>
                <w:iCs/>
                <w:color w:val="000000"/>
              </w:rPr>
            </w:pPr>
            <w:r w:rsidRPr="00213204">
              <w:rPr>
                <w:bCs/>
                <w:iCs/>
                <w:color w:val="000000"/>
              </w:rPr>
              <w:t>1 - Cena</w:t>
            </w:r>
          </w:p>
          <w:p w:rsidR="009B0836" w:rsidRPr="00213204" w:rsidRDefault="009B0836" w:rsidP="002A695A">
            <w:pPr>
              <w:spacing w:before="120" w:after="120"/>
              <w:jc w:val="both"/>
              <w:outlineLvl w:val="1"/>
              <w:rPr>
                <w:bCs/>
                <w:iCs/>
                <w:color w:val="000000"/>
              </w:rPr>
            </w:pPr>
            <w:r w:rsidRPr="00213204">
              <w:rPr>
                <w:bCs/>
                <w:iCs/>
                <w:color w:val="000000"/>
              </w:rPr>
              <w:t>Liczba punktów = ( Cmin/Cof ) * 100 * waga</w:t>
            </w:r>
          </w:p>
          <w:p w:rsidR="009B0836" w:rsidRPr="00213204" w:rsidRDefault="009B0836" w:rsidP="002A695A">
            <w:pPr>
              <w:spacing w:before="120" w:after="120"/>
              <w:jc w:val="both"/>
              <w:outlineLvl w:val="1"/>
              <w:rPr>
                <w:bCs/>
                <w:iCs/>
                <w:color w:val="000000"/>
              </w:rPr>
            </w:pPr>
            <w:r w:rsidRPr="00213204">
              <w:rPr>
                <w:bCs/>
                <w:iCs/>
                <w:color w:val="000000"/>
              </w:rPr>
              <w:t>gdzie:</w:t>
            </w:r>
          </w:p>
          <w:p w:rsidR="009B0836" w:rsidRPr="00213204" w:rsidRDefault="009B0836" w:rsidP="002A695A">
            <w:pPr>
              <w:spacing w:before="120" w:after="120"/>
              <w:jc w:val="both"/>
              <w:outlineLvl w:val="1"/>
              <w:rPr>
                <w:bCs/>
                <w:iCs/>
                <w:color w:val="000000"/>
              </w:rPr>
            </w:pPr>
            <w:r w:rsidRPr="00213204">
              <w:rPr>
                <w:bCs/>
                <w:iCs/>
                <w:color w:val="000000"/>
              </w:rPr>
              <w:t>- Cmin - najniższa cena spośród wszystkich ofert</w:t>
            </w:r>
          </w:p>
          <w:p w:rsidR="009B0836" w:rsidRPr="00213204" w:rsidRDefault="009B0836" w:rsidP="002A695A">
            <w:pPr>
              <w:spacing w:before="120" w:after="120"/>
              <w:jc w:val="both"/>
              <w:outlineLvl w:val="1"/>
              <w:rPr>
                <w:bCs/>
                <w:iCs/>
                <w:color w:val="000000"/>
              </w:rPr>
            </w:pPr>
            <w:r w:rsidRPr="00213204">
              <w:rPr>
                <w:bCs/>
                <w:iCs/>
                <w:color w:val="000000"/>
              </w:rPr>
              <w:t>- Cof -  cena podana w ofercie</w:t>
            </w:r>
          </w:p>
          <w:p w:rsidR="009B0836" w:rsidRPr="00213204" w:rsidRDefault="009B0836" w:rsidP="002A695A">
            <w:pPr>
              <w:spacing w:before="120" w:after="120"/>
              <w:jc w:val="both"/>
              <w:outlineLvl w:val="1"/>
              <w:rPr>
                <w:bCs/>
                <w:iCs/>
                <w:color w:val="000000"/>
              </w:rPr>
            </w:pPr>
          </w:p>
          <w:p w:rsidR="009B0836" w:rsidRPr="00213204" w:rsidRDefault="009B0836" w:rsidP="002A695A">
            <w:pPr>
              <w:spacing w:before="120" w:after="120"/>
              <w:jc w:val="both"/>
              <w:outlineLvl w:val="1"/>
              <w:rPr>
                <w:bCs/>
                <w:iCs/>
                <w:color w:val="000000"/>
              </w:rPr>
            </w:pPr>
            <w:r w:rsidRPr="00213204">
              <w:rPr>
                <w:bCs/>
                <w:iCs/>
                <w:color w:val="000000"/>
              </w:rPr>
              <w:t>2 - Termin wykonania</w:t>
            </w:r>
          </w:p>
          <w:p w:rsidR="009B0836" w:rsidRPr="00213204" w:rsidRDefault="009B0836" w:rsidP="002A695A">
            <w:pPr>
              <w:spacing w:before="120" w:after="120"/>
              <w:jc w:val="both"/>
              <w:outlineLvl w:val="1"/>
              <w:rPr>
                <w:bCs/>
                <w:iCs/>
                <w:color w:val="000000"/>
              </w:rPr>
            </w:pPr>
            <w:r w:rsidRPr="00213204">
              <w:rPr>
                <w:bCs/>
                <w:iCs/>
                <w:color w:val="000000"/>
              </w:rPr>
              <w:t xml:space="preserve">Termin wykonania należy podać w Formularzu oferty zaznaczając jedną z niżej wymienionych  opcji. W przedmiotowym kryterium można uzyskać maksymalnie 20 pkt. </w:t>
            </w:r>
          </w:p>
          <w:p w:rsidR="009B0836" w:rsidRPr="00213204" w:rsidRDefault="009B0836" w:rsidP="002A695A">
            <w:pPr>
              <w:spacing w:before="120" w:after="120"/>
              <w:jc w:val="both"/>
              <w:outlineLvl w:val="1"/>
              <w:rPr>
                <w:bCs/>
                <w:iCs/>
                <w:color w:val="000000"/>
              </w:rPr>
            </w:pPr>
            <w:r w:rsidRPr="00213204">
              <w:rPr>
                <w:bCs/>
                <w:iCs/>
                <w:color w:val="000000"/>
              </w:rPr>
              <w:t>Liczba punktów = G/20*100*waga</w:t>
            </w:r>
          </w:p>
          <w:p w:rsidR="009B0836" w:rsidRPr="00213204" w:rsidRDefault="009B0836" w:rsidP="002A695A">
            <w:pPr>
              <w:spacing w:before="120" w:after="120"/>
              <w:jc w:val="both"/>
              <w:outlineLvl w:val="1"/>
              <w:rPr>
                <w:bCs/>
                <w:iCs/>
                <w:color w:val="000000"/>
              </w:rPr>
            </w:pPr>
            <w:r w:rsidRPr="00213204">
              <w:rPr>
                <w:bCs/>
                <w:iCs/>
                <w:color w:val="000000"/>
              </w:rPr>
              <w:t>G liczba punktów wg indywidualnej oceny każdego członka Komisji w skali od 0 do 20,</w:t>
            </w:r>
          </w:p>
          <w:p w:rsidR="009B0836" w:rsidRPr="00213204" w:rsidRDefault="009B0836" w:rsidP="002A695A">
            <w:pPr>
              <w:spacing w:before="120" w:after="120"/>
              <w:jc w:val="both"/>
              <w:outlineLvl w:val="1"/>
              <w:rPr>
                <w:bCs/>
                <w:iCs/>
                <w:color w:val="000000"/>
              </w:rPr>
            </w:pPr>
            <w:r w:rsidRPr="00213204">
              <w:rPr>
                <w:bCs/>
                <w:iCs/>
                <w:color w:val="000000"/>
              </w:rPr>
              <w:t>gdzie termin wykonania:</w:t>
            </w:r>
          </w:p>
          <w:p w:rsidR="009B0836" w:rsidRPr="00213204" w:rsidRDefault="009B0836" w:rsidP="002A695A">
            <w:pPr>
              <w:spacing w:before="120" w:after="120"/>
              <w:jc w:val="both"/>
              <w:outlineLvl w:val="1"/>
              <w:rPr>
                <w:bCs/>
                <w:iCs/>
                <w:color w:val="000000"/>
              </w:rPr>
            </w:pPr>
            <w:r w:rsidRPr="00213204">
              <w:rPr>
                <w:bCs/>
                <w:iCs/>
                <w:color w:val="000000"/>
              </w:rPr>
              <w:t>do 21 dni - 0 pkt,</w:t>
            </w:r>
          </w:p>
          <w:p w:rsidR="009B0836" w:rsidRPr="00213204" w:rsidRDefault="009B0836" w:rsidP="002A695A">
            <w:pPr>
              <w:spacing w:before="120" w:after="120"/>
              <w:jc w:val="both"/>
              <w:outlineLvl w:val="1"/>
              <w:rPr>
                <w:bCs/>
                <w:iCs/>
                <w:color w:val="000000"/>
              </w:rPr>
            </w:pPr>
            <w:r w:rsidRPr="00213204">
              <w:rPr>
                <w:bCs/>
                <w:iCs/>
                <w:color w:val="000000"/>
              </w:rPr>
              <w:t>do 16 dni - 10 pkt,</w:t>
            </w:r>
          </w:p>
          <w:p w:rsidR="009B0836" w:rsidRPr="00213204" w:rsidRDefault="009B0836" w:rsidP="002A695A">
            <w:pPr>
              <w:spacing w:before="120" w:after="120"/>
              <w:jc w:val="both"/>
              <w:outlineLvl w:val="1"/>
              <w:rPr>
                <w:bCs/>
                <w:iCs/>
                <w:color w:val="000000"/>
              </w:rPr>
            </w:pPr>
            <w:r w:rsidRPr="00213204">
              <w:rPr>
                <w:bCs/>
                <w:iCs/>
                <w:color w:val="000000"/>
              </w:rPr>
              <w:t>do 12 dni - 20 pkt.</w:t>
            </w:r>
          </w:p>
          <w:p w:rsidR="009B0836" w:rsidRPr="00213204" w:rsidRDefault="009B0836" w:rsidP="002A695A">
            <w:pPr>
              <w:spacing w:before="120" w:after="120"/>
              <w:jc w:val="both"/>
              <w:outlineLvl w:val="1"/>
              <w:rPr>
                <w:bCs/>
                <w:iCs/>
                <w:color w:val="000000"/>
              </w:rPr>
            </w:pPr>
          </w:p>
          <w:p w:rsidR="009B0836" w:rsidRPr="00213204" w:rsidRDefault="009B0836" w:rsidP="002A695A">
            <w:pPr>
              <w:spacing w:before="120" w:after="120"/>
              <w:jc w:val="both"/>
              <w:outlineLvl w:val="1"/>
              <w:rPr>
                <w:bCs/>
                <w:iCs/>
                <w:color w:val="000000"/>
              </w:rPr>
            </w:pPr>
            <w:r w:rsidRPr="00213204">
              <w:rPr>
                <w:bCs/>
                <w:iCs/>
                <w:color w:val="000000"/>
              </w:rPr>
              <w:t>3 - Okres gwarancji</w:t>
            </w:r>
          </w:p>
          <w:p w:rsidR="009B0836" w:rsidRPr="00213204" w:rsidRDefault="009B0836" w:rsidP="002A695A">
            <w:pPr>
              <w:spacing w:before="120" w:after="120"/>
              <w:jc w:val="both"/>
              <w:outlineLvl w:val="1"/>
              <w:rPr>
                <w:bCs/>
                <w:iCs/>
                <w:color w:val="000000"/>
              </w:rPr>
            </w:pPr>
            <w:r w:rsidRPr="00213204">
              <w:rPr>
                <w:bCs/>
                <w:iCs/>
                <w:color w:val="000000"/>
              </w:rPr>
              <w:t>Okres gwarancji należy podać w miesiącach w Formularzu oferty (liczba miesięcy &gt;0).</w:t>
            </w:r>
          </w:p>
          <w:p w:rsidR="009B0836" w:rsidRPr="00213204" w:rsidRDefault="009B0836" w:rsidP="002A695A">
            <w:pPr>
              <w:spacing w:before="120" w:after="120"/>
              <w:jc w:val="both"/>
              <w:outlineLvl w:val="1"/>
              <w:rPr>
                <w:bCs/>
                <w:iCs/>
                <w:color w:val="000000"/>
              </w:rPr>
            </w:pPr>
            <w:r w:rsidRPr="00213204">
              <w:rPr>
                <w:bCs/>
                <w:iCs/>
                <w:color w:val="000000"/>
              </w:rPr>
              <w:t>Wykonawca zobowiązany jest zaoferować minimum 12 - miesięczny okres gwarancji. Jeśli Wykonawca zaoferuje okres gwarancji krótszy niż 12 miesięcy oferta tego Wykonawcy zostanie odrzucona.</w:t>
            </w:r>
          </w:p>
          <w:p w:rsidR="009B0836" w:rsidRPr="00213204" w:rsidRDefault="009B0836" w:rsidP="002A695A">
            <w:pPr>
              <w:spacing w:before="120" w:after="120"/>
              <w:jc w:val="both"/>
              <w:outlineLvl w:val="1"/>
              <w:rPr>
                <w:bCs/>
                <w:iCs/>
                <w:color w:val="000000"/>
              </w:rPr>
            </w:pPr>
            <w:r w:rsidRPr="00213204">
              <w:rPr>
                <w:bCs/>
                <w:iCs/>
                <w:color w:val="000000"/>
              </w:rPr>
              <w:t xml:space="preserve">Oceniana będzie długość okresu gwarancji liczona w miesiącach ponad minimum określone w opisie przedmiotu zamówienia w poszczególnych zadaniach. Jeśli Wykonawca zaoferuje okres gwarancji jako wymagane minimum, oferta w tym kryterium otrzyma 0 pkt. </w:t>
            </w:r>
          </w:p>
          <w:p w:rsidR="009B0836" w:rsidRPr="00213204" w:rsidRDefault="009B0836" w:rsidP="002A695A">
            <w:pPr>
              <w:spacing w:before="120" w:after="120"/>
              <w:jc w:val="both"/>
              <w:outlineLvl w:val="1"/>
              <w:rPr>
                <w:bCs/>
                <w:iCs/>
                <w:color w:val="000000"/>
              </w:rPr>
            </w:pPr>
            <w:r w:rsidRPr="00213204">
              <w:rPr>
                <w:bCs/>
                <w:iCs/>
                <w:color w:val="000000"/>
              </w:rPr>
              <w:t xml:space="preserve">W przedmiotowym kryterium można uzyskać maksymalnie 20 pkt. Oferta o najdłuższym okresie gwarancji otrzyma 20 pkt, pozostałe proporcjonalnie mniej. </w:t>
            </w:r>
          </w:p>
          <w:p w:rsidR="009B0836" w:rsidRPr="00213204" w:rsidRDefault="009B0836" w:rsidP="002A695A">
            <w:pPr>
              <w:spacing w:before="120" w:after="120"/>
              <w:jc w:val="both"/>
              <w:outlineLvl w:val="1"/>
              <w:rPr>
                <w:bCs/>
                <w:iCs/>
                <w:color w:val="000000"/>
              </w:rPr>
            </w:pPr>
            <w:r w:rsidRPr="00213204">
              <w:rPr>
                <w:bCs/>
                <w:iCs/>
                <w:color w:val="000000"/>
              </w:rPr>
              <w:t>Wykonawca może zaoferować maksymalnie 60 - miesięczny okres gwarancji. Okres gwarancji ponad 60 - miesięczny  będzie punktowany  tak jak dla Wykonawcy, który zaoferował 60 - miesięczny okres gwarancji.</w:t>
            </w:r>
          </w:p>
          <w:p w:rsidR="009B0836" w:rsidRPr="00213204" w:rsidRDefault="009B0836" w:rsidP="002A695A">
            <w:pPr>
              <w:spacing w:before="120" w:after="120"/>
              <w:jc w:val="both"/>
              <w:outlineLvl w:val="1"/>
              <w:rPr>
                <w:bCs/>
                <w:iCs/>
                <w:color w:val="000000"/>
              </w:rPr>
            </w:pPr>
            <w:r w:rsidRPr="00213204">
              <w:rPr>
                <w:bCs/>
                <w:iCs/>
                <w:color w:val="000000"/>
              </w:rPr>
              <w:t xml:space="preserve">Ostatecznie oferta otrzyma w tym kryterium zaokrągloną do dwóch miejsc po przecinku ilość punktów wynikającą z działania: </w:t>
            </w:r>
          </w:p>
          <w:p w:rsidR="009B0836" w:rsidRPr="00213204" w:rsidRDefault="009B0836" w:rsidP="002A695A">
            <w:pPr>
              <w:spacing w:before="120" w:after="120"/>
              <w:jc w:val="both"/>
              <w:outlineLvl w:val="1"/>
              <w:rPr>
                <w:bCs/>
                <w:iCs/>
                <w:color w:val="000000"/>
              </w:rPr>
            </w:pPr>
            <w:r w:rsidRPr="00213204">
              <w:rPr>
                <w:bCs/>
                <w:iCs/>
                <w:color w:val="000000"/>
              </w:rPr>
              <w:t>Liczba punktów = ( Gof/Gmax ) * 100 * waga</w:t>
            </w:r>
          </w:p>
          <w:p w:rsidR="009B0836" w:rsidRPr="00213204" w:rsidRDefault="009B0836" w:rsidP="002A695A">
            <w:pPr>
              <w:spacing w:before="120" w:after="120"/>
              <w:jc w:val="both"/>
              <w:outlineLvl w:val="1"/>
              <w:rPr>
                <w:bCs/>
                <w:iCs/>
                <w:color w:val="000000"/>
              </w:rPr>
            </w:pPr>
            <w:r w:rsidRPr="00213204">
              <w:rPr>
                <w:bCs/>
                <w:iCs/>
                <w:color w:val="000000"/>
              </w:rPr>
              <w:lastRenderedPageBreak/>
              <w:t>gdzie:</w:t>
            </w:r>
          </w:p>
          <w:p w:rsidR="009B0836" w:rsidRPr="00213204" w:rsidRDefault="009B0836" w:rsidP="002A695A">
            <w:pPr>
              <w:spacing w:before="120" w:after="120"/>
              <w:jc w:val="both"/>
              <w:outlineLvl w:val="1"/>
              <w:rPr>
                <w:bCs/>
                <w:iCs/>
                <w:color w:val="000000"/>
              </w:rPr>
            </w:pPr>
            <w:r w:rsidRPr="00213204">
              <w:rPr>
                <w:bCs/>
                <w:iCs/>
                <w:color w:val="000000"/>
              </w:rPr>
              <w:t xml:space="preserve"> - Gof - liczba miesięcy okresu gwarancji w badanej ofercie minus wymagane minimum.</w:t>
            </w:r>
          </w:p>
          <w:p w:rsidR="009B0836" w:rsidRPr="00213204" w:rsidRDefault="009B0836" w:rsidP="002A695A">
            <w:pPr>
              <w:spacing w:before="120" w:after="120"/>
              <w:jc w:val="both"/>
              <w:outlineLvl w:val="1"/>
              <w:rPr>
                <w:bCs/>
                <w:iCs/>
              </w:rPr>
            </w:pPr>
            <w:r w:rsidRPr="00213204">
              <w:rPr>
                <w:bCs/>
                <w:iCs/>
                <w:color w:val="000000"/>
              </w:rPr>
              <w:t xml:space="preserve"> - Gmax - najwyższa spośród wszystkich ofert liczba miesięcy okresu gwarancji minus wymagane minimum.</w:t>
            </w:r>
          </w:p>
        </w:tc>
      </w:tr>
      <w:tr w:rsidR="009B0836" w:rsidRPr="00213204" w:rsidTr="009B0836">
        <w:tc>
          <w:tcPr>
            <w:tcW w:w="4071" w:type="dxa"/>
            <w:shd w:val="clear" w:color="auto" w:fill="FFFFFF"/>
          </w:tcPr>
          <w:p w:rsidR="009B0836" w:rsidRPr="00213204" w:rsidRDefault="009B0836" w:rsidP="002A695A">
            <w:pPr>
              <w:spacing w:before="120" w:after="120"/>
              <w:jc w:val="both"/>
              <w:outlineLvl w:val="1"/>
              <w:rPr>
                <w:bCs/>
                <w:iCs/>
              </w:rPr>
            </w:pPr>
            <w:r w:rsidRPr="00213204">
              <w:rPr>
                <w:bCs/>
                <w:iCs/>
                <w:color w:val="000000"/>
              </w:rPr>
              <w:lastRenderedPageBreak/>
              <w:t>8 - Dostawa foteli biurowych dla Uczelnianego Centrum Informatycznego Politechniki Częstochowskiej</w:t>
            </w:r>
          </w:p>
        </w:tc>
        <w:tc>
          <w:tcPr>
            <w:tcW w:w="4782" w:type="dxa"/>
            <w:shd w:val="clear" w:color="auto" w:fill="FFFFFF"/>
          </w:tcPr>
          <w:p w:rsidR="009B0836" w:rsidRPr="00213204" w:rsidRDefault="009B0836" w:rsidP="002A695A">
            <w:pPr>
              <w:spacing w:before="120" w:after="120"/>
              <w:jc w:val="both"/>
              <w:outlineLvl w:val="1"/>
              <w:rPr>
                <w:bCs/>
                <w:iCs/>
                <w:color w:val="000000"/>
              </w:rPr>
            </w:pPr>
            <w:r w:rsidRPr="00213204">
              <w:rPr>
                <w:bCs/>
                <w:iCs/>
                <w:color w:val="000000"/>
              </w:rPr>
              <w:t>1 - Cena</w:t>
            </w:r>
          </w:p>
          <w:p w:rsidR="009B0836" w:rsidRPr="00213204" w:rsidRDefault="009B0836" w:rsidP="002A695A">
            <w:pPr>
              <w:spacing w:before="120" w:after="120"/>
              <w:jc w:val="both"/>
              <w:outlineLvl w:val="1"/>
              <w:rPr>
                <w:bCs/>
                <w:iCs/>
                <w:color w:val="000000"/>
              </w:rPr>
            </w:pPr>
            <w:r w:rsidRPr="00213204">
              <w:rPr>
                <w:bCs/>
                <w:iCs/>
                <w:color w:val="000000"/>
              </w:rPr>
              <w:t>Liczba punktów = ( Cmin/Cof ) * 100 * waga</w:t>
            </w:r>
          </w:p>
          <w:p w:rsidR="009B0836" w:rsidRPr="00213204" w:rsidRDefault="009B0836" w:rsidP="002A695A">
            <w:pPr>
              <w:spacing w:before="120" w:after="120"/>
              <w:jc w:val="both"/>
              <w:outlineLvl w:val="1"/>
              <w:rPr>
                <w:bCs/>
                <w:iCs/>
                <w:color w:val="000000"/>
              </w:rPr>
            </w:pPr>
            <w:r w:rsidRPr="00213204">
              <w:rPr>
                <w:bCs/>
                <w:iCs/>
                <w:color w:val="000000"/>
              </w:rPr>
              <w:t>gdzie:</w:t>
            </w:r>
          </w:p>
          <w:p w:rsidR="009B0836" w:rsidRPr="00213204" w:rsidRDefault="009B0836" w:rsidP="002A695A">
            <w:pPr>
              <w:spacing w:before="120" w:after="120"/>
              <w:jc w:val="both"/>
              <w:outlineLvl w:val="1"/>
              <w:rPr>
                <w:bCs/>
                <w:iCs/>
                <w:color w:val="000000"/>
              </w:rPr>
            </w:pPr>
            <w:r w:rsidRPr="00213204">
              <w:rPr>
                <w:bCs/>
                <w:iCs/>
                <w:color w:val="000000"/>
              </w:rPr>
              <w:t>- Cmin - najniższa cena spośród wszystkich ofert</w:t>
            </w:r>
          </w:p>
          <w:p w:rsidR="009B0836" w:rsidRPr="00213204" w:rsidRDefault="009B0836" w:rsidP="002A695A">
            <w:pPr>
              <w:spacing w:before="120" w:after="120"/>
              <w:jc w:val="both"/>
              <w:outlineLvl w:val="1"/>
              <w:rPr>
                <w:bCs/>
                <w:iCs/>
                <w:color w:val="000000"/>
              </w:rPr>
            </w:pPr>
            <w:r w:rsidRPr="00213204">
              <w:rPr>
                <w:bCs/>
                <w:iCs/>
                <w:color w:val="000000"/>
              </w:rPr>
              <w:t>- Cof -  cena podana w ofercie</w:t>
            </w:r>
          </w:p>
          <w:p w:rsidR="009B0836" w:rsidRPr="00213204" w:rsidRDefault="009B0836" w:rsidP="002A695A">
            <w:pPr>
              <w:spacing w:before="120" w:after="120"/>
              <w:jc w:val="both"/>
              <w:outlineLvl w:val="1"/>
              <w:rPr>
                <w:bCs/>
                <w:iCs/>
                <w:color w:val="000000"/>
              </w:rPr>
            </w:pPr>
          </w:p>
          <w:p w:rsidR="009B0836" w:rsidRPr="00213204" w:rsidRDefault="009B0836" w:rsidP="002A695A">
            <w:pPr>
              <w:spacing w:before="120" w:after="120"/>
              <w:jc w:val="both"/>
              <w:outlineLvl w:val="1"/>
              <w:rPr>
                <w:bCs/>
                <w:iCs/>
                <w:color w:val="000000"/>
              </w:rPr>
            </w:pPr>
            <w:r w:rsidRPr="00213204">
              <w:rPr>
                <w:bCs/>
                <w:iCs/>
                <w:color w:val="000000"/>
              </w:rPr>
              <w:t>2 - Termin wykonania</w:t>
            </w:r>
          </w:p>
          <w:p w:rsidR="009B0836" w:rsidRPr="00213204" w:rsidRDefault="009B0836" w:rsidP="002A695A">
            <w:pPr>
              <w:spacing w:before="120" w:after="120"/>
              <w:jc w:val="both"/>
              <w:outlineLvl w:val="1"/>
              <w:rPr>
                <w:bCs/>
                <w:iCs/>
                <w:color w:val="000000"/>
              </w:rPr>
            </w:pPr>
            <w:r w:rsidRPr="00213204">
              <w:rPr>
                <w:bCs/>
                <w:iCs/>
                <w:color w:val="000000"/>
              </w:rPr>
              <w:t xml:space="preserve">Termin wykonania należy podać w Formularzu oferty zaznaczając jedną z niżej wymienionych  opcji. W przedmiotowym kryterium można uzyskać maksymalnie 20 pkt. </w:t>
            </w:r>
          </w:p>
          <w:p w:rsidR="009B0836" w:rsidRPr="00213204" w:rsidRDefault="009B0836" w:rsidP="002A695A">
            <w:pPr>
              <w:spacing w:before="120" w:after="120"/>
              <w:jc w:val="both"/>
              <w:outlineLvl w:val="1"/>
              <w:rPr>
                <w:bCs/>
                <w:iCs/>
                <w:color w:val="000000"/>
              </w:rPr>
            </w:pPr>
            <w:r w:rsidRPr="00213204">
              <w:rPr>
                <w:bCs/>
                <w:iCs/>
                <w:color w:val="000000"/>
              </w:rPr>
              <w:t>Liczba punktów = G/20*100*waga</w:t>
            </w:r>
          </w:p>
          <w:p w:rsidR="009B0836" w:rsidRPr="00213204" w:rsidRDefault="009B0836" w:rsidP="002A695A">
            <w:pPr>
              <w:spacing w:before="120" w:after="120"/>
              <w:jc w:val="both"/>
              <w:outlineLvl w:val="1"/>
              <w:rPr>
                <w:bCs/>
                <w:iCs/>
                <w:color w:val="000000"/>
              </w:rPr>
            </w:pPr>
            <w:r w:rsidRPr="00213204">
              <w:rPr>
                <w:bCs/>
                <w:iCs/>
                <w:color w:val="000000"/>
              </w:rPr>
              <w:t>G liczba punktów wg indywidualnej oceny każdego członka Komisji w skali od 0 do 20,</w:t>
            </w:r>
          </w:p>
          <w:p w:rsidR="009B0836" w:rsidRPr="00213204" w:rsidRDefault="009B0836" w:rsidP="002A695A">
            <w:pPr>
              <w:spacing w:before="120" w:after="120"/>
              <w:jc w:val="both"/>
              <w:outlineLvl w:val="1"/>
              <w:rPr>
                <w:bCs/>
                <w:iCs/>
                <w:color w:val="000000"/>
              </w:rPr>
            </w:pPr>
            <w:r w:rsidRPr="00213204">
              <w:rPr>
                <w:bCs/>
                <w:iCs/>
                <w:color w:val="000000"/>
              </w:rPr>
              <w:t>gdzie termin wykonania:</w:t>
            </w:r>
          </w:p>
          <w:p w:rsidR="009B0836" w:rsidRPr="00213204" w:rsidRDefault="009B0836" w:rsidP="002A695A">
            <w:pPr>
              <w:spacing w:before="120" w:after="120"/>
              <w:jc w:val="both"/>
              <w:outlineLvl w:val="1"/>
              <w:rPr>
                <w:bCs/>
                <w:iCs/>
                <w:color w:val="000000"/>
              </w:rPr>
            </w:pPr>
            <w:r w:rsidRPr="00213204">
              <w:rPr>
                <w:bCs/>
                <w:iCs/>
                <w:color w:val="000000"/>
              </w:rPr>
              <w:t>do 21 dni - 0 pkt,</w:t>
            </w:r>
          </w:p>
          <w:p w:rsidR="009B0836" w:rsidRPr="00213204" w:rsidRDefault="009B0836" w:rsidP="002A695A">
            <w:pPr>
              <w:spacing w:before="120" w:after="120"/>
              <w:jc w:val="both"/>
              <w:outlineLvl w:val="1"/>
              <w:rPr>
                <w:bCs/>
                <w:iCs/>
                <w:color w:val="000000"/>
              </w:rPr>
            </w:pPr>
            <w:r w:rsidRPr="00213204">
              <w:rPr>
                <w:bCs/>
                <w:iCs/>
                <w:color w:val="000000"/>
              </w:rPr>
              <w:t>do 16 dni - 10 pkt,</w:t>
            </w:r>
          </w:p>
          <w:p w:rsidR="009B0836" w:rsidRPr="00213204" w:rsidRDefault="009B0836" w:rsidP="002A695A">
            <w:pPr>
              <w:spacing w:before="120" w:after="120"/>
              <w:jc w:val="both"/>
              <w:outlineLvl w:val="1"/>
              <w:rPr>
                <w:bCs/>
                <w:iCs/>
                <w:color w:val="000000"/>
              </w:rPr>
            </w:pPr>
            <w:r w:rsidRPr="00213204">
              <w:rPr>
                <w:bCs/>
                <w:iCs/>
                <w:color w:val="000000"/>
              </w:rPr>
              <w:t>do 12 dni - 20 pkt.</w:t>
            </w:r>
          </w:p>
          <w:p w:rsidR="009B0836" w:rsidRPr="00213204" w:rsidRDefault="009B0836" w:rsidP="002A695A">
            <w:pPr>
              <w:spacing w:before="120" w:after="120"/>
              <w:jc w:val="both"/>
              <w:outlineLvl w:val="1"/>
              <w:rPr>
                <w:bCs/>
                <w:iCs/>
                <w:color w:val="000000"/>
              </w:rPr>
            </w:pPr>
          </w:p>
          <w:p w:rsidR="009B0836" w:rsidRPr="00213204" w:rsidRDefault="009B0836" w:rsidP="002A695A">
            <w:pPr>
              <w:spacing w:before="120" w:after="120"/>
              <w:jc w:val="both"/>
              <w:outlineLvl w:val="1"/>
              <w:rPr>
                <w:bCs/>
                <w:iCs/>
                <w:color w:val="000000"/>
              </w:rPr>
            </w:pPr>
            <w:r w:rsidRPr="00213204">
              <w:rPr>
                <w:bCs/>
                <w:iCs/>
                <w:color w:val="000000"/>
              </w:rPr>
              <w:t>3 - Okres gwarancji</w:t>
            </w:r>
          </w:p>
          <w:p w:rsidR="009B0836" w:rsidRPr="00213204" w:rsidRDefault="009B0836" w:rsidP="002A695A">
            <w:pPr>
              <w:spacing w:before="120" w:after="120"/>
              <w:jc w:val="both"/>
              <w:outlineLvl w:val="1"/>
              <w:rPr>
                <w:bCs/>
                <w:iCs/>
                <w:color w:val="000000"/>
              </w:rPr>
            </w:pPr>
            <w:r w:rsidRPr="00213204">
              <w:rPr>
                <w:bCs/>
                <w:iCs/>
                <w:color w:val="000000"/>
              </w:rPr>
              <w:t>Okres gwarancji należy podać w miesiącach w Formularzu oferty (liczba miesięcy &gt;0).</w:t>
            </w:r>
          </w:p>
          <w:p w:rsidR="009B0836" w:rsidRPr="00213204" w:rsidRDefault="009B0836" w:rsidP="002A695A">
            <w:pPr>
              <w:spacing w:before="120" w:after="120"/>
              <w:jc w:val="both"/>
              <w:outlineLvl w:val="1"/>
              <w:rPr>
                <w:bCs/>
                <w:iCs/>
                <w:color w:val="000000"/>
              </w:rPr>
            </w:pPr>
            <w:r w:rsidRPr="00213204">
              <w:rPr>
                <w:bCs/>
                <w:iCs/>
                <w:color w:val="000000"/>
              </w:rPr>
              <w:t>Wykonawca zobowiązany jest zaoferować minimum 24 - miesięczny okres gwarancji. Jeśli Wykonawca zaoferuje okres gwarancji krótszy niż 24 miesiące oferta tego Wykonawcy zostanie odrzucona.</w:t>
            </w:r>
          </w:p>
          <w:p w:rsidR="009B0836" w:rsidRPr="00213204" w:rsidRDefault="009B0836" w:rsidP="002A695A">
            <w:pPr>
              <w:spacing w:before="120" w:after="120"/>
              <w:jc w:val="both"/>
              <w:outlineLvl w:val="1"/>
              <w:rPr>
                <w:bCs/>
                <w:iCs/>
                <w:color w:val="000000"/>
              </w:rPr>
            </w:pPr>
            <w:r w:rsidRPr="00213204">
              <w:rPr>
                <w:bCs/>
                <w:iCs/>
                <w:color w:val="000000"/>
              </w:rPr>
              <w:t xml:space="preserve">Oceniana będzie długość okresu gwarancji liczona w miesiącach ponad minimum określone w opisie przedmiotu zamówienia w poszczególnych zadaniach. Jeśli Wykonawca zaoferuje okres gwarancji jako wymagane minimum, oferta w tym kryterium otrzyma 0 </w:t>
            </w:r>
            <w:r w:rsidRPr="00213204">
              <w:rPr>
                <w:bCs/>
                <w:iCs/>
                <w:color w:val="000000"/>
              </w:rPr>
              <w:lastRenderedPageBreak/>
              <w:t xml:space="preserve">pkt. </w:t>
            </w:r>
          </w:p>
          <w:p w:rsidR="009B0836" w:rsidRPr="00213204" w:rsidRDefault="009B0836" w:rsidP="002A695A">
            <w:pPr>
              <w:spacing w:before="120" w:after="120"/>
              <w:jc w:val="both"/>
              <w:outlineLvl w:val="1"/>
              <w:rPr>
                <w:bCs/>
                <w:iCs/>
                <w:color w:val="000000"/>
              </w:rPr>
            </w:pPr>
            <w:r w:rsidRPr="00213204">
              <w:rPr>
                <w:bCs/>
                <w:iCs/>
                <w:color w:val="000000"/>
              </w:rPr>
              <w:t xml:space="preserve">W przedmiotowym kryterium można uzyskać maksymalnie 20 pkt. Oferta o najdłuższym okresie gwarancji otrzyma 20 pkt, pozostałe proporcjonalnie mniej. </w:t>
            </w:r>
          </w:p>
          <w:p w:rsidR="009B0836" w:rsidRPr="00213204" w:rsidRDefault="009B0836" w:rsidP="002A695A">
            <w:pPr>
              <w:spacing w:before="120" w:after="120"/>
              <w:jc w:val="both"/>
              <w:outlineLvl w:val="1"/>
              <w:rPr>
                <w:bCs/>
                <w:iCs/>
                <w:color w:val="000000"/>
              </w:rPr>
            </w:pPr>
            <w:r w:rsidRPr="00213204">
              <w:rPr>
                <w:bCs/>
                <w:iCs/>
                <w:color w:val="000000"/>
              </w:rPr>
              <w:t>Wykonawca może zaoferować maksymalnie 60 - miesięczny okres gwarancji. Okres gwarancji ponad 60 - miesięczny  będzie punktowany  tak jak dla Wykonawcy, który zaoferował 60 - miesięczny okres gwarancji.</w:t>
            </w:r>
          </w:p>
          <w:p w:rsidR="009B0836" w:rsidRPr="00213204" w:rsidRDefault="009B0836" w:rsidP="002A695A">
            <w:pPr>
              <w:spacing w:before="120" w:after="120"/>
              <w:jc w:val="both"/>
              <w:outlineLvl w:val="1"/>
              <w:rPr>
                <w:bCs/>
                <w:iCs/>
                <w:color w:val="000000"/>
              </w:rPr>
            </w:pPr>
            <w:r w:rsidRPr="00213204">
              <w:rPr>
                <w:bCs/>
                <w:iCs/>
                <w:color w:val="000000"/>
              </w:rPr>
              <w:t xml:space="preserve">Ostatecznie oferta otrzyma w tym kryterium zaokrągloną do dwóch miejsc po przecinku ilość punktów wynikającą z działania: </w:t>
            </w:r>
          </w:p>
          <w:p w:rsidR="009B0836" w:rsidRPr="00213204" w:rsidRDefault="009B0836" w:rsidP="002A695A">
            <w:pPr>
              <w:spacing w:before="120" w:after="120"/>
              <w:jc w:val="both"/>
              <w:outlineLvl w:val="1"/>
              <w:rPr>
                <w:bCs/>
                <w:iCs/>
                <w:color w:val="000000"/>
              </w:rPr>
            </w:pPr>
            <w:r w:rsidRPr="00213204">
              <w:rPr>
                <w:bCs/>
                <w:iCs/>
                <w:color w:val="000000"/>
              </w:rPr>
              <w:t>Liczba punktów = ( Gof/Gmax ) * 100 * waga</w:t>
            </w:r>
          </w:p>
          <w:p w:rsidR="009B0836" w:rsidRPr="00213204" w:rsidRDefault="009B0836" w:rsidP="002A695A">
            <w:pPr>
              <w:spacing w:before="120" w:after="120"/>
              <w:jc w:val="both"/>
              <w:outlineLvl w:val="1"/>
              <w:rPr>
                <w:bCs/>
                <w:iCs/>
                <w:color w:val="000000"/>
              </w:rPr>
            </w:pPr>
            <w:r w:rsidRPr="00213204">
              <w:rPr>
                <w:bCs/>
                <w:iCs/>
                <w:color w:val="000000"/>
              </w:rPr>
              <w:t>gdzie:</w:t>
            </w:r>
          </w:p>
          <w:p w:rsidR="009B0836" w:rsidRPr="00213204" w:rsidRDefault="009B0836" w:rsidP="002A695A">
            <w:pPr>
              <w:spacing w:before="120" w:after="120"/>
              <w:jc w:val="both"/>
              <w:outlineLvl w:val="1"/>
              <w:rPr>
                <w:bCs/>
                <w:iCs/>
                <w:color w:val="000000"/>
              </w:rPr>
            </w:pPr>
            <w:r w:rsidRPr="00213204">
              <w:rPr>
                <w:bCs/>
                <w:iCs/>
                <w:color w:val="000000"/>
              </w:rPr>
              <w:t xml:space="preserve"> - Gof - liczba miesięcy okresu gwarancji w badanej ofercie minus wymagane minimum.</w:t>
            </w:r>
          </w:p>
          <w:p w:rsidR="009B0836" w:rsidRPr="00213204" w:rsidRDefault="009B0836" w:rsidP="002A695A">
            <w:pPr>
              <w:spacing w:before="120" w:after="120"/>
              <w:jc w:val="both"/>
              <w:outlineLvl w:val="1"/>
              <w:rPr>
                <w:bCs/>
                <w:iCs/>
              </w:rPr>
            </w:pPr>
            <w:r w:rsidRPr="00213204">
              <w:rPr>
                <w:bCs/>
                <w:iCs/>
                <w:color w:val="000000"/>
              </w:rPr>
              <w:t xml:space="preserve"> - Gmax - najwyższa spośród wszystkich ofert liczba miesięcy okresu gwarancji minus wymagane minimum.</w:t>
            </w:r>
          </w:p>
        </w:tc>
      </w:tr>
    </w:tbl>
    <w:p w:rsidR="008D48A7" w:rsidRPr="00213204" w:rsidRDefault="008D48A7" w:rsidP="00843E32">
      <w:pPr>
        <w:pStyle w:val="Nagwek2"/>
      </w:pPr>
      <w:r w:rsidRPr="00213204">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213204" w:rsidRDefault="008A3895" w:rsidP="00843E32">
      <w:pPr>
        <w:pStyle w:val="Nagwek2"/>
      </w:pPr>
      <w:r w:rsidRPr="00213204">
        <w:tab/>
        <w:t>W toku badania i oceny ofert Z</w:t>
      </w:r>
      <w:r w:rsidR="00C35045" w:rsidRPr="00213204">
        <w:t>amawiający może żądać od W</w:t>
      </w:r>
      <w:r w:rsidR="00B51D96" w:rsidRPr="00213204">
        <w:t>ykonawców wyjaśnień dotyczących treści złożonych ofert. Niedopusz</w:t>
      </w:r>
      <w:r w:rsidRPr="00213204">
        <w:t>czalne jest prowadzenie między Z</w:t>
      </w:r>
      <w:r w:rsidR="00C35045" w:rsidRPr="00213204">
        <w:t>amawiającym a W</w:t>
      </w:r>
      <w:r w:rsidR="00B51D96" w:rsidRPr="00213204">
        <w:t xml:space="preserve">ykonawcą negocjacji dotyczących złożonej oferty oraz, z zastrzeżeniem pkt </w:t>
      </w:r>
      <w:r w:rsidR="002A695A" w:rsidRPr="00213204">
        <w:t>17</w:t>
      </w:r>
      <w:r w:rsidR="00B51D96" w:rsidRPr="00213204">
        <w:t>.5, dokonywanie jakiejkolwiek zmiany w jej treści.</w:t>
      </w:r>
    </w:p>
    <w:p w:rsidR="008D48A7" w:rsidRPr="00213204" w:rsidRDefault="008D48A7" w:rsidP="00843E32">
      <w:pPr>
        <w:pStyle w:val="Nagwek2"/>
      </w:pPr>
      <w:r w:rsidRPr="00213204">
        <w:t>Zamawiaj</w:t>
      </w:r>
      <w:r w:rsidRPr="00213204">
        <w:rPr>
          <w:rFonts w:ascii="TimesNewRoman" w:eastAsia="TimesNewRoman" w:cs="TimesNewRoman" w:hint="eastAsia"/>
        </w:rPr>
        <w:t>ą</w:t>
      </w:r>
      <w:r w:rsidRPr="00213204">
        <w:t>cy poprawia w ofercie:</w:t>
      </w:r>
    </w:p>
    <w:p w:rsidR="00D95619" w:rsidRPr="00213204" w:rsidRDefault="00872FB2" w:rsidP="00843E32">
      <w:pPr>
        <w:pStyle w:val="Nagwek2"/>
        <w:numPr>
          <w:ilvl w:val="0"/>
          <w:numId w:val="17"/>
        </w:numPr>
      </w:pPr>
      <w:r w:rsidRPr="00213204">
        <w:t>oczywiste omyłki pisarskie,</w:t>
      </w:r>
    </w:p>
    <w:p w:rsidR="00D95619" w:rsidRPr="00213204" w:rsidRDefault="00872FB2" w:rsidP="00843E32">
      <w:pPr>
        <w:pStyle w:val="Nagwek2"/>
        <w:numPr>
          <w:ilvl w:val="0"/>
          <w:numId w:val="17"/>
        </w:numPr>
      </w:pPr>
      <w:r w:rsidRPr="00213204">
        <w:t>oczywiste omyłki rachunkowe, z uwzgl</w:t>
      </w:r>
      <w:r w:rsidRPr="00213204">
        <w:rPr>
          <w:rFonts w:ascii="TimesNewRoman" w:eastAsia="TimesNewRoman" w:cs="TimesNewRoman" w:hint="eastAsia"/>
        </w:rPr>
        <w:t>ę</w:t>
      </w:r>
      <w:r w:rsidRPr="00213204">
        <w:t>dnieniem konsekwencji rachunkowych dokonanych poprawek,</w:t>
      </w:r>
    </w:p>
    <w:p w:rsidR="009554B6" w:rsidRPr="00213204" w:rsidRDefault="00872FB2" w:rsidP="00843E32">
      <w:pPr>
        <w:pStyle w:val="Nagwek2"/>
        <w:numPr>
          <w:ilvl w:val="0"/>
          <w:numId w:val="17"/>
        </w:numPr>
      </w:pPr>
      <w:r w:rsidRPr="00213204">
        <w:t>inne omyłki polegaj</w:t>
      </w:r>
      <w:r w:rsidRPr="00213204">
        <w:rPr>
          <w:rFonts w:ascii="TimesNewRoman" w:eastAsia="TimesNewRoman" w:cs="TimesNewRoman" w:hint="eastAsia"/>
        </w:rPr>
        <w:t>ą</w:t>
      </w:r>
      <w:r w:rsidRPr="00213204">
        <w:t>ce na niezgodno</w:t>
      </w:r>
      <w:r w:rsidRPr="00213204">
        <w:rPr>
          <w:rFonts w:ascii="TimesNewRoman" w:eastAsia="TimesNewRoman" w:cs="TimesNewRoman" w:hint="eastAsia"/>
        </w:rPr>
        <w:t>ś</w:t>
      </w:r>
      <w:r w:rsidRPr="00213204">
        <w:t>ci oferty ze specyfikacj</w:t>
      </w:r>
      <w:r w:rsidRPr="00213204">
        <w:rPr>
          <w:rFonts w:ascii="TimesNewRoman" w:eastAsia="TimesNewRoman" w:cs="TimesNewRoman" w:hint="eastAsia"/>
        </w:rPr>
        <w:t>ą</w:t>
      </w:r>
      <w:r w:rsidRPr="00213204">
        <w:rPr>
          <w:rFonts w:ascii="TimesNewRoman" w:eastAsia="TimesNewRoman" w:cs="TimesNewRoman"/>
        </w:rPr>
        <w:t xml:space="preserve"> </w:t>
      </w:r>
      <w:r w:rsidRPr="00213204">
        <w:t>istotnych warunków zamówienia, niepowoduj</w:t>
      </w:r>
      <w:r w:rsidRPr="00213204">
        <w:rPr>
          <w:rFonts w:ascii="TimesNewRoman" w:eastAsia="TimesNewRoman" w:cs="TimesNewRoman" w:hint="eastAsia"/>
        </w:rPr>
        <w:t>ą</w:t>
      </w:r>
      <w:r w:rsidRPr="00213204">
        <w:t>ce istotnych zmian w tre</w:t>
      </w:r>
      <w:r w:rsidRPr="00213204">
        <w:rPr>
          <w:rFonts w:ascii="TimesNewRoman" w:eastAsia="TimesNewRoman" w:cs="TimesNewRoman" w:hint="eastAsia"/>
        </w:rPr>
        <w:t>ś</w:t>
      </w:r>
      <w:r w:rsidR="009554B6" w:rsidRPr="00213204">
        <w:t xml:space="preserve">ci oferty </w:t>
      </w:r>
    </w:p>
    <w:p w:rsidR="008D48A7" w:rsidRPr="00213204" w:rsidRDefault="00872FB2" w:rsidP="00843E32">
      <w:pPr>
        <w:pStyle w:val="Nagwek2"/>
        <w:numPr>
          <w:ilvl w:val="0"/>
          <w:numId w:val="0"/>
        </w:numPr>
        <w:ind w:left="680"/>
      </w:pPr>
      <w:r w:rsidRPr="00213204">
        <w:t>- niezwłocznie zawiadamiaj</w:t>
      </w:r>
      <w:r w:rsidRPr="00213204">
        <w:rPr>
          <w:rFonts w:ascii="TimesNewRoman" w:eastAsia="TimesNewRoman" w:cs="TimesNewRoman" w:hint="eastAsia"/>
        </w:rPr>
        <w:t>ą</w:t>
      </w:r>
      <w:r w:rsidRPr="00213204">
        <w:t>c o ty</w:t>
      </w:r>
      <w:r w:rsidR="00C35045" w:rsidRPr="00213204">
        <w:t>m W</w:t>
      </w:r>
      <w:r w:rsidRPr="00213204">
        <w:t>ykonawc</w:t>
      </w:r>
      <w:r w:rsidRPr="00213204">
        <w:rPr>
          <w:rFonts w:ascii="TimesNewRoman" w:eastAsia="TimesNewRoman" w:cs="TimesNewRoman" w:hint="eastAsia"/>
        </w:rPr>
        <w:t>ę</w:t>
      </w:r>
      <w:r w:rsidRPr="00213204">
        <w:t>, którego oferta została poprawiona.</w:t>
      </w:r>
    </w:p>
    <w:p w:rsidR="00D95619" w:rsidRPr="00213204" w:rsidRDefault="009554B6" w:rsidP="00843E32">
      <w:pPr>
        <w:pStyle w:val="Nagwek2"/>
      </w:pPr>
      <w:r w:rsidRPr="00213204">
        <w:t>J</w:t>
      </w:r>
      <w:r w:rsidR="00D95619" w:rsidRPr="00213204">
        <w:t>eżeli zaoferowana cena lub koszt, lub ich istotne części składowe, wydają się rażąco niskie w stosunku do przedmiotu zamówienia i budzą wątpliwości Zamawiającego co do możliwości wykonania przedmiotu zamówienia zgodnie z</w:t>
      </w:r>
      <w:r w:rsidR="00AF1311" w:rsidRPr="00213204">
        <w:t xml:space="preserve"> wymaganiami określonymi przez Z</w:t>
      </w:r>
      <w:r w:rsidR="00D95619" w:rsidRPr="00213204">
        <w:t>amawiającego lub wynik</w:t>
      </w:r>
      <w:r w:rsidR="008A3895" w:rsidRPr="00213204">
        <w:t>ającymi z odrębnych przepisów, Z</w:t>
      </w:r>
      <w:r w:rsidR="00D95619" w:rsidRPr="00213204">
        <w:t>amawiający zwróci się o udzielenie wyjaśnień, w tym złożenia dowodów, dotyczących wyliczenia ceny lub kosztu, w szczególności w zakresie:</w:t>
      </w:r>
    </w:p>
    <w:p w:rsidR="00D95619" w:rsidRPr="00213204" w:rsidRDefault="003825D5" w:rsidP="00C44678">
      <w:pPr>
        <w:pStyle w:val="Nagwek2"/>
        <w:numPr>
          <w:ilvl w:val="0"/>
          <w:numId w:val="18"/>
        </w:numPr>
      </w:pPr>
      <w:r w:rsidRPr="00213204">
        <w:t>oszczędności metody wykonania zamówienia, wybranych rozwiązań technicznych, wyjątkowo sprzyjających warunków wykonyw</w:t>
      </w:r>
      <w:r w:rsidR="00C35045" w:rsidRPr="00213204">
        <w:t>ania zamówienia dostępnych dla W</w:t>
      </w:r>
      <w:r w:rsidRPr="00213204">
        <w:t>yk</w:t>
      </w:r>
      <w:r w:rsidR="00C35045" w:rsidRPr="00213204">
        <w:t>onawcy, oryginalności projektu W</w:t>
      </w:r>
      <w:r w:rsidRPr="00213204">
        <w:t xml:space="preserve">ykonawcy, kosztów pracy, których wartość </w:t>
      </w:r>
      <w:r w:rsidRPr="00213204">
        <w:lastRenderedPageBreak/>
        <w:t xml:space="preserve">przyjęta do ustalenia ceny nie może być niższa od minimalnego wynagrodzenia za pracę albo minimalnej stawki godzinowej, ustalonych na podstawie przepisów ustawy z dnia 10 października 2002 r. o minimalnym wynagrodzeniu za pracę </w:t>
      </w:r>
      <w:r w:rsidR="00C44678" w:rsidRPr="00213204">
        <w:t>(tj. Dz.U. 2017 poz. 847)</w:t>
      </w:r>
      <w:r w:rsidR="00D95619" w:rsidRPr="00213204">
        <w:t>;</w:t>
      </w:r>
    </w:p>
    <w:p w:rsidR="00D95619" w:rsidRPr="00213204" w:rsidRDefault="00D95619" w:rsidP="00843E32">
      <w:pPr>
        <w:pStyle w:val="Nagwek2"/>
        <w:numPr>
          <w:ilvl w:val="0"/>
          <w:numId w:val="18"/>
        </w:numPr>
      </w:pPr>
      <w:r w:rsidRPr="00213204">
        <w:t>pomocy publicznej udzielonej na podstawie odrębnych przepisów;</w:t>
      </w:r>
    </w:p>
    <w:p w:rsidR="00D95619" w:rsidRPr="00213204" w:rsidRDefault="00D95619" w:rsidP="00843E32">
      <w:pPr>
        <w:pStyle w:val="Nagwek2"/>
        <w:numPr>
          <w:ilvl w:val="0"/>
          <w:numId w:val="18"/>
        </w:numPr>
      </w:pPr>
      <w:r w:rsidRPr="00213204">
        <w:t>wynikającym z przepisów prawa pracy i przepisów o zabezpieczeniu społecznym, obowiązującym w miejscu, w którym realizowane jest zamówienie;</w:t>
      </w:r>
    </w:p>
    <w:p w:rsidR="00D95619" w:rsidRPr="00213204" w:rsidRDefault="00D95619" w:rsidP="00843E32">
      <w:pPr>
        <w:pStyle w:val="Nagwek2"/>
        <w:numPr>
          <w:ilvl w:val="0"/>
          <w:numId w:val="18"/>
        </w:numPr>
      </w:pPr>
      <w:r w:rsidRPr="00213204">
        <w:t>wynikającym z przepisów prawa ochrony środowiska;</w:t>
      </w:r>
    </w:p>
    <w:p w:rsidR="00D95619" w:rsidRPr="00213204" w:rsidRDefault="00D95619" w:rsidP="00843E32">
      <w:pPr>
        <w:pStyle w:val="Nagwek2"/>
        <w:numPr>
          <w:ilvl w:val="0"/>
          <w:numId w:val="18"/>
        </w:numPr>
      </w:pPr>
      <w:r w:rsidRPr="00213204">
        <w:t>powierzen</w:t>
      </w:r>
      <w:r w:rsidR="008A3895" w:rsidRPr="00213204">
        <w:t>ia wykonania części zamówienia P</w:t>
      </w:r>
      <w:r w:rsidRPr="00213204">
        <w:t>odwykonawcy.</w:t>
      </w:r>
    </w:p>
    <w:p w:rsidR="008D48A7" w:rsidRPr="00213204" w:rsidRDefault="001C30E8" w:rsidP="00843E32">
      <w:pPr>
        <w:pStyle w:val="Nagwek2"/>
      </w:pPr>
      <w:r w:rsidRPr="00213204">
        <w:t xml:space="preserve">Obowiązek wykazania, że oferta nie zawiera rażąco niskiej ceny, spoczywa </w:t>
      </w:r>
      <w:r w:rsidR="008A3895" w:rsidRPr="00213204">
        <w:t>na W</w:t>
      </w:r>
      <w:r w:rsidRPr="00213204">
        <w:t>ykonawcy.</w:t>
      </w:r>
    </w:p>
    <w:p w:rsidR="008D48A7" w:rsidRPr="00213204" w:rsidRDefault="008A3895" w:rsidP="00843E32">
      <w:pPr>
        <w:pStyle w:val="Nagwek2"/>
      </w:pPr>
      <w:r w:rsidRPr="00213204">
        <w:t>Zamawiający odrzuci ofertę W</w:t>
      </w:r>
      <w:r w:rsidR="008D48A7" w:rsidRPr="00213204">
        <w:t>ykonawcy, który nie złożył wyjaśnień lub jeżeli dokonana ocena wyjaśnień wraz z dostarczonymi dowodami potwierdzi, że oferta zawiera rażąco niską cenę w stosunku do przedmiotu zamówienia.</w:t>
      </w:r>
    </w:p>
    <w:p w:rsidR="008D48A7" w:rsidRPr="00213204" w:rsidRDefault="00D95619" w:rsidP="00843E32">
      <w:pPr>
        <w:pStyle w:val="Nagwek2"/>
      </w:pPr>
      <w:r w:rsidRPr="00213204">
        <w:t>Zamawiający odrzuci każdą ofertę w przypadku zaistnienia wobec niej przesłanek określonych w art. 89 ust. 1 ustawy Pzp.</w:t>
      </w:r>
    </w:p>
    <w:p w:rsidR="008D48A7" w:rsidRPr="00213204" w:rsidRDefault="008D48A7" w:rsidP="003C7856">
      <w:pPr>
        <w:pStyle w:val="Nagwek1"/>
      </w:pPr>
      <w:bookmarkStart w:id="18" w:name="_Toc258314256"/>
      <w:r w:rsidRPr="00213204">
        <w:t>UDZIELENIE ZAMÓWIENIA</w:t>
      </w:r>
      <w:bookmarkEnd w:id="18"/>
    </w:p>
    <w:p w:rsidR="008D48A7" w:rsidRPr="00213204" w:rsidRDefault="00335C23" w:rsidP="00843E32">
      <w:pPr>
        <w:pStyle w:val="Nagwek2"/>
      </w:pPr>
      <w:r w:rsidRPr="00213204">
        <w:t>Zamawiający udzieli zamówienia W</w:t>
      </w:r>
      <w:r w:rsidR="007941DD" w:rsidRPr="00213204">
        <w:t>ykonawcy, którego oferta odpowiada wszystkim wymaganiom określonym w niniejszej SIWZ i została oceniona jako najkorzystniejsza w oparciu o podane w niej kryteria oceny ofert</w:t>
      </w:r>
      <w:r w:rsidR="008D48A7" w:rsidRPr="00213204">
        <w:t>.</w:t>
      </w:r>
    </w:p>
    <w:p w:rsidR="008D48A7" w:rsidRPr="00213204" w:rsidRDefault="00335C23" w:rsidP="00843E32">
      <w:pPr>
        <w:pStyle w:val="Nagwek2"/>
        <w:rPr>
          <w:b/>
        </w:rPr>
      </w:pPr>
      <w:r w:rsidRPr="00213204">
        <w:tab/>
        <w:t>Niezwłocznie po wyborze najkorzystniejszej oferty Zamawiający poinformuje wszystkich W</w:t>
      </w:r>
      <w:r w:rsidR="00BD04CD" w:rsidRPr="00213204">
        <w:t>ykonawców o wynikach postę</w:t>
      </w:r>
      <w:r w:rsidRPr="00213204">
        <w:t xml:space="preserve">powania zgodnie z art. 92 ust.1 ustawy Pzp oraz udostępni na stronie internetowej </w:t>
      </w:r>
      <w:r w:rsidR="009B0836" w:rsidRPr="00213204">
        <w:rPr>
          <w:color w:val="0000FF"/>
          <w:u w:val="single"/>
        </w:rPr>
        <w:t>www.dzp.pcz.pl</w:t>
      </w:r>
      <w:r w:rsidRPr="00213204">
        <w:t xml:space="preserve"> info</w:t>
      </w:r>
      <w:r w:rsidR="005C46D9" w:rsidRPr="00213204">
        <w:t>rmacje, o których mowa w art. 92</w:t>
      </w:r>
      <w:r w:rsidRPr="00213204">
        <w:t xml:space="preserve"> ust 1 pkt 1 i 5-7</w:t>
      </w:r>
      <w:r w:rsidR="005C46D9" w:rsidRPr="00213204">
        <w:t xml:space="preserve"> ustawy Pzp</w:t>
      </w:r>
      <w:r w:rsidRPr="00213204">
        <w:t>.</w:t>
      </w:r>
    </w:p>
    <w:p w:rsidR="00EB7871" w:rsidRPr="00213204" w:rsidRDefault="008D48A7" w:rsidP="00843E32">
      <w:pPr>
        <w:pStyle w:val="Nagwek2"/>
        <w:rPr>
          <w:color w:val="auto"/>
        </w:rPr>
      </w:pPr>
      <w:r w:rsidRPr="00213204">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213204">
        <w:t xml:space="preserve"> Pzp</w:t>
      </w:r>
      <w:r w:rsidRPr="00213204">
        <w:t>.</w:t>
      </w:r>
    </w:p>
    <w:p w:rsidR="008D48A7" w:rsidRPr="00213204" w:rsidRDefault="008D48A7" w:rsidP="003C7856">
      <w:pPr>
        <w:pStyle w:val="Nagwek1"/>
      </w:pPr>
      <w:bookmarkStart w:id="19" w:name="_Toc258314257"/>
      <w:r w:rsidRPr="00213204">
        <w:t>Informacje o formalno</w:t>
      </w:r>
      <w:r w:rsidRPr="00213204">
        <w:rPr>
          <w:rFonts w:eastAsia="TimesNewRoman" w:cs="TimesNewRoman" w:hint="eastAsia"/>
        </w:rPr>
        <w:t>ś</w:t>
      </w:r>
      <w:r w:rsidRPr="00213204">
        <w:t>ciach, jakie powinny zosta</w:t>
      </w:r>
      <w:r w:rsidRPr="00213204">
        <w:rPr>
          <w:rFonts w:eastAsia="TimesNewRoman" w:cs="TimesNewRoman" w:hint="eastAsia"/>
        </w:rPr>
        <w:t>ć</w:t>
      </w:r>
      <w:r w:rsidRPr="00213204">
        <w:rPr>
          <w:rFonts w:eastAsia="TimesNewRoman" w:cs="TimesNewRoman"/>
        </w:rPr>
        <w:t xml:space="preserve"> </w:t>
      </w:r>
      <w:r w:rsidRPr="00213204">
        <w:t>dopełnione po wyborze oferty w celu zawarcia umowy w sprawie zamówienia publicznego</w:t>
      </w:r>
      <w:bookmarkEnd w:id="19"/>
    </w:p>
    <w:p w:rsidR="00603291" w:rsidRPr="00213204" w:rsidRDefault="00335C23" w:rsidP="00843E32">
      <w:pPr>
        <w:pStyle w:val="Nagwek2"/>
      </w:pPr>
      <w:r w:rsidRPr="00213204">
        <w:tab/>
        <w:t>Zamawiający zawrze umowę w sprawie zamówienia publicznego, w terminie i na zasadach określonych w art. 94 ust. 1 i 2 ustawy Pzp</w:t>
      </w:r>
      <w:r w:rsidR="00603291" w:rsidRPr="00213204">
        <w:t>.</w:t>
      </w:r>
    </w:p>
    <w:p w:rsidR="00603291" w:rsidRPr="00213204" w:rsidRDefault="00603291" w:rsidP="00843E32">
      <w:pPr>
        <w:pStyle w:val="Nagwek2"/>
      </w:pPr>
      <w:r w:rsidRPr="00213204">
        <w:t xml:space="preserve">Zakres </w:t>
      </w:r>
      <w:r w:rsidRPr="00213204">
        <w:rPr>
          <w:rFonts w:ascii="TimesNewRoman" w:eastAsia="TimesNewRoman" w:cs="TimesNewRoman" w:hint="eastAsia"/>
        </w:rPr>
        <w:t>ś</w:t>
      </w:r>
      <w:r w:rsidRPr="00213204">
        <w:t>wiadczenia Wykonawcy wynikaj</w:t>
      </w:r>
      <w:r w:rsidRPr="00213204">
        <w:rPr>
          <w:rFonts w:ascii="TimesNewRoman" w:eastAsia="TimesNewRoman" w:cs="TimesNewRoman" w:hint="eastAsia"/>
        </w:rPr>
        <w:t>ą</w:t>
      </w:r>
      <w:r w:rsidRPr="00213204">
        <w:t>cy z umowy jest to</w:t>
      </w:r>
      <w:r w:rsidRPr="00213204">
        <w:rPr>
          <w:rFonts w:ascii="TimesNewRoman" w:eastAsia="TimesNewRoman" w:cs="TimesNewRoman"/>
        </w:rPr>
        <w:t>ż</w:t>
      </w:r>
      <w:r w:rsidRPr="00213204">
        <w:t>samy z jego zobowi</w:t>
      </w:r>
      <w:r w:rsidRPr="00213204">
        <w:rPr>
          <w:rFonts w:ascii="TimesNewRoman" w:eastAsia="TimesNewRoman" w:cs="TimesNewRoman" w:hint="eastAsia"/>
        </w:rPr>
        <w:t>ą</w:t>
      </w:r>
      <w:r w:rsidRPr="00213204">
        <w:t>zaniem zawartym w ofercie.</w:t>
      </w:r>
    </w:p>
    <w:p w:rsidR="008D48A7" w:rsidRPr="00213204" w:rsidRDefault="00603291" w:rsidP="009B0836">
      <w:pPr>
        <w:pStyle w:val="Nagwek2"/>
      </w:pPr>
      <w:r w:rsidRPr="00213204">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213204">
        <w:rPr>
          <w:rFonts w:ascii="TimesNewRoman" w:eastAsia="TimesNewRoman" w:cs="TimesNewRoman" w:hint="eastAsia"/>
        </w:rPr>
        <w:t>ą</w:t>
      </w:r>
      <w:r w:rsidRPr="00213204">
        <w:rPr>
          <w:rFonts w:ascii="TimesNewRoman" w:eastAsia="TimesNewRoman" w:cs="TimesNewRoman"/>
        </w:rPr>
        <w:t xml:space="preserve"> </w:t>
      </w:r>
      <w:r w:rsidRPr="00213204">
        <w:t>odpowiedzialno</w:t>
      </w:r>
      <w:r w:rsidRPr="00213204">
        <w:rPr>
          <w:rFonts w:ascii="TimesNewRoman" w:eastAsia="TimesNewRoman" w:cs="TimesNewRoman" w:hint="eastAsia"/>
        </w:rPr>
        <w:t>ść</w:t>
      </w:r>
      <w:r w:rsidRPr="00213204">
        <w:rPr>
          <w:rFonts w:ascii="TimesNewRoman" w:eastAsia="TimesNewRoman" w:cs="TimesNewRoman"/>
        </w:rPr>
        <w:t xml:space="preserve"> </w:t>
      </w:r>
      <w:r w:rsidRPr="00213204">
        <w:t xml:space="preserve">za wykonanie umowy </w:t>
      </w:r>
      <w:r w:rsidR="009B0836" w:rsidRPr="00213204">
        <w:t xml:space="preserve"> .</w:t>
      </w:r>
    </w:p>
    <w:p w:rsidR="00335C23" w:rsidRPr="00213204" w:rsidRDefault="00335C23" w:rsidP="00843E32">
      <w:pPr>
        <w:pStyle w:val="Nagwek2"/>
      </w:pPr>
      <w:r w:rsidRPr="00213204">
        <w:lastRenderedPageBreak/>
        <w:t>Zamawiający unieważni postępowanie w przypadkach określonych w art. 93 ust. 1 i ust. 1a ustawy Pzp. O unieważnieniu postępowania Zamawiający zawiadomi Wykonawców zgodnie z art. 93 ust. 3 ustawy Pzp.</w:t>
      </w:r>
    </w:p>
    <w:p w:rsidR="00EB7871" w:rsidRPr="00213204" w:rsidRDefault="00603291" w:rsidP="003C7856">
      <w:pPr>
        <w:pStyle w:val="Nagwek1"/>
      </w:pPr>
      <w:bookmarkStart w:id="20" w:name="_Toc258314258"/>
      <w:r w:rsidRPr="00213204">
        <w:t>Wymagania dotycz</w:t>
      </w:r>
      <w:r w:rsidRPr="00213204">
        <w:rPr>
          <w:rFonts w:eastAsia="TimesNewRoman" w:cs="TimesNewRoman" w:hint="eastAsia"/>
        </w:rPr>
        <w:t>ą</w:t>
      </w:r>
      <w:r w:rsidRPr="00213204">
        <w:t>ce zabezpieczenia nale</w:t>
      </w:r>
      <w:r w:rsidRPr="00213204">
        <w:rPr>
          <w:rFonts w:eastAsia="TimesNewRoman" w:cs="TimesNewRoman"/>
        </w:rPr>
        <w:t>ż</w:t>
      </w:r>
      <w:r w:rsidRPr="00213204">
        <w:t>ytego wykonania umowy</w:t>
      </w:r>
      <w:bookmarkEnd w:id="20"/>
    </w:p>
    <w:p w:rsidR="00EB7871" w:rsidRPr="00213204" w:rsidRDefault="009B0836" w:rsidP="009B0836">
      <w:pPr>
        <w:pStyle w:val="Nagwek2"/>
      </w:pPr>
      <w:r w:rsidRPr="00213204">
        <w:t>W danym postępowaniu wniesienie zabezpieczenie należytego wykonania umowy nie jest wymagane.</w:t>
      </w:r>
    </w:p>
    <w:p w:rsidR="00EB7871" w:rsidRPr="00213204" w:rsidRDefault="00603291" w:rsidP="009B0836">
      <w:pPr>
        <w:pStyle w:val="Nagwek1"/>
      </w:pPr>
      <w:bookmarkStart w:id="21" w:name="_Toc258314259"/>
      <w:r w:rsidRPr="00213204">
        <w:t>Istotne dla stron postanowienia, które zostan</w:t>
      </w:r>
      <w:r w:rsidRPr="00213204">
        <w:rPr>
          <w:rFonts w:eastAsia="TimesNewRoman" w:cs="TimesNewRoman" w:hint="eastAsia"/>
        </w:rPr>
        <w:t>ą</w:t>
      </w:r>
      <w:r w:rsidRPr="00213204">
        <w:rPr>
          <w:rFonts w:eastAsia="TimesNewRoman" w:cs="TimesNewRoman"/>
        </w:rPr>
        <w:t xml:space="preserve"> </w:t>
      </w:r>
      <w:r w:rsidRPr="00213204">
        <w:t>wprowadzone do tre</w:t>
      </w:r>
      <w:r w:rsidRPr="00213204">
        <w:rPr>
          <w:rFonts w:eastAsia="TimesNewRoman" w:cs="TimesNewRoman" w:hint="eastAsia"/>
        </w:rPr>
        <w:t>ś</w:t>
      </w:r>
      <w:r w:rsidRPr="00213204">
        <w:t>ci zawieranej umowy w sprawie zamówienia publicznego, ogólne warunki umowy albo wzór umowy, je</w:t>
      </w:r>
      <w:r w:rsidRPr="00213204">
        <w:rPr>
          <w:rFonts w:eastAsia="TimesNewRoman" w:cs="TimesNewRoman"/>
        </w:rPr>
        <w:t>ż</w:t>
      </w:r>
      <w:r w:rsidRPr="00213204">
        <w:t>eli zamawiaj</w:t>
      </w:r>
      <w:r w:rsidRPr="00213204">
        <w:rPr>
          <w:rFonts w:eastAsia="TimesNewRoman" w:cs="TimesNewRoman" w:hint="eastAsia"/>
        </w:rPr>
        <w:t>ą</w:t>
      </w:r>
      <w:r w:rsidRPr="00213204">
        <w:t>cy wymaga od wykonawcy, aby zawarł z nim umow</w:t>
      </w:r>
      <w:r w:rsidRPr="00213204">
        <w:rPr>
          <w:rFonts w:eastAsia="TimesNewRoman" w:cs="TimesNewRoman" w:hint="eastAsia"/>
        </w:rPr>
        <w:t>ę</w:t>
      </w:r>
      <w:r w:rsidRPr="00213204">
        <w:t xml:space="preserve"> w sprawie zamówienia publicznego na takich warunkach</w:t>
      </w:r>
      <w:bookmarkEnd w:id="21"/>
    </w:p>
    <w:p w:rsidR="00603291" w:rsidRPr="00213204" w:rsidRDefault="00603291" w:rsidP="00843E32">
      <w:pPr>
        <w:pStyle w:val="Nagwek2"/>
      </w:pPr>
      <w:r w:rsidRPr="00213204">
        <w:t xml:space="preserve">Wzór umowy stanowi załącznik do niniejszej </w:t>
      </w:r>
      <w:r w:rsidR="00D30384" w:rsidRPr="00213204">
        <w:t>SIWZ</w:t>
      </w:r>
      <w:r w:rsidRPr="00213204">
        <w:t>.</w:t>
      </w:r>
      <w:r w:rsidR="009E7B6E" w:rsidRPr="00213204">
        <w:t xml:space="preserve"> </w:t>
      </w:r>
    </w:p>
    <w:p w:rsidR="00EB7871" w:rsidRPr="00213204" w:rsidRDefault="009B0836" w:rsidP="00843E32">
      <w:pPr>
        <w:pStyle w:val="Nagwek2"/>
        <w:numPr>
          <w:ilvl w:val="0"/>
          <w:numId w:val="0"/>
        </w:numPr>
        <w:ind w:left="680"/>
      </w:pPr>
      <w:r w:rsidRPr="00213204">
        <w:t xml:space="preserve">Zakazuje się istotnych zmian postanowień zawartej umowy w stosunku do treści oferty, na podstawie której dokonano wyboru Wykonawcy. </w:t>
      </w:r>
    </w:p>
    <w:p w:rsidR="00603291" w:rsidRPr="00213204" w:rsidRDefault="00603291" w:rsidP="003C7856">
      <w:pPr>
        <w:pStyle w:val="Nagwek1"/>
      </w:pPr>
      <w:bookmarkStart w:id="22" w:name="_Toc258314260"/>
      <w:r w:rsidRPr="00213204">
        <w:t xml:space="preserve">Pouczenie o </w:t>
      </w:r>
      <w:r w:rsidRPr="00213204">
        <w:rPr>
          <w:rFonts w:eastAsia="TimesNewRoman" w:cs="TimesNewRoman" w:hint="eastAsia"/>
        </w:rPr>
        <w:t>ś</w:t>
      </w:r>
      <w:r w:rsidRPr="00213204">
        <w:t>rodkach ochrony prawnej przysługuj</w:t>
      </w:r>
      <w:r w:rsidRPr="00213204">
        <w:rPr>
          <w:rFonts w:eastAsia="TimesNewRoman" w:cs="TimesNewRoman" w:hint="eastAsia"/>
        </w:rPr>
        <w:t>ą</w:t>
      </w:r>
      <w:r w:rsidRPr="00213204">
        <w:t>cych Wykonawcy w toku post</w:t>
      </w:r>
      <w:r w:rsidRPr="00213204">
        <w:rPr>
          <w:rFonts w:eastAsia="TimesNewRoman" w:cs="TimesNewRoman" w:hint="eastAsia"/>
        </w:rPr>
        <w:t>ę</w:t>
      </w:r>
      <w:r w:rsidRPr="00213204">
        <w:t>powania o udzielenie zamówienia</w:t>
      </w:r>
      <w:bookmarkEnd w:id="22"/>
    </w:p>
    <w:p w:rsidR="00D30384" w:rsidRPr="00213204" w:rsidRDefault="00D30384" w:rsidP="00843E32">
      <w:pPr>
        <w:pStyle w:val="Nagwek2"/>
      </w:pPr>
      <w:r w:rsidRPr="00213204">
        <w:t>Środ</w:t>
      </w:r>
      <w:r w:rsidR="00E26EEE" w:rsidRPr="00213204">
        <w:t>ki ochrony prawnej przysługują W</w:t>
      </w:r>
      <w:r w:rsidRPr="00213204">
        <w:t>ykonawcy, a także innemu podmiotowi, jeżeli ma lub miał interes w uzyskaniu danego zamówienia oraz poniósł lub może ponieść sz</w:t>
      </w:r>
      <w:r w:rsidR="00AF1311" w:rsidRPr="00213204">
        <w:t>kodę w wyniku naruszenia przez Z</w:t>
      </w:r>
      <w:r w:rsidRPr="00213204">
        <w:t xml:space="preserve">amawiającego przepisów ustawy Pzp. </w:t>
      </w:r>
    </w:p>
    <w:p w:rsidR="00D30384" w:rsidRPr="00213204" w:rsidRDefault="00D30384" w:rsidP="00843E32">
      <w:pPr>
        <w:pStyle w:val="Nagwek2"/>
      </w:pPr>
      <w:r w:rsidRPr="00213204">
        <w:t>Środki ochrony prawnej wobec ogłoszenia o zamówieniu oraz specyfikacji istotnych warunków zamówienia przysługują również organizacjom wpisanym na listę, o której mowa w art. 154 pkt 5 ustawy Pzp.</w:t>
      </w:r>
    </w:p>
    <w:p w:rsidR="00D30384" w:rsidRPr="00213204" w:rsidRDefault="00D30384" w:rsidP="00843E32">
      <w:pPr>
        <w:pStyle w:val="Nagwek2"/>
      </w:pPr>
      <w:r w:rsidRPr="00213204">
        <w:t>Odwołanie przysługuje wyłącznie od niezgodnej z p</w:t>
      </w:r>
      <w:r w:rsidR="00AF1311" w:rsidRPr="00213204">
        <w:t>rzepisami ustawy Pzp czynności Z</w:t>
      </w:r>
      <w:r w:rsidRPr="00213204">
        <w:t>amawiającego podjętej w postępowaniu o udzielenie zamówienia lub za</w:t>
      </w:r>
      <w:r w:rsidR="008A3895" w:rsidRPr="00213204">
        <w:t>niechania czynności, do której Z</w:t>
      </w:r>
      <w:r w:rsidRPr="00213204">
        <w:t>amawiający jest zobowiązany na podstawie ustawy Pzp.</w:t>
      </w:r>
    </w:p>
    <w:p w:rsidR="00D30384" w:rsidRPr="00213204" w:rsidRDefault="00D30384" w:rsidP="00843E32">
      <w:pPr>
        <w:pStyle w:val="Nagwek2"/>
      </w:pPr>
      <w:r w:rsidRPr="00213204">
        <w:t>Odwołanie powinno wskazywać czyn</w:t>
      </w:r>
      <w:r w:rsidR="00AF1311" w:rsidRPr="00213204">
        <w:t>ność lub zaniechanie czynności Z</w:t>
      </w:r>
      <w:r w:rsidRPr="00213204">
        <w:t>amawiającego, której zarzuca się niezgodność z przepisami ustawy Pzp, zawierać zwięzłe przedstawienie zarzutów, określać żądanie oraz wskazywać okoliczności faktyczne i prawne uzasadniające wniesienie odwołania.</w:t>
      </w:r>
    </w:p>
    <w:p w:rsidR="00D30384" w:rsidRPr="00213204" w:rsidRDefault="00C64261" w:rsidP="00C64261">
      <w:pPr>
        <w:pStyle w:val="Nagwek2"/>
      </w:pPr>
      <w:r w:rsidRPr="00213204">
        <w:t>Odwołanie wnosi się do Prezesa Krajowej Izby Odwoławczej w formie pisemnej w postaci papierowej albo w postaci elektronicznej, opatrzone odpowiednio własnoręcznym podpisem albo kwalifikowanym podpisem elektronicznym</w:t>
      </w:r>
      <w:r w:rsidR="00D30384" w:rsidRPr="00213204">
        <w:t>.</w:t>
      </w:r>
    </w:p>
    <w:p w:rsidR="00D30384" w:rsidRPr="00213204" w:rsidRDefault="00D30384" w:rsidP="00843E32">
      <w:pPr>
        <w:pStyle w:val="Nagwek2"/>
      </w:pPr>
      <w:r w:rsidRPr="00213204">
        <w:t>Odwołujący przesyła kopię odwołania Zamawiającemu przed upływem terminu do wniesienia odwołania w taki sposób, aby mógł on zapoznać się z jego treścią przed upływem tego terminu. Dom</w:t>
      </w:r>
      <w:r w:rsidR="008A3895" w:rsidRPr="00213204">
        <w:t>niemywa się, iż Z</w:t>
      </w:r>
      <w:r w:rsidRPr="00213204">
        <w:t>amawiający mógł zapoznać się z treścią odwołania przed upływem terminu do jego wniesienia, jeżeli przesłanie jego kopii nastąpiło przed upływem terminu do jego wniesienia przy użyciu środków komunikacji elektronicznej.</w:t>
      </w:r>
    </w:p>
    <w:p w:rsidR="00D30384" w:rsidRPr="00213204" w:rsidRDefault="00D30384" w:rsidP="00843E32">
      <w:pPr>
        <w:pStyle w:val="Nagwek2"/>
      </w:pPr>
      <w:r w:rsidRPr="00213204">
        <w:t>Odwołanie wnosi się w terminach określonych w art. 182 ustawy Pzp.</w:t>
      </w:r>
    </w:p>
    <w:p w:rsidR="00D30384" w:rsidRPr="00213204" w:rsidRDefault="00D30384" w:rsidP="00843E32">
      <w:pPr>
        <w:pStyle w:val="Nagwek2"/>
      </w:pPr>
      <w:r w:rsidRPr="00213204">
        <w:t>Na orzeczenie Krajowej Izby Odwoławczej stronom oraz uczestnikom postępowania odwoławczego przysługuje skarga do sądu.</w:t>
      </w:r>
    </w:p>
    <w:p w:rsidR="00A56852" w:rsidRPr="00213204" w:rsidRDefault="00D30384" w:rsidP="00C44678">
      <w:pPr>
        <w:pStyle w:val="Nagwek2"/>
        <w:rPr>
          <w:color w:val="auto"/>
        </w:rPr>
      </w:pPr>
      <w:r w:rsidRPr="00213204">
        <w:lastRenderedPageBreak/>
        <w:t>Skargę wnosi się do sądu okręgowego właściwego dla sied</w:t>
      </w:r>
      <w:r w:rsidR="00AF1311" w:rsidRPr="00213204">
        <w:t>ziby albo miejsca zamieszkania Z</w:t>
      </w:r>
      <w:r w:rsidRPr="00213204">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213204">
        <w:t>(</w:t>
      </w:r>
      <w:r w:rsidR="0010472E" w:rsidRPr="00213204">
        <w:t>t.j. Dz. U. z 2017r. poz. 1481</w:t>
      </w:r>
      <w:r w:rsidR="00C44678" w:rsidRPr="00213204">
        <w:t>)</w:t>
      </w:r>
      <w:r w:rsidRPr="00213204">
        <w:t xml:space="preserve"> jest równoznaczne z jej wniesieniem.</w:t>
      </w:r>
    </w:p>
    <w:p w:rsidR="00603291" w:rsidRPr="00213204" w:rsidRDefault="00603291" w:rsidP="003C7856">
      <w:pPr>
        <w:pStyle w:val="Nagwek1"/>
      </w:pPr>
      <w:r w:rsidRPr="00213204">
        <w:t>Aukcja elektroniczna</w:t>
      </w:r>
    </w:p>
    <w:p w:rsidR="00603291" w:rsidRPr="00213204" w:rsidRDefault="00603291" w:rsidP="00843E32">
      <w:pPr>
        <w:pStyle w:val="Nagwek2"/>
      </w:pPr>
      <w:r w:rsidRPr="00213204">
        <w:t xml:space="preserve">W postępowaniu nie jest przewidziany wybór najkorzystniejszej oferty z zastosowaniem aukcji elektronicznej. </w:t>
      </w:r>
    </w:p>
    <w:p w:rsidR="00603291" w:rsidRPr="00213204" w:rsidRDefault="00603291" w:rsidP="003C7856">
      <w:pPr>
        <w:pStyle w:val="Nagwek1"/>
      </w:pPr>
      <w:r w:rsidRPr="00213204">
        <w:t>Pozostałe informacje</w:t>
      </w:r>
    </w:p>
    <w:p w:rsidR="00A2757D" w:rsidRPr="00213204" w:rsidRDefault="00A2757D" w:rsidP="00A2757D">
      <w:pPr>
        <w:numPr>
          <w:ilvl w:val="1"/>
          <w:numId w:val="1"/>
        </w:numPr>
        <w:spacing w:before="120" w:after="60"/>
        <w:jc w:val="both"/>
        <w:outlineLvl w:val="1"/>
        <w:rPr>
          <w:bCs/>
          <w:iCs/>
          <w:color w:val="000000"/>
          <w:lang w:val="x-none" w:eastAsia="x-none"/>
        </w:rPr>
      </w:pPr>
      <w:bookmarkStart w:id="23" w:name="_Hlk515367328"/>
      <w:r w:rsidRPr="00213204">
        <w:rPr>
          <w:bCs/>
          <w:iCs/>
          <w:color w:val="000000"/>
          <w:lang w:val="x-none" w:eastAsia="x-none"/>
        </w:rPr>
        <w:t>Informacja o przetwarzaniu danych osobowych:</w:t>
      </w:r>
    </w:p>
    <w:p w:rsidR="00A2757D" w:rsidRPr="00213204" w:rsidRDefault="00A2757D" w:rsidP="00A2757D">
      <w:pPr>
        <w:spacing w:after="60"/>
        <w:ind w:left="680"/>
        <w:jc w:val="both"/>
        <w:outlineLvl w:val="1"/>
        <w:rPr>
          <w:bCs/>
          <w:iCs/>
          <w:color w:val="000000"/>
          <w:lang w:val="x-none" w:eastAsia="x-none"/>
        </w:rPr>
      </w:pPr>
      <w:r w:rsidRPr="00213204">
        <w:rPr>
          <w:bCs/>
          <w:iCs/>
          <w:color w:val="000000"/>
          <w:lang w:val="x-none" w:eastAsia="x-none"/>
        </w:rPr>
        <w:t xml:space="preserve">Zamawiający, zgodnie z art. 13 ust. 1 i 2 </w:t>
      </w:r>
      <w:r w:rsidRPr="00213204">
        <w:rPr>
          <w:rFonts w:eastAsia="Calibri"/>
          <w:bCs/>
          <w:iCs/>
          <w:color w:val="000000"/>
          <w:lang w:val="x-none" w:eastAsia="x-none"/>
        </w:rPr>
        <w:t xml:space="preserve">rozporządzenia Parlamentu Europejskiego </w:t>
      </w:r>
      <w:r w:rsidRPr="00213204">
        <w:rPr>
          <w:rFonts w:eastAsia="Calibri"/>
          <w:bCs/>
          <w:iCs/>
          <w:color w:val="000000"/>
          <w:lang w:eastAsia="x-none"/>
        </w:rPr>
        <w:t xml:space="preserve">          </w:t>
      </w:r>
      <w:r w:rsidRPr="00213204">
        <w:rPr>
          <w:rFonts w:eastAsia="Calibri"/>
          <w:bCs/>
          <w:iCs/>
          <w:color w:val="000000"/>
          <w:lang w:val="x-none" w:eastAsia="x-none"/>
        </w:rPr>
        <w:t xml:space="preserve">i Rady (UE) 2016/679 z dnia 27 kwietnia 2016 r. w sprawie ochrony osób fizycznych </w:t>
      </w:r>
      <w:r w:rsidRPr="00213204">
        <w:rPr>
          <w:rFonts w:eastAsia="Calibri"/>
          <w:bCs/>
          <w:iCs/>
          <w:color w:val="000000"/>
          <w:lang w:eastAsia="x-none"/>
        </w:rPr>
        <w:t xml:space="preserve">        </w:t>
      </w:r>
      <w:r w:rsidRPr="00213204">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213204">
        <w:rPr>
          <w:bCs/>
          <w:iCs/>
          <w:color w:val="000000"/>
          <w:lang w:val="x-none" w:eastAsia="x-none"/>
        </w:rPr>
        <w:t>dalej „RODO”, informuje, że:</w:t>
      </w:r>
    </w:p>
    <w:p w:rsidR="00A2757D" w:rsidRPr="00213204" w:rsidRDefault="00A2757D" w:rsidP="00A2757D">
      <w:pPr>
        <w:numPr>
          <w:ilvl w:val="0"/>
          <w:numId w:val="25"/>
        </w:numPr>
        <w:spacing w:after="160"/>
        <w:contextualSpacing/>
        <w:jc w:val="both"/>
        <w:outlineLvl w:val="1"/>
        <w:rPr>
          <w:bCs/>
          <w:iCs/>
          <w:color w:val="000000"/>
          <w:lang w:val="x-none" w:eastAsia="x-none"/>
        </w:rPr>
      </w:pPr>
      <w:r w:rsidRPr="00213204">
        <w:rPr>
          <w:bCs/>
          <w:iCs/>
          <w:color w:val="000000"/>
          <w:lang w:eastAsia="x-none"/>
        </w:rPr>
        <w:t>w celu prowadzenia postępowania o udzielenie zamówienia</w:t>
      </w:r>
      <w:r w:rsidR="00F33EF6" w:rsidRPr="00213204">
        <w:rPr>
          <w:bCs/>
          <w:iCs/>
          <w:color w:val="000000"/>
          <w:lang w:eastAsia="x-none"/>
        </w:rPr>
        <w:t xml:space="preserve"> publicznego, </w:t>
      </w:r>
      <w:r w:rsidRPr="00213204">
        <w:rPr>
          <w:rFonts w:eastAsia="Calibri"/>
          <w:bCs/>
          <w:iCs/>
          <w:color w:val="000000"/>
          <w:lang w:val="x-none" w:eastAsia="en-US"/>
        </w:rPr>
        <w:t xml:space="preserve">prowadzonego w trybie </w:t>
      </w:r>
      <w:r w:rsidR="009B0836" w:rsidRPr="00213204">
        <w:rPr>
          <w:rFonts w:eastAsia="Calibri"/>
          <w:bCs/>
          <w:iCs/>
          <w:color w:val="000000"/>
          <w:lang w:val="x-none" w:eastAsia="en-US"/>
        </w:rPr>
        <w:t>przetarg nieograniczony</w:t>
      </w:r>
      <w:r w:rsidRPr="00213204">
        <w:rPr>
          <w:rFonts w:eastAsia="Calibri"/>
          <w:bCs/>
          <w:iCs/>
          <w:color w:val="000000"/>
          <w:lang w:eastAsia="en-US"/>
        </w:rPr>
        <w:t>,</w:t>
      </w:r>
      <w:r w:rsidRPr="00213204">
        <w:rPr>
          <w:bCs/>
          <w:iCs/>
          <w:color w:val="000000"/>
          <w:lang w:eastAsia="x-none"/>
        </w:rPr>
        <w:t xml:space="preserve"> </w:t>
      </w:r>
      <w:r w:rsidRPr="00213204">
        <w:rPr>
          <w:bCs/>
          <w:iCs/>
          <w:color w:val="000000"/>
          <w:lang w:val="x-none" w:eastAsia="x-none"/>
        </w:rPr>
        <w:t>przetwarzane będą</w:t>
      </w:r>
      <w:r w:rsidRPr="00213204">
        <w:rPr>
          <w:bCs/>
          <w:iCs/>
          <w:color w:val="000000"/>
          <w:lang w:eastAsia="x-none"/>
        </w:rPr>
        <w:t xml:space="preserve"> dane osobowe</w:t>
      </w:r>
      <w:r w:rsidRPr="00213204">
        <w:rPr>
          <w:bCs/>
          <w:iCs/>
          <w:color w:val="000000"/>
          <w:lang w:val="x-none" w:eastAsia="x-none"/>
        </w:rPr>
        <w:t xml:space="preserve"> na podstawie art. 6 ust. 1 lit. c</w:t>
      </w:r>
      <w:r w:rsidRPr="00213204">
        <w:rPr>
          <w:bCs/>
          <w:i/>
          <w:iCs/>
          <w:color w:val="000000"/>
          <w:lang w:val="x-none" w:eastAsia="x-none"/>
        </w:rPr>
        <w:t xml:space="preserve"> </w:t>
      </w:r>
      <w:r w:rsidRPr="00213204">
        <w:rPr>
          <w:bCs/>
          <w:iCs/>
          <w:color w:val="000000"/>
          <w:lang w:val="x-none" w:eastAsia="x-none"/>
        </w:rPr>
        <w:t>RODO</w:t>
      </w:r>
      <w:r w:rsidRPr="00213204">
        <w:rPr>
          <w:bCs/>
          <w:iCs/>
          <w:color w:val="000000"/>
          <w:lang w:eastAsia="x-none"/>
        </w:rPr>
        <w:t xml:space="preserve">;  </w:t>
      </w:r>
    </w:p>
    <w:p w:rsidR="00A2757D" w:rsidRPr="00213204" w:rsidRDefault="00F33EF6" w:rsidP="00A2757D">
      <w:pPr>
        <w:numPr>
          <w:ilvl w:val="0"/>
          <w:numId w:val="25"/>
        </w:numPr>
        <w:spacing w:after="60"/>
        <w:ind w:left="1037" w:hanging="357"/>
        <w:jc w:val="both"/>
        <w:outlineLvl w:val="1"/>
        <w:rPr>
          <w:bCs/>
          <w:iCs/>
          <w:color w:val="000000"/>
          <w:lang w:val="x-none" w:eastAsia="x-none"/>
        </w:rPr>
      </w:pPr>
      <w:r w:rsidRPr="00213204">
        <w:rPr>
          <w:bCs/>
          <w:iCs/>
          <w:color w:val="000000"/>
          <w:lang w:val="x-none" w:eastAsia="x-none"/>
        </w:rPr>
        <w:t>A</w:t>
      </w:r>
      <w:r w:rsidR="00A2757D" w:rsidRPr="00213204">
        <w:rPr>
          <w:bCs/>
          <w:iCs/>
          <w:color w:val="000000"/>
          <w:lang w:val="x-none" w:eastAsia="x-none"/>
        </w:rPr>
        <w:t>dministratorem Pani/Pana danych osobowych jest:</w:t>
      </w:r>
    </w:p>
    <w:p w:rsidR="00A2757D" w:rsidRPr="00213204" w:rsidRDefault="009B0836" w:rsidP="00A2757D">
      <w:pPr>
        <w:spacing w:after="60"/>
        <w:ind w:left="1038"/>
        <w:outlineLvl w:val="1"/>
        <w:rPr>
          <w:b/>
          <w:bCs/>
          <w:iCs/>
          <w:color w:val="000000"/>
          <w:lang w:val="x-none" w:eastAsia="x-none"/>
        </w:rPr>
      </w:pPr>
      <w:r w:rsidRPr="00213204">
        <w:rPr>
          <w:b/>
          <w:bCs/>
          <w:iCs/>
          <w:color w:val="000000"/>
          <w:lang w:val="x-none" w:eastAsia="x-none"/>
        </w:rPr>
        <w:t>Politechnika Częstochowska</w:t>
      </w:r>
    </w:p>
    <w:p w:rsidR="00A2757D" w:rsidRPr="00213204" w:rsidRDefault="00F33EF6" w:rsidP="00A2757D">
      <w:pPr>
        <w:spacing w:after="40"/>
        <w:ind w:left="1038"/>
        <w:outlineLvl w:val="1"/>
        <w:rPr>
          <w:bCs/>
          <w:iCs/>
          <w:color w:val="000000"/>
          <w:lang w:val="x-none" w:eastAsia="x-none"/>
        </w:rPr>
      </w:pPr>
      <w:r w:rsidRPr="00213204">
        <w:rPr>
          <w:bCs/>
          <w:iCs/>
          <w:color w:val="000000"/>
          <w:lang w:eastAsia="x-none"/>
        </w:rPr>
        <w:t xml:space="preserve">Ul. </w:t>
      </w:r>
      <w:r w:rsidR="009B0836" w:rsidRPr="00213204">
        <w:rPr>
          <w:bCs/>
          <w:iCs/>
          <w:color w:val="000000"/>
          <w:lang w:val="x-none" w:eastAsia="x-none"/>
        </w:rPr>
        <w:t>Dąbrowskiego</w:t>
      </w:r>
      <w:r w:rsidR="00A2757D" w:rsidRPr="00213204">
        <w:rPr>
          <w:bCs/>
          <w:iCs/>
          <w:color w:val="000000"/>
          <w:lang w:val="x-none" w:eastAsia="x-none"/>
        </w:rPr>
        <w:t xml:space="preserve"> </w:t>
      </w:r>
      <w:r w:rsidR="009B0836" w:rsidRPr="00213204">
        <w:rPr>
          <w:bCs/>
          <w:iCs/>
          <w:color w:val="000000"/>
          <w:lang w:val="x-none" w:eastAsia="x-none"/>
        </w:rPr>
        <w:t>69</w:t>
      </w:r>
      <w:r w:rsidRPr="00213204">
        <w:rPr>
          <w:bCs/>
          <w:iCs/>
          <w:color w:val="000000"/>
          <w:lang w:eastAsia="x-none"/>
        </w:rPr>
        <w:t>,</w:t>
      </w:r>
      <w:r w:rsidR="00A2757D" w:rsidRPr="00213204">
        <w:rPr>
          <w:bCs/>
          <w:iCs/>
          <w:color w:val="000000"/>
          <w:lang w:val="x-none" w:eastAsia="x-none"/>
        </w:rPr>
        <w:t xml:space="preserve"> </w:t>
      </w:r>
      <w:r w:rsidR="00A2757D" w:rsidRPr="00213204">
        <w:rPr>
          <w:bCs/>
          <w:iCs/>
          <w:color w:val="000000"/>
          <w:lang w:eastAsia="x-none"/>
        </w:rPr>
        <w:t xml:space="preserve"> </w:t>
      </w:r>
      <w:r w:rsidR="009B0836" w:rsidRPr="00213204">
        <w:rPr>
          <w:bCs/>
          <w:iCs/>
          <w:color w:val="000000"/>
          <w:lang w:eastAsia="x-none"/>
        </w:rPr>
        <w:t>42-201</w:t>
      </w:r>
      <w:r w:rsidR="00A2757D" w:rsidRPr="00213204">
        <w:rPr>
          <w:bCs/>
          <w:iCs/>
          <w:color w:val="000000"/>
          <w:lang w:val="x-none" w:eastAsia="x-none"/>
        </w:rPr>
        <w:t xml:space="preserve"> </w:t>
      </w:r>
      <w:r w:rsidR="009B0836" w:rsidRPr="00213204">
        <w:rPr>
          <w:bCs/>
          <w:iCs/>
          <w:color w:val="000000"/>
          <w:lang w:val="x-none" w:eastAsia="x-none"/>
        </w:rPr>
        <w:t>Częstochowa</w:t>
      </w:r>
    </w:p>
    <w:p w:rsidR="00A2757D" w:rsidRPr="00213204" w:rsidRDefault="00F33EF6" w:rsidP="00A2757D">
      <w:pPr>
        <w:numPr>
          <w:ilvl w:val="0"/>
          <w:numId w:val="25"/>
        </w:numPr>
        <w:spacing w:before="120" w:after="60"/>
        <w:jc w:val="both"/>
        <w:outlineLvl w:val="1"/>
        <w:rPr>
          <w:bCs/>
          <w:iCs/>
          <w:color w:val="000000"/>
          <w:lang w:val="x-none" w:eastAsia="x-none"/>
        </w:rPr>
      </w:pPr>
      <w:r w:rsidRPr="00213204">
        <w:rPr>
          <w:bCs/>
          <w:iCs/>
          <w:color w:val="000000"/>
          <w:lang w:eastAsia="x-none"/>
        </w:rPr>
        <w:t>Admi</w:t>
      </w:r>
      <w:r w:rsidR="00C811AA" w:rsidRPr="00213204">
        <w:rPr>
          <w:bCs/>
          <w:iCs/>
          <w:color w:val="000000"/>
          <w:lang w:eastAsia="x-none"/>
        </w:rPr>
        <w:t>nistrator Danych Osobowych w Politechnice Częstochowskiej</w:t>
      </w:r>
      <w:r w:rsidRPr="00213204">
        <w:rPr>
          <w:bCs/>
          <w:iCs/>
          <w:color w:val="000000"/>
          <w:lang w:eastAsia="x-none"/>
        </w:rPr>
        <w:t xml:space="preserve"> wyznaczył Inspektora Danych Osobowych, z którym można kontaktować się pod numerem telefonu 34/3250471, adresem e-mail </w:t>
      </w:r>
      <w:hyperlink r:id="rId7" w:history="1">
        <w:r w:rsidRPr="00213204">
          <w:rPr>
            <w:rStyle w:val="Hipercze"/>
            <w:bCs/>
            <w:iCs/>
            <w:lang w:eastAsia="x-none"/>
          </w:rPr>
          <w:t>iodo@pcz.pl</w:t>
        </w:r>
      </w:hyperlink>
      <w:r w:rsidRPr="00213204">
        <w:rPr>
          <w:bCs/>
          <w:iCs/>
          <w:color w:val="000000"/>
          <w:lang w:eastAsia="x-none"/>
        </w:rPr>
        <w:t xml:space="preserve"> lub przy użyciu danych kontaktowych Administratora Danych Osobowych</w:t>
      </w:r>
      <w:r w:rsidRPr="00213204">
        <w:rPr>
          <w:bCs/>
          <w:iCs/>
          <w:color w:val="000000"/>
          <w:lang w:val="x-none" w:eastAsia="x-none"/>
        </w:rPr>
        <w:t>;</w:t>
      </w:r>
      <w:r w:rsidR="00A2757D" w:rsidRPr="00213204">
        <w:rPr>
          <w:bCs/>
          <w:iCs/>
          <w:color w:val="000000"/>
          <w:lang w:val="x-none" w:eastAsia="x-none"/>
        </w:rPr>
        <w:t xml:space="preserve"> </w:t>
      </w:r>
    </w:p>
    <w:p w:rsidR="00A2757D" w:rsidRPr="00213204" w:rsidRDefault="00A2757D" w:rsidP="00A2757D">
      <w:pPr>
        <w:numPr>
          <w:ilvl w:val="0"/>
          <w:numId w:val="25"/>
        </w:numPr>
        <w:spacing w:before="120" w:after="60"/>
        <w:jc w:val="both"/>
        <w:outlineLvl w:val="1"/>
        <w:rPr>
          <w:bCs/>
          <w:iCs/>
          <w:color w:val="000000"/>
          <w:lang w:val="x-none" w:eastAsia="x-none"/>
        </w:rPr>
      </w:pPr>
      <w:r w:rsidRPr="00213204">
        <w:rPr>
          <w:bCs/>
          <w:iCs/>
          <w:color w:val="000000"/>
          <w:lang w:val="x-none" w:eastAsia="x-none"/>
        </w:rPr>
        <w:t>odbiorcami Pani/Pana danych osobowych będą osoby lub podmioty, którym udostępniona zostanie dokumentacja postępowania w oparciu o art. 8 oraz art. 96 ust. 3 ustawy Pzp;</w:t>
      </w:r>
    </w:p>
    <w:p w:rsidR="00A2757D" w:rsidRPr="00213204" w:rsidRDefault="00A2757D" w:rsidP="00A2757D">
      <w:pPr>
        <w:numPr>
          <w:ilvl w:val="0"/>
          <w:numId w:val="25"/>
        </w:numPr>
        <w:spacing w:before="120" w:after="60"/>
        <w:jc w:val="both"/>
        <w:outlineLvl w:val="1"/>
        <w:rPr>
          <w:bCs/>
          <w:iCs/>
          <w:color w:val="000000"/>
          <w:lang w:val="x-none" w:eastAsia="x-none"/>
        </w:rPr>
      </w:pPr>
      <w:r w:rsidRPr="00213204">
        <w:rPr>
          <w:bCs/>
          <w:iCs/>
          <w:color w:val="000000"/>
          <w:lang w:val="x-none" w:eastAsia="x-none"/>
        </w:rPr>
        <w:t xml:space="preserve">Pani/Pana dane osobowe będą przechowywane, zgodnie z art. 97 ust. 1 ustawy Pzp, przez okres 4 lat od dnia zakończenia postępowania o udzielenie zamówienia, </w:t>
      </w:r>
      <w:r w:rsidRPr="00213204">
        <w:rPr>
          <w:bCs/>
          <w:iCs/>
          <w:color w:val="000000"/>
          <w:lang w:eastAsia="x-none"/>
        </w:rPr>
        <w:t xml:space="preserve">              </w:t>
      </w:r>
      <w:r w:rsidRPr="00213204">
        <w:rPr>
          <w:bCs/>
          <w:iCs/>
          <w:color w:val="000000"/>
          <w:lang w:val="x-none" w:eastAsia="x-none"/>
        </w:rPr>
        <w:t>a jeżeli czas trwania umowy przekracza 4 lata, okres przechowywania o</w:t>
      </w:r>
      <w:r w:rsidR="00C811AA" w:rsidRPr="00213204">
        <w:rPr>
          <w:bCs/>
          <w:iCs/>
          <w:color w:val="000000"/>
          <w:lang w:val="x-none" w:eastAsia="x-none"/>
        </w:rPr>
        <w:t>bejmuje cały czas trwania umowy. W sytuacji archiwizacji dokumentów</w:t>
      </w:r>
      <w:r w:rsidR="00C811AA" w:rsidRPr="00213204">
        <w:rPr>
          <w:bCs/>
          <w:iCs/>
          <w:color w:val="000000"/>
          <w:lang w:eastAsia="x-none"/>
        </w:rPr>
        <w:t>, okres przechowywania dokumentacji określa stosowna instrukcja kancelaryjna;</w:t>
      </w:r>
    </w:p>
    <w:p w:rsidR="00A2757D" w:rsidRPr="00213204" w:rsidRDefault="00A2757D" w:rsidP="00A2757D">
      <w:pPr>
        <w:numPr>
          <w:ilvl w:val="0"/>
          <w:numId w:val="25"/>
        </w:numPr>
        <w:spacing w:before="120" w:after="60"/>
        <w:jc w:val="both"/>
        <w:outlineLvl w:val="1"/>
        <w:rPr>
          <w:bCs/>
          <w:iCs/>
          <w:color w:val="000000"/>
          <w:lang w:val="x-none" w:eastAsia="x-none"/>
        </w:rPr>
      </w:pPr>
      <w:r w:rsidRPr="00213204">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2757D" w:rsidRPr="00213204" w:rsidRDefault="00A2757D" w:rsidP="00A2757D">
      <w:pPr>
        <w:numPr>
          <w:ilvl w:val="0"/>
          <w:numId w:val="25"/>
        </w:numPr>
        <w:spacing w:before="120" w:after="60"/>
        <w:jc w:val="both"/>
        <w:outlineLvl w:val="1"/>
        <w:rPr>
          <w:bCs/>
          <w:iCs/>
          <w:color w:val="000000"/>
          <w:lang w:val="x-none" w:eastAsia="x-none"/>
        </w:rPr>
      </w:pPr>
      <w:r w:rsidRPr="00213204">
        <w:rPr>
          <w:bCs/>
          <w:iCs/>
          <w:color w:val="000000"/>
          <w:lang w:val="x-none" w:eastAsia="x-none"/>
        </w:rPr>
        <w:t>w odniesieniu do Pani/Pana danych osobowych decyzje nie będą podejmowane w sposób zautomatyzowany, stosowanie do art. 22 RODO;</w:t>
      </w:r>
    </w:p>
    <w:p w:rsidR="00A2757D" w:rsidRPr="00213204" w:rsidRDefault="00A2757D" w:rsidP="00A2757D">
      <w:pPr>
        <w:numPr>
          <w:ilvl w:val="0"/>
          <w:numId w:val="25"/>
        </w:numPr>
        <w:spacing w:before="120"/>
        <w:ind w:left="1037" w:hanging="357"/>
        <w:jc w:val="both"/>
        <w:outlineLvl w:val="1"/>
        <w:rPr>
          <w:bCs/>
          <w:iCs/>
          <w:color w:val="000000"/>
          <w:lang w:val="x-none" w:eastAsia="x-none"/>
        </w:rPr>
      </w:pPr>
      <w:r w:rsidRPr="00213204">
        <w:rPr>
          <w:bCs/>
          <w:iCs/>
          <w:color w:val="000000"/>
          <w:lang w:val="x-none" w:eastAsia="x-none"/>
        </w:rPr>
        <w:t>posiada Pani/Pan:</w:t>
      </w:r>
    </w:p>
    <w:p w:rsidR="00A2757D" w:rsidRPr="00213204" w:rsidRDefault="00A2757D" w:rsidP="00A2757D">
      <w:pPr>
        <w:numPr>
          <w:ilvl w:val="0"/>
          <w:numId w:val="23"/>
        </w:numPr>
        <w:spacing w:after="150"/>
        <w:ind w:left="1418" w:hanging="294"/>
        <w:contextualSpacing/>
        <w:jc w:val="both"/>
      </w:pPr>
      <w:r w:rsidRPr="00213204">
        <w:t>na podstawie art. 15 RODO prawo dostępu do danych osobowych Pani/Pana dotyczących;</w:t>
      </w:r>
    </w:p>
    <w:p w:rsidR="00A2757D" w:rsidRPr="00213204" w:rsidRDefault="00A2757D" w:rsidP="00A2757D">
      <w:pPr>
        <w:numPr>
          <w:ilvl w:val="0"/>
          <w:numId w:val="23"/>
        </w:numPr>
        <w:spacing w:after="150"/>
        <w:ind w:left="1418" w:hanging="294"/>
        <w:contextualSpacing/>
        <w:jc w:val="both"/>
      </w:pPr>
      <w:r w:rsidRPr="00213204">
        <w:lastRenderedPageBreak/>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2757D" w:rsidRPr="00213204" w:rsidRDefault="00A2757D" w:rsidP="00A2757D">
      <w:pPr>
        <w:numPr>
          <w:ilvl w:val="0"/>
          <w:numId w:val="23"/>
        </w:numPr>
        <w:spacing w:after="150"/>
        <w:ind w:left="1418" w:hanging="294"/>
        <w:contextualSpacing/>
        <w:jc w:val="both"/>
      </w:pPr>
      <w:r w:rsidRPr="00213204">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213204" w:rsidRDefault="00A2757D" w:rsidP="00A2757D">
      <w:pPr>
        <w:numPr>
          <w:ilvl w:val="0"/>
          <w:numId w:val="23"/>
        </w:numPr>
        <w:spacing w:before="120" w:after="120"/>
        <w:ind w:left="1418" w:hanging="294"/>
        <w:contextualSpacing/>
        <w:jc w:val="both"/>
        <w:rPr>
          <w:i/>
        </w:rPr>
      </w:pPr>
      <w:r w:rsidRPr="00213204">
        <w:t>prawo do wniesienia skargi do Prezesa Urzędu Ochrony Danych Osobowych, gdy uzna Pani/Pan, że przetwarzanie danych osobowych Pani/Pana dotyczących narusza przepisy RODO;</w:t>
      </w:r>
    </w:p>
    <w:p w:rsidR="00A2757D" w:rsidRPr="00213204" w:rsidRDefault="00A2757D" w:rsidP="00A2757D">
      <w:pPr>
        <w:numPr>
          <w:ilvl w:val="0"/>
          <w:numId w:val="25"/>
        </w:numPr>
        <w:spacing w:before="120" w:after="120"/>
        <w:ind w:left="1037" w:hanging="357"/>
        <w:contextualSpacing/>
        <w:jc w:val="both"/>
        <w:rPr>
          <w:i/>
        </w:rPr>
      </w:pPr>
      <w:r w:rsidRPr="00213204">
        <w:t>nie przysługuje Pani/Panu:</w:t>
      </w:r>
    </w:p>
    <w:p w:rsidR="00A2757D" w:rsidRPr="00213204" w:rsidRDefault="00A2757D" w:rsidP="00A2757D">
      <w:pPr>
        <w:numPr>
          <w:ilvl w:val="0"/>
          <w:numId w:val="24"/>
        </w:numPr>
        <w:spacing w:after="150"/>
        <w:ind w:left="1418" w:hanging="284"/>
        <w:contextualSpacing/>
        <w:jc w:val="both"/>
        <w:rPr>
          <w:i/>
        </w:rPr>
      </w:pPr>
      <w:r w:rsidRPr="00213204">
        <w:t>w związku z art. 17 ust. 3 lit. b, d</w:t>
      </w:r>
      <w:r w:rsidR="00F33EF6" w:rsidRPr="00213204">
        <w:t>,</w:t>
      </w:r>
      <w:r w:rsidRPr="00213204">
        <w:t xml:space="preserve"> e RODO prawo do usunięcia danych osobowych;</w:t>
      </w:r>
    </w:p>
    <w:p w:rsidR="00A2757D" w:rsidRPr="00213204" w:rsidRDefault="00A2757D" w:rsidP="00A2757D">
      <w:pPr>
        <w:numPr>
          <w:ilvl w:val="0"/>
          <w:numId w:val="24"/>
        </w:numPr>
        <w:spacing w:after="150"/>
        <w:ind w:left="1418" w:hanging="284"/>
        <w:contextualSpacing/>
        <w:jc w:val="both"/>
        <w:rPr>
          <w:i/>
        </w:rPr>
      </w:pPr>
      <w:r w:rsidRPr="00213204">
        <w:t>prawo do przenoszenia danych osobowych, o którym mowa w art. 20 RODO;</w:t>
      </w:r>
    </w:p>
    <w:p w:rsidR="00A2757D" w:rsidRPr="00213204" w:rsidRDefault="00A2757D" w:rsidP="00A2757D">
      <w:pPr>
        <w:numPr>
          <w:ilvl w:val="0"/>
          <w:numId w:val="24"/>
        </w:numPr>
        <w:spacing w:after="60"/>
        <w:ind w:left="1418" w:hanging="284"/>
        <w:contextualSpacing/>
        <w:jc w:val="both"/>
      </w:pPr>
      <w:r w:rsidRPr="00213204">
        <w:t>na podstawie art. 21 RODO prawo sprzeciwu, wobec przetwarzania danych osobowych, gdyż podstawą prawną przetwarzania Pani/Pana danych osobowych jest art. 6 ust. 1 lit. c RODO;</w:t>
      </w:r>
    </w:p>
    <w:bookmarkEnd w:id="23"/>
    <w:p w:rsidR="00603291" w:rsidRPr="00213204" w:rsidRDefault="00603291" w:rsidP="00A2757D">
      <w:pPr>
        <w:pStyle w:val="Nagwek2"/>
        <w:spacing w:after="240"/>
      </w:pPr>
      <w:r w:rsidRPr="00213204">
        <w:t xml:space="preserve">Do spraw nieuregulowanych w niniejszej </w:t>
      </w:r>
      <w:r w:rsidR="009F1CA7" w:rsidRPr="00213204">
        <w:t>SIWZ</w:t>
      </w:r>
      <w:r w:rsidRPr="00213204">
        <w:t xml:space="preserve"> mają zastosowanie przepisy ustawy z dnia 29 stycznia 2004 roku Prawo zamówień publicznych </w:t>
      </w:r>
      <w:r w:rsidR="009B0836" w:rsidRPr="00213204">
        <w:t>(t.j. Dz. U. z 2017 r. poz. 1579 z późn. zm.)</w:t>
      </w:r>
      <w:r w:rsidRPr="00213204">
        <w:t xml:space="preserve"> oraz przepisy Kodeksu cywilnego.</w:t>
      </w:r>
    </w:p>
    <w:p w:rsidR="00603291" w:rsidRPr="00213204" w:rsidRDefault="00603291" w:rsidP="00603291">
      <w:pPr>
        <w:spacing w:before="60" w:after="120"/>
        <w:jc w:val="both"/>
      </w:pPr>
      <w:r w:rsidRPr="00213204">
        <w:rPr>
          <w:b/>
        </w:rPr>
        <w:t>Załącznik</w:t>
      </w:r>
      <w:r w:rsidR="00A2757D" w:rsidRPr="00213204">
        <w:rPr>
          <w:b/>
        </w:rPr>
        <w:t>i do SIWZ</w:t>
      </w:r>
      <w:r w:rsidR="00A2757D" w:rsidRPr="0021320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213204" w:rsidTr="00A2757D">
        <w:tc>
          <w:tcPr>
            <w:tcW w:w="828" w:type="dxa"/>
          </w:tcPr>
          <w:p w:rsidR="00603291" w:rsidRPr="00213204" w:rsidRDefault="00603291" w:rsidP="006672A6">
            <w:pPr>
              <w:spacing w:before="60" w:after="120"/>
              <w:jc w:val="both"/>
              <w:rPr>
                <w:b/>
                <w:sz w:val="20"/>
                <w:szCs w:val="20"/>
              </w:rPr>
            </w:pPr>
            <w:r w:rsidRPr="00213204">
              <w:rPr>
                <w:b/>
                <w:sz w:val="20"/>
                <w:szCs w:val="20"/>
              </w:rPr>
              <w:t>Nr</w:t>
            </w:r>
          </w:p>
        </w:tc>
        <w:tc>
          <w:tcPr>
            <w:tcW w:w="8494" w:type="dxa"/>
          </w:tcPr>
          <w:p w:rsidR="00603291" w:rsidRPr="00213204" w:rsidRDefault="00603291" w:rsidP="006672A6">
            <w:pPr>
              <w:spacing w:before="60" w:after="120"/>
              <w:jc w:val="both"/>
              <w:rPr>
                <w:b/>
                <w:sz w:val="20"/>
                <w:szCs w:val="20"/>
              </w:rPr>
            </w:pPr>
            <w:r w:rsidRPr="00213204">
              <w:rPr>
                <w:b/>
                <w:sz w:val="20"/>
                <w:szCs w:val="20"/>
              </w:rPr>
              <w:t>Nazwa załącznika</w:t>
            </w:r>
          </w:p>
        </w:tc>
      </w:tr>
      <w:tr w:rsidR="009B0836" w:rsidRPr="00213204" w:rsidTr="002A695A">
        <w:tc>
          <w:tcPr>
            <w:tcW w:w="828" w:type="dxa"/>
          </w:tcPr>
          <w:p w:rsidR="009B0836" w:rsidRPr="00213204" w:rsidRDefault="009B0836" w:rsidP="002A695A">
            <w:pPr>
              <w:spacing w:before="60" w:after="120"/>
              <w:jc w:val="both"/>
              <w:rPr>
                <w:b/>
              </w:rPr>
            </w:pPr>
            <w:r w:rsidRPr="00213204">
              <w:t>1</w:t>
            </w:r>
          </w:p>
        </w:tc>
        <w:tc>
          <w:tcPr>
            <w:tcW w:w="8494" w:type="dxa"/>
          </w:tcPr>
          <w:p w:rsidR="009B0836" w:rsidRPr="00213204" w:rsidRDefault="009B0836" w:rsidP="002A695A">
            <w:pPr>
              <w:spacing w:before="60" w:after="120"/>
              <w:jc w:val="both"/>
              <w:rPr>
                <w:b/>
              </w:rPr>
            </w:pPr>
            <w:r w:rsidRPr="00213204">
              <w:t>Oświadczenie o niepodleganiu wykluczeni</w:t>
            </w:r>
            <w:r w:rsidR="00F33EF6" w:rsidRPr="00213204">
              <w:t xml:space="preserve">u </w:t>
            </w:r>
          </w:p>
        </w:tc>
      </w:tr>
      <w:tr w:rsidR="009B0836" w:rsidRPr="00213204" w:rsidTr="002A695A">
        <w:tc>
          <w:tcPr>
            <w:tcW w:w="828" w:type="dxa"/>
          </w:tcPr>
          <w:p w:rsidR="009B0836" w:rsidRPr="00213204" w:rsidRDefault="009B0836" w:rsidP="002A695A">
            <w:pPr>
              <w:spacing w:before="60" w:after="120"/>
              <w:jc w:val="both"/>
              <w:rPr>
                <w:b/>
              </w:rPr>
            </w:pPr>
            <w:r w:rsidRPr="00213204">
              <w:t>2</w:t>
            </w:r>
          </w:p>
        </w:tc>
        <w:tc>
          <w:tcPr>
            <w:tcW w:w="8494" w:type="dxa"/>
          </w:tcPr>
          <w:p w:rsidR="009B0836" w:rsidRPr="00213204" w:rsidRDefault="009B0836" w:rsidP="002A695A">
            <w:pPr>
              <w:spacing w:before="60" w:after="120"/>
              <w:jc w:val="both"/>
              <w:rPr>
                <w:b/>
              </w:rPr>
            </w:pPr>
            <w:r w:rsidRPr="00213204">
              <w:t>Oświadczenia wykonawcy o przynależności albo braku przynależności do tej samej grupy kapitałowej.</w:t>
            </w:r>
          </w:p>
        </w:tc>
      </w:tr>
    </w:tbl>
    <w:p w:rsidR="00603291" w:rsidRPr="00213204" w:rsidRDefault="00603291"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213204" w:rsidTr="00A2757D">
        <w:tc>
          <w:tcPr>
            <w:tcW w:w="828" w:type="dxa"/>
          </w:tcPr>
          <w:p w:rsidR="00603291" w:rsidRPr="00213204" w:rsidRDefault="00603291" w:rsidP="006672A6">
            <w:pPr>
              <w:spacing w:before="60" w:after="120"/>
              <w:jc w:val="both"/>
              <w:rPr>
                <w:b/>
                <w:sz w:val="20"/>
                <w:szCs w:val="20"/>
              </w:rPr>
            </w:pPr>
            <w:r w:rsidRPr="00213204">
              <w:rPr>
                <w:b/>
                <w:sz w:val="20"/>
                <w:szCs w:val="20"/>
              </w:rPr>
              <w:t xml:space="preserve">Nr </w:t>
            </w:r>
          </w:p>
        </w:tc>
        <w:tc>
          <w:tcPr>
            <w:tcW w:w="8494" w:type="dxa"/>
          </w:tcPr>
          <w:p w:rsidR="00603291" w:rsidRPr="00213204" w:rsidRDefault="00603291" w:rsidP="006672A6">
            <w:pPr>
              <w:spacing w:before="60" w:after="120"/>
              <w:jc w:val="both"/>
              <w:rPr>
                <w:b/>
                <w:sz w:val="20"/>
                <w:szCs w:val="20"/>
              </w:rPr>
            </w:pPr>
            <w:r w:rsidRPr="00213204">
              <w:rPr>
                <w:b/>
                <w:sz w:val="20"/>
                <w:szCs w:val="20"/>
              </w:rPr>
              <w:t>Nazwa dokumentu / wzoru</w:t>
            </w:r>
          </w:p>
        </w:tc>
      </w:tr>
      <w:tr w:rsidR="009B0836" w:rsidRPr="00213204" w:rsidTr="002A695A">
        <w:tc>
          <w:tcPr>
            <w:tcW w:w="828" w:type="dxa"/>
          </w:tcPr>
          <w:p w:rsidR="009B0836" w:rsidRPr="00213204" w:rsidRDefault="009B0836" w:rsidP="002A695A">
            <w:pPr>
              <w:spacing w:before="60" w:after="120"/>
              <w:jc w:val="both"/>
              <w:rPr>
                <w:b/>
              </w:rPr>
            </w:pPr>
            <w:r w:rsidRPr="00213204">
              <w:t>1</w:t>
            </w:r>
          </w:p>
        </w:tc>
        <w:tc>
          <w:tcPr>
            <w:tcW w:w="8494" w:type="dxa"/>
          </w:tcPr>
          <w:p w:rsidR="009B0836" w:rsidRPr="00213204" w:rsidRDefault="009B0836" w:rsidP="002A695A">
            <w:pPr>
              <w:spacing w:before="60" w:after="120"/>
              <w:jc w:val="both"/>
              <w:rPr>
                <w:b/>
              </w:rPr>
            </w:pPr>
            <w:r w:rsidRPr="00213204">
              <w:t>Projekt umowy.doc</w:t>
            </w:r>
          </w:p>
        </w:tc>
      </w:tr>
      <w:tr w:rsidR="009B0836" w:rsidRPr="00213204" w:rsidTr="002A695A">
        <w:tc>
          <w:tcPr>
            <w:tcW w:w="828" w:type="dxa"/>
          </w:tcPr>
          <w:p w:rsidR="009B0836" w:rsidRPr="00213204" w:rsidRDefault="009B0836" w:rsidP="002A695A">
            <w:pPr>
              <w:spacing w:before="60" w:after="120"/>
              <w:jc w:val="both"/>
              <w:rPr>
                <w:b/>
              </w:rPr>
            </w:pPr>
            <w:r w:rsidRPr="00213204">
              <w:t>2</w:t>
            </w:r>
          </w:p>
        </w:tc>
        <w:tc>
          <w:tcPr>
            <w:tcW w:w="8494" w:type="dxa"/>
          </w:tcPr>
          <w:p w:rsidR="009B0836" w:rsidRPr="00213204" w:rsidRDefault="009B0836" w:rsidP="002A695A">
            <w:pPr>
              <w:spacing w:before="60" w:after="120"/>
              <w:jc w:val="both"/>
              <w:rPr>
                <w:b/>
              </w:rPr>
            </w:pPr>
            <w:r w:rsidRPr="00213204">
              <w:t>Wzór formularza oferty.doc</w:t>
            </w:r>
          </w:p>
        </w:tc>
      </w:tr>
      <w:tr w:rsidR="009B0836" w:rsidRPr="00213204" w:rsidTr="002A695A">
        <w:tc>
          <w:tcPr>
            <w:tcW w:w="828" w:type="dxa"/>
          </w:tcPr>
          <w:p w:rsidR="009B0836" w:rsidRPr="00213204" w:rsidRDefault="009B0836" w:rsidP="002A695A">
            <w:pPr>
              <w:spacing w:before="60" w:after="120"/>
              <w:jc w:val="both"/>
              <w:rPr>
                <w:b/>
              </w:rPr>
            </w:pPr>
            <w:r w:rsidRPr="00213204">
              <w:t>3</w:t>
            </w:r>
          </w:p>
        </w:tc>
        <w:tc>
          <w:tcPr>
            <w:tcW w:w="8494" w:type="dxa"/>
          </w:tcPr>
          <w:p w:rsidR="009B0836" w:rsidRPr="00213204" w:rsidRDefault="009B0836" w:rsidP="002A695A">
            <w:pPr>
              <w:spacing w:before="60" w:after="120"/>
              <w:jc w:val="both"/>
              <w:rPr>
                <w:b/>
              </w:rPr>
            </w:pPr>
            <w:r w:rsidRPr="00213204">
              <w:t>Wzór protokołu odbioru.doc</w:t>
            </w:r>
          </w:p>
        </w:tc>
      </w:tr>
      <w:tr w:rsidR="009B0836" w:rsidRPr="00213204" w:rsidTr="002A695A">
        <w:tc>
          <w:tcPr>
            <w:tcW w:w="828" w:type="dxa"/>
          </w:tcPr>
          <w:p w:rsidR="009B0836" w:rsidRPr="00213204" w:rsidRDefault="009B0836" w:rsidP="002A695A">
            <w:pPr>
              <w:spacing w:before="60" w:after="120"/>
              <w:jc w:val="both"/>
              <w:rPr>
                <w:b/>
              </w:rPr>
            </w:pPr>
            <w:r w:rsidRPr="00213204">
              <w:t>4</w:t>
            </w:r>
          </w:p>
        </w:tc>
        <w:tc>
          <w:tcPr>
            <w:tcW w:w="8494" w:type="dxa"/>
          </w:tcPr>
          <w:p w:rsidR="009B0836" w:rsidRPr="00213204" w:rsidRDefault="009B0836" w:rsidP="002A695A">
            <w:pPr>
              <w:spacing w:before="60" w:after="120"/>
              <w:jc w:val="both"/>
              <w:rPr>
                <w:b/>
              </w:rPr>
            </w:pPr>
            <w:r w:rsidRPr="00213204">
              <w:t>Opis przedmiotu zamówienia - zadanie nr 1.doc</w:t>
            </w:r>
          </w:p>
        </w:tc>
      </w:tr>
      <w:tr w:rsidR="009B0836" w:rsidRPr="00213204" w:rsidTr="002A695A">
        <w:tc>
          <w:tcPr>
            <w:tcW w:w="828" w:type="dxa"/>
          </w:tcPr>
          <w:p w:rsidR="009B0836" w:rsidRPr="00213204" w:rsidRDefault="009B0836" w:rsidP="002A695A">
            <w:pPr>
              <w:spacing w:before="60" w:after="120"/>
              <w:jc w:val="both"/>
              <w:rPr>
                <w:b/>
              </w:rPr>
            </w:pPr>
            <w:r w:rsidRPr="00213204">
              <w:t>5</w:t>
            </w:r>
          </w:p>
        </w:tc>
        <w:tc>
          <w:tcPr>
            <w:tcW w:w="8494" w:type="dxa"/>
          </w:tcPr>
          <w:p w:rsidR="009B0836" w:rsidRPr="00213204" w:rsidRDefault="009B0836" w:rsidP="002A695A">
            <w:pPr>
              <w:spacing w:before="60" w:after="120"/>
              <w:jc w:val="both"/>
              <w:rPr>
                <w:b/>
              </w:rPr>
            </w:pPr>
            <w:r w:rsidRPr="00213204">
              <w:t>Opis przedmiotu zamówienia - zadanie nr 2.doc</w:t>
            </w:r>
          </w:p>
        </w:tc>
      </w:tr>
      <w:tr w:rsidR="009B0836" w:rsidRPr="00213204" w:rsidTr="002A695A">
        <w:tc>
          <w:tcPr>
            <w:tcW w:w="828" w:type="dxa"/>
          </w:tcPr>
          <w:p w:rsidR="009B0836" w:rsidRPr="00213204" w:rsidRDefault="009B0836" w:rsidP="002A695A">
            <w:pPr>
              <w:spacing w:before="60" w:after="120"/>
              <w:jc w:val="both"/>
              <w:rPr>
                <w:b/>
              </w:rPr>
            </w:pPr>
            <w:r w:rsidRPr="00213204">
              <w:t>6</w:t>
            </w:r>
          </w:p>
        </w:tc>
        <w:tc>
          <w:tcPr>
            <w:tcW w:w="8494" w:type="dxa"/>
          </w:tcPr>
          <w:p w:rsidR="009B0836" w:rsidRPr="00213204" w:rsidRDefault="009B0836" w:rsidP="002A695A">
            <w:pPr>
              <w:spacing w:before="60" w:after="120"/>
              <w:jc w:val="both"/>
              <w:rPr>
                <w:b/>
              </w:rPr>
            </w:pPr>
            <w:r w:rsidRPr="00213204">
              <w:t>Opis przedmiotu zamówienia - zadanie nr 3.doc</w:t>
            </w:r>
          </w:p>
        </w:tc>
      </w:tr>
      <w:tr w:rsidR="009B0836" w:rsidRPr="00213204" w:rsidTr="002A695A">
        <w:tc>
          <w:tcPr>
            <w:tcW w:w="828" w:type="dxa"/>
          </w:tcPr>
          <w:p w:rsidR="009B0836" w:rsidRPr="00213204" w:rsidRDefault="009B0836" w:rsidP="002A695A">
            <w:pPr>
              <w:spacing w:before="60" w:after="120"/>
              <w:jc w:val="both"/>
              <w:rPr>
                <w:b/>
              </w:rPr>
            </w:pPr>
            <w:r w:rsidRPr="00213204">
              <w:t>7</w:t>
            </w:r>
          </w:p>
        </w:tc>
        <w:tc>
          <w:tcPr>
            <w:tcW w:w="8494" w:type="dxa"/>
          </w:tcPr>
          <w:p w:rsidR="009B0836" w:rsidRPr="00213204" w:rsidRDefault="009B0836" w:rsidP="002A695A">
            <w:pPr>
              <w:spacing w:before="60" w:after="120"/>
              <w:jc w:val="both"/>
              <w:rPr>
                <w:b/>
              </w:rPr>
            </w:pPr>
            <w:r w:rsidRPr="00213204">
              <w:t>Opis przedmiotu zamówienia - zadanie nr 4.doc</w:t>
            </w:r>
          </w:p>
        </w:tc>
      </w:tr>
      <w:tr w:rsidR="009B0836" w:rsidRPr="00213204" w:rsidTr="002A695A">
        <w:tc>
          <w:tcPr>
            <w:tcW w:w="828" w:type="dxa"/>
          </w:tcPr>
          <w:p w:rsidR="009B0836" w:rsidRPr="00213204" w:rsidRDefault="009B0836" w:rsidP="002A695A">
            <w:pPr>
              <w:spacing w:before="60" w:after="120"/>
              <w:jc w:val="both"/>
              <w:rPr>
                <w:b/>
              </w:rPr>
            </w:pPr>
            <w:r w:rsidRPr="00213204">
              <w:t>8</w:t>
            </w:r>
          </w:p>
        </w:tc>
        <w:tc>
          <w:tcPr>
            <w:tcW w:w="8494" w:type="dxa"/>
          </w:tcPr>
          <w:p w:rsidR="009B0836" w:rsidRPr="00213204" w:rsidRDefault="009B0836" w:rsidP="002A695A">
            <w:pPr>
              <w:spacing w:before="60" w:after="120"/>
              <w:jc w:val="both"/>
              <w:rPr>
                <w:b/>
              </w:rPr>
            </w:pPr>
            <w:r w:rsidRPr="00213204">
              <w:t>Opis przedmiotu zamówienia - zadanie nr 5.doc</w:t>
            </w:r>
          </w:p>
        </w:tc>
      </w:tr>
      <w:tr w:rsidR="009B0836" w:rsidRPr="00213204" w:rsidTr="002A695A">
        <w:tc>
          <w:tcPr>
            <w:tcW w:w="828" w:type="dxa"/>
          </w:tcPr>
          <w:p w:rsidR="009B0836" w:rsidRPr="00213204" w:rsidRDefault="009B0836" w:rsidP="002A695A">
            <w:pPr>
              <w:spacing w:before="60" w:after="120"/>
              <w:jc w:val="both"/>
              <w:rPr>
                <w:b/>
              </w:rPr>
            </w:pPr>
            <w:r w:rsidRPr="00213204">
              <w:lastRenderedPageBreak/>
              <w:t>9</w:t>
            </w:r>
          </w:p>
        </w:tc>
        <w:tc>
          <w:tcPr>
            <w:tcW w:w="8494" w:type="dxa"/>
          </w:tcPr>
          <w:p w:rsidR="009B0836" w:rsidRPr="00213204" w:rsidRDefault="009B0836" w:rsidP="002A695A">
            <w:pPr>
              <w:spacing w:before="60" w:after="120"/>
              <w:jc w:val="both"/>
              <w:rPr>
                <w:b/>
              </w:rPr>
            </w:pPr>
            <w:r w:rsidRPr="00213204">
              <w:t>Opis przedmiotu zamówienia - zadanie nr 6.doc</w:t>
            </w:r>
          </w:p>
        </w:tc>
      </w:tr>
      <w:tr w:rsidR="009B0836" w:rsidRPr="00213204" w:rsidTr="002A695A">
        <w:tc>
          <w:tcPr>
            <w:tcW w:w="828" w:type="dxa"/>
          </w:tcPr>
          <w:p w:rsidR="009B0836" w:rsidRPr="00213204" w:rsidRDefault="009B0836" w:rsidP="002A695A">
            <w:pPr>
              <w:spacing w:before="60" w:after="120"/>
              <w:jc w:val="both"/>
              <w:rPr>
                <w:b/>
              </w:rPr>
            </w:pPr>
            <w:r w:rsidRPr="00213204">
              <w:t>10</w:t>
            </w:r>
          </w:p>
        </w:tc>
        <w:tc>
          <w:tcPr>
            <w:tcW w:w="8494" w:type="dxa"/>
          </w:tcPr>
          <w:p w:rsidR="009B0836" w:rsidRPr="00213204" w:rsidRDefault="009B0836" w:rsidP="002A695A">
            <w:pPr>
              <w:spacing w:before="60" w:after="120"/>
              <w:jc w:val="both"/>
              <w:rPr>
                <w:b/>
              </w:rPr>
            </w:pPr>
            <w:r w:rsidRPr="00213204">
              <w:t>Opis przedmiotu zamówienia - zadanie nr 7.doc</w:t>
            </w:r>
          </w:p>
        </w:tc>
      </w:tr>
      <w:tr w:rsidR="009B0836" w:rsidRPr="006672A6" w:rsidTr="002A695A">
        <w:tc>
          <w:tcPr>
            <w:tcW w:w="828" w:type="dxa"/>
          </w:tcPr>
          <w:p w:rsidR="009B0836" w:rsidRPr="00213204" w:rsidRDefault="009B0836" w:rsidP="002A695A">
            <w:pPr>
              <w:spacing w:before="60" w:after="120"/>
              <w:jc w:val="both"/>
              <w:rPr>
                <w:b/>
              </w:rPr>
            </w:pPr>
            <w:r w:rsidRPr="00213204">
              <w:t>11</w:t>
            </w:r>
          </w:p>
        </w:tc>
        <w:tc>
          <w:tcPr>
            <w:tcW w:w="8494" w:type="dxa"/>
          </w:tcPr>
          <w:p w:rsidR="009B0836" w:rsidRPr="006672A6" w:rsidRDefault="009B0836" w:rsidP="002A695A">
            <w:pPr>
              <w:spacing w:before="60" w:after="120"/>
              <w:jc w:val="both"/>
              <w:rPr>
                <w:b/>
              </w:rPr>
            </w:pPr>
            <w:r w:rsidRPr="00213204">
              <w:t>Opis przedmiotu zamówienia - zadanie nr 8.doc</w:t>
            </w:r>
            <w:bookmarkStart w:id="24" w:name="_GoBack"/>
            <w:bookmarkEnd w:id="24"/>
          </w:p>
        </w:tc>
      </w:tr>
    </w:tbl>
    <w:p w:rsidR="00EB7871" w:rsidRPr="003209A8" w:rsidRDefault="00EB7871" w:rsidP="00A2757D">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95A" w:rsidRDefault="002A695A">
      <w:r>
        <w:separator/>
      </w:r>
    </w:p>
  </w:endnote>
  <w:endnote w:type="continuationSeparator" w:id="0">
    <w:p w:rsidR="002A695A" w:rsidRDefault="002A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5A" w:rsidRDefault="002A69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5A" w:rsidRDefault="00213204">
    <w:pPr>
      <w:pStyle w:val="Stopka"/>
      <w:rPr>
        <w:sz w:val="18"/>
        <w:szCs w:val="18"/>
      </w:rPr>
    </w:pPr>
    <w:r>
      <w:rPr>
        <w:noProof/>
        <w:sz w:val="18"/>
        <w:szCs w:val="18"/>
      </w:rPr>
      <w:pict>
        <v:line id="_x0000_s2049" style="position:absolute;z-index:251657216" from="0,5.05pt" to="459pt,5.05pt"/>
      </w:pict>
    </w:r>
  </w:p>
  <w:p w:rsidR="002A695A" w:rsidRDefault="002A695A">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13204">
      <w:rPr>
        <w:rStyle w:val="Numerstrony"/>
        <w:noProof/>
        <w:sz w:val="18"/>
        <w:szCs w:val="18"/>
      </w:rPr>
      <w:t>12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13204">
      <w:rPr>
        <w:rStyle w:val="Numerstrony"/>
        <w:noProof/>
        <w:sz w:val="18"/>
        <w:szCs w:val="18"/>
      </w:rPr>
      <w:t>25</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5A" w:rsidRDefault="002A69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95A" w:rsidRDefault="002A695A">
      <w:r>
        <w:separator/>
      </w:r>
    </w:p>
  </w:footnote>
  <w:footnote w:type="continuationSeparator" w:id="0">
    <w:p w:rsidR="002A695A" w:rsidRDefault="002A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5A" w:rsidRDefault="002A69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5A" w:rsidRDefault="002A695A">
    <w:pPr>
      <w:pStyle w:val="Nagwek"/>
      <w:jc w:val="center"/>
      <w:rPr>
        <w:sz w:val="18"/>
        <w:szCs w:val="18"/>
      </w:rPr>
    </w:pPr>
    <w:r>
      <w:rPr>
        <w:sz w:val="18"/>
        <w:szCs w:val="18"/>
      </w:rPr>
      <w:t>Specyfikacja istotnych warunków zamówienia</w:t>
    </w:r>
  </w:p>
  <w:p w:rsidR="002A695A" w:rsidRDefault="002A695A">
    <w:pPr>
      <w:pStyle w:val="Nagwek"/>
      <w:jc w:val="center"/>
      <w:rPr>
        <w:sz w:val="18"/>
        <w:szCs w:val="18"/>
      </w:rPr>
    </w:pPr>
    <w:r>
      <w:rPr>
        <w:sz w:val="18"/>
        <w:szCs w:val="18"/>
      </w:rPr>
      <w:t>Dostawa i montaż mebli dla jednostek organizacyjnych Politechniki Częstochowskiej</w:t>
    </w:r>
  </w:p>
  <w:p w:rsidR="002A695A" w:rsidRDefault="00213204">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5A" w:rsidRDefault="002A69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3"/>
  </w:num>
  <w:num w:numId="5">
    <w:abstractNumId w:val="8"/>
  </w:num>
  <w:num w:numId="6">
    <w:abstractNumId w:val="6"/>
  </w:num>
  <w:num w:numId="7">
    <w:abstractNumId w:val="7"/>
  </w:num>
  <w:num w:numId="8">
    <w:abstractNumId w:val="23"/>
  </w:num>
  <w:num w:numId="9">
    <w:abstractNumId w:val="5"/>
  </w:num>
  <w:num w:numId="10">
    <w:abstractNumId w:val="18"/>
  </w:num>
  <w:num w:numId="11">
    <w:abstractNumId w:val="3"/>
  </w:num>
  <w:num w:numId="12">
    <w:abstractNumId w:val="20"/>
  </w:num>
  <w:num w:numId="13">
    <w:abstractNumId w:val="21"/>
  </w:num>
  <w:num w:numId="14">
    <w:abstractNumId w:val="22"/>
  </w:num>
  <w:num w:numId="15">
    <w:abstractNumId w:val="2"/>
  </w:num>
  <w:num w:numId="16">
    <w:abstractNumId w:val="15"/>
  </w:num>
  <w:num w:numId="17">
    <w:abstractNumId w:val="14"/>
  </w:num>
  <w:num w:numId="18">
    <w:abstractNumId w:val="1"/>
  </w:num>
  <w:num w:numId="19">
    <w:abstractNumId w:val="19"/>
  </w:num>
  <w:num w:numId="20">
    <w:abstractNumId w:val="11"/>
  </w:num>
  <w:num w:numId="21">
    <w:abstractNumId w:val="0"/>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4C1"/>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A2E0B"/>
    <w:rsid w:val="000A59AF"/>
    <w:rsid w:val="000B08A9"/>
    <w:rsid w:val="000C63A2"/>
    <w:rsid w:val="000C732C"/>
    <w:rsid w:val="000D3BC4"/>
    <w:rsid w:val="000E7443"/>
    <w:rsid w:val="000F01D8"/>
    <w:rsid w:val="000F53AD"/>
    <w:rsid w:val="0010472E"/>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3579"/>
    <w:rsid w:val="001E4CE2"/>
    <w:rsid w:val="001E66C0"/>
    <w:rsid w:val="001F1894"/>
    <w:rsid w:val="00201D7C"/>
    <w:rsid w:val="00213204"/>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A5762"/>
    <w:rsid w:val="002A695A"/>
    <w:rsid w:val="002B22BF"/>
    <w:rsid w:val="002E5E36"/>
    <w:rsid w:val="002E666C"/>
    <w:rsid w:val="002E7C8B"/>
    <w:rsid w:val="002F07D4"/>
    <w:rsid w:val="00300620"/>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C205D"/>
    <w:rsid w:val="003C478A"/>
    <w:rsid w:val="003C4BDA"/>
    <w:rsid w:val="003C7856"/>
    <w:rsid w:val="003D0168"/>
    <w:rsid w:val="003D0409"/>
    <w:rsid w:val="003D58D6"/>
    <w:rsid w:val="003D736C"/>
    <w:rsid w:val="003E0A15"/>
    <w:rsid w:val="00403B18"/>
    <w:rsid w:val="0040419B"/>
    <w:rsid w:val="0041437D"/>
    <w:rsid w:val="004201F8"/>
    <w:rsid w:val="00423EDC"/>
    <w:rsid w:val="004248CE"/>
    <w:rsid w:val="00424D45"/>
    <w:rsid w:val="004327AD"/>
    <w:rsid w:val="004350D7"/>
    <w:rsid w:val="00441468"/>
    <w:rsid w:val="004460EE"/>
    <w:rsid w:val="00466174"/>
    <w:rsid w:val="00466719"/>
    <w:rsid w:val="00466D96"/>
    <w:rsid w:val="00472F68"/>
    <w:rsid w:val="00475D05"/>
    <w:rsid w:val="004820E5"/>
    <w:rsid w:val="00483F80"/>
    <w:rsid w:val="004910DE"/>
    <w:rsid w:val="00492D08"/>
    <w:rsid w:val="00493DCE"/>
    <w:rsid w:val="004A3EC1"/>
    <w:rsid w:val="004B524E"/>
    <w:rsid w:val="004B680C"/>
    <w:rsid w:val="004D10CC"/>
    <w:rsid w:val="004D48B9"/>
    <w:rsid w:val="004D7A7C"/>
    <w:rsid w:val="004E3A7E"/>
    <w:rsid w:val="004E7BF9"/>
    <w:rsid w:val="004F50A8"/>
    <w:rsid w:val="005060B9"/>
    <w:rsid w:val="00510831"/>
    <w:rsid w:val="00514D20"/>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4E1D"/>
    <w:rsid w:val="005E544C"/>
    <w:rsid w:val="005E73AC"/>
    <w:rsid w:val="005F4A04"/>
    <w:rsid w:val="00603291"/>
    <w:rsid w:val="00614581"/>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126"/>
    <w:rsid w:val="007B4BBE"/>
    <w:rsid w:val="007C00B8"/>
    <w:rsid w:val="007F35F3"/>
    <w:rsid w:val="007F3A2E"/>
    <w:rsid w:val="008056A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B58"/>
    <w:rsid w:val="00950CB2"/>
    <w:rsid w:val="009526DC"/>
    <w:rsid w:val="009554B6"/>
    <w:rsid w:val="00961A57"/>
    <w:rsid w:val="00966186"/>
    <w:rsid w:val="00977C3E"/>
    <w:rsid w:val="00977E21"/>
    <w:rsid w:val="00983549"/>
    <w:rsid w:val="009838C7"/>
    <w:rsid w:val="00997EA2"/>
    <w:rsid w:val="009A4CC1"/>
    <w:rsid w:val="009B0836"/>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27D7"/>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D04CD"/>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11AA"/>
    <w:rsid w:val="00C85325"/>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33EF6"/>
    <w:rsid w:val="00F525A3"/>
    <w:rsid w:val="00F65ACD"/>
    <w:rsid w:val="00F671B3"/>
    <w:rsid w:val="00F7086B"/>
    <w:rsid w:val="00F83D72"/>
    <w:rsid w:val="00F974C1"/>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DB53092"/>
  <w15:chartTrackingRefBased/>
  <w15:docId w15:val="{EFB0B705-D814-4373-9AD4-55950404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rsid w:val="00F33E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pcz.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1.T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25</Pages>
  <Words>6982</Words>
  <Characters>43347</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Maria Taranek-Totoś</dc:creator>
  <cp:keywords/>
  <cp:lastModifiedBy>Maria Taranek-Totoś</cp:lastModifiedBy>
  <cp:revision>2</cp:revision>
  <cp:lastPrinted>1899-12-31T23:00:00Z</cp:lastPrinted>
  <dcterms:created xsi:type="dcterms:W3CDTF">2018-10-02T09:17:00Z</dcterms:created>
  <dcterms:modified xsi:type="dcterms:W3CDTF">2018-10-02T09:17:00Z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