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94099B">
      <w:pPr>
        <w:pStyle w:val="pkt"/>
        <w:ind w:left="0" w:firstLine="0"/>
        <w:rPr>
          <w:b/>
        </w:rPr>
      </w:pPr>
      <w:r w:rsidRPr="0094099B">
        <w:rPr>
          <w:b/>
        </w:rPr>
        <w:t>Politechnika Częstochowska</w:t>
      </w:r>
    </w:p>
    <w:p w:rsidR="00EB7871" w:rsidRPr="003209A8" w:rsidRDefault="0094099B">
      <w:pPr>
        <w:pStyle w:val="pkt"/>
        <w:ind w:left="0" w:firstLine="0"/>
        <w:rPr>
          <w:b/>
        </w:rPr>
      </w:pPr>
      <w:r w:rsidRPr="0094099B">
        <w:rPr>
          <w:b/>
        </w:rPr>
        <w:t>Dąbrowskiego</w:t>
      </w:r>
      <w:r w:rsidR="00EB7871" w:rsidRPr="003209A8">
        <w:rPr>
          <w:b/>
        </w:rPr>
        <w:t xml:space="preserve"> </w:t>
      </w:r>
      <w:r w:rsidRPr="0094099B">
        <w:rPr>
          <w:b/>
        </w:rPr>
        <w:t>69</w:t>
      </w:r>
      <w:r w:rsidR="00EB7871" w:rsidRPr="003209A8">
        <w:rPr>
          <w:b/>
        </w:rPr>
        <w:t xml:space="preserve"> </w:t>
      </w:r>
    </w:p>
    <w:p w:rsidR="00EB7871" w:rsidRPr="003209A8" w:rsidRDefault="0094099B">
      <w:pPr>
        <w:pStyle w:val="pkt"/>
        <w:ind w:left="0" w:firstLine="0"/>
        <w:rPr>
          <w:b/>
        </w:rPr>
      </w:pPr>
      <w:r w:rsidRPr="0094099B">
        <w:rPr>
          <w:b/>
        </w:rPr>
        <w:t>42-201</w:t>
      </w:r>
      <w:r w:rsidR="00EB7871" w:rsidRPr="003209A8">
        <w:rPr>
          <w:b/>
        </w:rPr>
        <w:t xml:space="preserve"> </w:t>
      </w:r>
      <w:r w:rsidRPr="0094099B">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4099B" w:rsidRPr="0094099B">
        <w:rPr>
          <w:b/>
        </w:rPr>
        <w:t>ZP/RB-07/18</w:t>
      </w:r>
      <w:r w:rsidRPr="003209A8">
        <w:tab/>
      </w:r>
      <w:r w:rsidR="0094099B" w:rsidRPr="0094099B">
        <w:t>Częstochowa</w:t>
      </w:r>
      <w:r w:rsidRPr="003209A8">
        <w:t xml:space="preserve">, </w:t>
      </w:r>
      <w:r w:rsidR="0094099B" w:rsidRPr="0094099B">
        <w:t>2018-09-27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94099B" w:rsidRPr="0094099B">
        <w:rPr>
          <w:b/>
          <w:sz w:val="32"/>
          <w:szCs w:val="32"/>
        </w:rPr>
        <w:t xml:space="preserve">Zaprojektowanie i kompleksowe wykonanie systemu gaszenia gazem w pomieszczeniu głównego węzła teleinformatycznego Miejskiej Sieci Komputerowej </w:t>
      </w:r>
      <w:proofErr w:type="spellStart"/>
      <w:r w:rsidR="0094099B" w:rsidRPr="0094099B">
        <w:rPr>
          <w:b/>
          <w:sz w:val="32"/>
          <w:szCs w:val="32"/>
        </w:rPr>
        <w:t>CzestMAN</w:t>
      </w:r>
      <w:proofErr w:type="spellEnd"/>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94099B" w:rsidRPr="0094099B">
        <w:t>(</w:t>
      </w:r>
      <w:proofErr w:type="spellStart"/>
      <w:r w:rsidR="0094099B" w:rsidRPr="0094099B">
        <w:t>t.j</w:t>
      </w:r>
      <w:proofErr w:type="spellEnd"/>
      <w:r w:rsidR="0094099B" w:rsidRPr="0094099B">
        <w:t xml:space="preserve">. Dz. U. z 2017 r. poz. 1579 z </w:t>
      </w:r>
      <w:proofErr w:type="spellStart"/>
      <w:r w:rsidR="0094099B" w:rsidRPr="0094099B">
        <w:t>późn</w:t>
      </w:r>
      <w:proofErr w:type="spellEnd"/>
      <w:r w:rsidR="0094099B" w:rsidRPr="0094099B">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94099B">
      <w:pPr>
        <w:ind w:left="5940"/>
      </w:pPr>
      <w:r w:rsidRPr="0094099B">
        <w:t>2018-09-27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4099B">
      <w:pPr>
        <w:ind w:left="5940"/>
      </w:pPr>
      <w:r w:rsidRPr="0094099B">
        <w:t>Arkadiusz Kociszewski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94099B" w:rsidRPr="0094099B">
        <w:t>Politechnika Częstochowska</w:t>
      </w:r>
    </w:p>
    <w:p w:rsidR="009838C7" w:rsidRPr="00516BCE" w:rsidRDefault="009838C7" w:rsidP="001644FA">
      <w:pPr>
        <w:pStyle w:val="Tekstpodstawowy"/>
        <w:spacing w:after="0" w:line="276" w:lineRule="auto"/>
        <w:ind w:left="360"/>
      </w:pPr>
      <w:r>
        <w:t xml:space="preserve"> </w:t>
      </w:r>
      <w:r w:rsidR="0094099B" w:rsidRPr="0094099B">
        <w:t>Dąbrowskiego</w:t>
      </w:r>
      <w:r w:rsidRPr="00516BCE">
        <w:t xml:space="preserve"> </w:t>
      </w:r>
      <w:r w:rsidR="0094099B" w:rsidRPr="0094099B">
        <w:t>69</w:t>
      </w:r>
      <w:r w:rsidRPr="00516BCE">
        <w:t xml:space="preserve"> </w:t>
      </w:r>
    </w:p>
    <w:p w:rsidR="008B60B4" w:rsidRDefault="009838C7" w:rsidP="008B60B4">
      <w:pPr>
        <w:pStyle w:val="Tekstpodstawowy"/>
        <w:spacing w:after="0" w:line="276" w:lineRule="auto"/>
        <w:ind w:left="360"/>
      </w:pPr>
      <w:r>
        <w:t xml:space="preserve"> </w:t>
      </w:r>
      <w:r w:rsidR="0094099B" w:rsidRPr="0094099B">
        <w:t>42-201</w:t>
      </w:r>
      <w:r w:rsidRPr="00516BCE">
        <w:t xml:space="preserve"> </w:t>
      </w:r>
      <w:r w:rsidR="0094099B" w:rsidRPr="0094099B">
        <w:t>Częstochowa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94099B" w:rsidRPr="0094099B">
        <w:rPr>
          <w:lang w:val="en-GB"/>
        </w:rPr>
        <w:t>34</w:t>
      </w:r>
      <w:r w:rsidRPr="00051DC0">
        <w:rPr>
          <w:lang w:val="en-GB"/>
        </w:rPr>
        <w:t xml:space="preserve"> </w:t>
      </w:r>
      <w:r w:rsidR="0094099B" w:rsidRPr="0094099B">
        <w:rPr>
          <w:lang w:val="en-GB"/>
        </w:rPr>
        <w:t>3250236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94099B" w:rsidRPr="0094099B">
        <w:rPr>
          <w:lang w:val="en-GB"/>
        </w:rPr>
        <w:t>34</w:t>
      </w:r>
      <w:r w:rsidRPr="00051DC0">
        <w:rPr>
          <w:sz w:val="18"/>
          <w:szCs w:val="18"/>
          <w:lang w:val="en-GB"/>
        </w:rPr>
        <w:t xml:space="preserve"> </w:t>
      </w:r>
      <w:r w:rsidR="0094099B" w:rsidRPr="0094099B">
        <w:rPr>
          <w:sz w:val="18"/>
          <w:szCs w:val="18"/>
          <w:lang w:val="en-GB"/>
        </w:rPr>
        <w:t>3250415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6E2625">
        <w:rPr>
          <w:color w:val="0000FF"/>
          <w:lang w:val="en-GB"/>
        </w:rPr>
        <w:t>lzyngier</w:t>
      </w:r>
      <w:r w:rsidR="0094099B" w:rsidRPr="0094099B">
        <w:rPr>
          <w:color w:val="0000FF"/>
          <w:lang w:val="en-GB"/>
        </w:rPr>
        <w:t>@adm.pcz.czest.pl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94099B" w:rsidRPr="0094099B">
        <w:rPr>
          <w:color w:val="0000FF"/>
          <w:u w:val="single"/>
        </w:rPr>
        <w:t>www.pcz.pl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4099B" w:rsidRPr="0094099B">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94099B" w:rsidRPr="0094099B">
        <w:t xml:space="preserve">Zaprojektowanie i kompleksowe wykonanie systemu gaszenia gazem w pomieszczeniu głównego węzła teleinformatycznego Miejskiej Sieci Komputerowej </w:t>
      </w:r>
      <w:proofErr w:type="spellStart"/>
      <w:r w:rsidR="0094099B" w:rsidRPr="0094099B">
        <w:t>CzestMAN</w:t>
      </w:r>
      <w:proofErr w:type="spellEnd"/>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4099B" w:rsidRPr="00D91376" w:rsidTr="001F487C">
        <w:tc>
          <w:tcPr>
            <w:tcW w:w="8820" w:type="dxa"/>
          </w:tcPr>
          <w:p w:rsidR="0094099B" w:rsidRPr="00D91376" w:rsidRDefault="0094099B" w:rsidP="001F487C">
            <w:pPr>
              <w:pStyle w:val="Tekstpodstawowy"/>
              <w:spacing w:before="80"/>
              <w:rPr>
                <w:b/>
              </w:rPr>
            </w:pPr>
            <w:r w:rsidRPr="00D91376">
              <w:rPr>
                <w:b/>
              </w:rPr>
              <w:t xml:space="preserve">Wspólny Słownik Zamówień: </w:t>
            </w:r>
            <w:r w:rsidRPr="0094099B">
              <w:t>45312100-8 - Instalowanie przeciwpożarowych systemów alarmowych, 71320000-7 - Usługi inżynieryjne w zakresie projektowania, 44482000-2 - Urządzenia przeciwpożarowe</w:t>
            </w:r>
            <w:r w:rsidRPr="00D91376">
              <w:t xml:space="preserve"> </w:t>
            </w:r>
          </w:p>
          <w:p w:rsidR="0094099B" w:rsidRPr="0094099B" w:rsidRDefault="0094099B" w:rsidP="001F487C">
            <w:pPr>
              <w:pStyle w:val="Tekstpodstawowy"/>
            </w:pPr>
            <w:r w:rsidRPr="0094099B">
              <w:t xml:space="preserve">Zaprojektowanie i kompleksowe wykonanie systemu gaszenia gazem w pomieszczeniu głównego węzła teleinformatycznego Miejskiej Sieci Komputerowej </w:t>
            </w:r>
            <w:proofErr w:type="spellStart"/>
            <w:r w:rsidRPr="0094099B">
              <w:t>CzestMAN</w:t>
            </w:r>
            <w:proofErr w:type="spellEnd"/>
            <w:r w:rsidRPr="0094099B">
              <w:t xml:space="preserve"> , zgodnie z załączoną dokumentacją obejmującą Program Funkcjonalno- Użytkowy. Zamówienie będzie realizowane w systemie </w:t>
            </w:r>
            <w:r w:rsidRPr="00827094">
              <w:rPr>
                <w:b/>
              </w:rPr>
              <w:t>zaprojektuj i wykonaj roboty budowlane</w:t>
            </w:r>
            <w:r w:rsidRPr="0094099B">
              <w:t>.</w:t>
            </w:r>
          </w:p>
          <w:p w:rsidR="0094099B" w:rsidRPr="0094099B" w:rsidRDefault="0094099B" w:rsidP="001F487C">
            <w:pPr>
              <w:pStyle w:val="Tekstpodstawowy"/>
            </w:pPr>
          </w:p>
          <w:p w:rsidR="0094099B" w:rsidRPr="0094099B" w:rsidRDefault="0094099B" w:rsidP="001F487C">
            <w:pPr>
              <w:pStyle w:val="Tekstpodstawowy"/>
            </w:pPr>
            <w:r w:rsidRPr="0094099B">
              <w:t>1.</w:t>
            </w:r>
            <w:r w:rsidRPr="0094099B">
              <w:tab/>
              <w:t>Rękojmia i gwarancja:</w:t>
            </w:r>
          </w:p>
          <w:p w:rsidR="0094099B" w:rsidRPr="0094099B" w:rsidRDefault="0094099B" w:rsidP="001F487C">
            <w:pPr>
              <w:pStyle w:val="Tekstpodstawowy"/>
            </w:pPr>
            <w:r w:rsidRPr="0094099B">
              <w:t xml:space="preserve">Wykonawca zobowiązany jest udzielić gwarancji na okres </w:t>
            </w:r>
            <w:r w:rsidRPr="00827094">
              <w:rPr>
                <w:b/>
              </w:rPr>
              <w:t>min. 24</w:t>
            </w:r>
            <w:r w:rsidRPr="0094099B">
              <w:t xml:space="preserve"> miesięcy na przedmiot zamówienia. Wykonawca w okresie udzielonej Zamawiającemu gwarancji nie może wymagać płatnych serwisów warunkujących utrzymanie gwarancji </w:t>
            </w:r>
          </w:p>
          <w:p w:rsidR="0094099B" w:rsidRPr="0094099B" w:rsidRDefault="0094099B" w:rsidP="001F487C">
            <w:pPr>
              <w:pStyle w:val="Tekstpodstawowy"/>
            </w:pPr>
            <w:r w:rsidRPr="0094099B">
              <w:t xml:space="preserve">Wykonawca zobowiązany jest udzielić </w:t>
            </w:r>
            <w:r w:rsidRPr="00827094">
              <w:rPr>
                <w:b/>
              </w:rPr>
              <w:t>min. 5 lat</w:t>
            </w:r>
            <w:r w:rsidRPr="0094099B">
              <w:t xml:space="preserve"> rękojmi na przedmiot zamówienia. Szczegółowe warunki gwarancji i rękojmi określa projekt umowy stanowiący integralną część Specyfikacji Istotnych Warunków Zamówienia.</w:t>
            </w:r>
          </w:p>
          <w:p w:rsidR="0094099B" w:rsidRPr="0094099B" w:rsidRDefault="0094099B" w:rsidP="001F487C">
            <w:pPr>
              <w:pStyle w:val="Tekstpodstawowy"/>
            </w:pPr>
            <w:r w:rsidRPr="0094099B">
              <w:t>2.</w:t>
            </w:r>
            <w:r w:rsidRPr="0094099B">
              <w:tab/>
              <w:t>Przedmiot zamówienia winien być wykonany zgodnie z załączoną dokumentacją obejmującą Program funkcjonalno- użytkowy stanowiącą integralną część niniejszej specyfikacji, wiedzą techniczną, sztuką budowlaną, obowiązującymi zasadami, przepisami zawartymi w obowiązujących Normach, w prawie budowlanym i innych przepisach związanych z przedmiotem umowy. Załączona dokumentacja podlega obowiązkowej weryfikacji przez Wykonawcę. Nie wyklucza to obowiązku wykonania robót rozbiórkowych i towarzyszących, bez których przedmiot zamówienia nie mógłby osiągnąć gotowości do eksploatacji bez pomniejszenia wartości użytkowej.</w:t>
            </w:r>
          </w:p>
          <w:p w:rsidR="0094099B" w:rsidRPr="0094099B" w:rsidRDefault="0094099B" w:rsidP="001F487C">
            <w:pPr>
              <w:pStyle w:val="Tekstpodstawowy"/>
            </w:pPr>
            <w:r w:rsidRPr="0094099B">
              <w:t>3.</w:t>
            </w:r>
            <w:r w:rsidRPr="0094099B">
              <w:tab/>
              <w:t>Dokumentacja może służyć Wykonawcy tylko do sporządzenia oferty i prawidłowej wyceny zamówienia. Nie może być wykorzystana w innym celu.</w:t>
            </w:r>
          </w:p>
          <w:p w:rsidR="0094099B" w:rsidRPr="0094099B" w:rsidRDefault="0094099B" w:rsidP="001F487C">
            <w:pPr>
              <w:pStyle w:val="Tekstpodstawowy"/>
            </w:pPr>
            <w:r w:rsidRPr="0094099B">
              <w:t>4.</w:t>
            </w:r>
            <w:r w:rsidRPr="0094099B">
              <w:tab/>
              <w:t xml:space="preserve">Wykonawca zobowiązany jest zapoznać się z dokumentacją, sprawdzić jej kompletność i dokonać jej weryfikacji zapoznać się z warunkami realizacji i uwzględnić </w:t>
            </w:r>
            <w:r w:rsidRPr="0094099B">
              <w:lastRenderedPageBreak/>
              <w:t>je w wycenie i terminie realizacji przedmiotu zamówienia.</w:t>
            </w:r>
          </w:p>
          <w:p w:rsidR="0094099B" w:rsidRPr="0094099B" w:rsidRDefault="0094099B" w:rsidP="001F487C">
            <w:pPr>
              <w:pStyle w:val="Tekstpodstawowy"/>
            </w:pPr>
            <w:r w:rsidRPr="0094099B">
              <w:t>5.</w:t>
            </w:r>
            <w:r w:rsidRPr="0094099B">
              <w:tab/>
              <w:t xml:space="preserve">Wszelkie wątpliwości Wykonawca winien wyjaśnić z zamawiającym na etapie przygotowywania oferty, </w:t>
            </w:r>
            <w:r w:rsidR="006E2625">
              <w:t>w trybie określonym w punkcie 12</w:t>
            </w:r>
            <w:r w:rsidRPr="0094099B">
              <w:t xml:space="preserve"> niniejszej specyfikacji.</w:t>
            </w:r>
          </w:p>
          <w:p w:rsidR="0094099B" w:rsidRPr="0094099B" w:rsidRDefault="0094099B" w:rsidP="001F487C">
            <w:pPr>
              <w:pStyle w:val="Tekstpodstawowy"/>
            </w:pPr>
            <w:r w:rsidRPr="0094099B">
              <w:t>6.</w:t>
            </w:r>
            <w:r w:rsidRPr="0094099B">
              <w:tab/>
              <w:t>Cena określona w ofercie za realizację przedmiotu zamówienia jest ceną ryczałtową nie podlegającą weryfikacji, w konsekwencji czego konieczność wykonania prac dodatkowych, bez których przedmiot zamówienia nie mógłby być zrealizowany, a których Wykonawca wcześniej nie przewidział nie będzie miała wpływu na wysokość wynagrodzenia - nie będzie stanowiła podstaw do podwyższenia ceny określonej w ofercie.</w:t>
            </w:r>
          </w:p>
          <w:p w:rsidR="0094099B" w:rsidRPr="00D91376" w:rsidRDefault="0094099B" w:rsidP="001F487C">
            <w:pPr>
              <w:pStyle w:val="Tekstpodstawowy"/>
            </w:pPr>
            <w:r w:rsidRPr="0094099B">
              <w:t>7.</w:t>
            </w:r>
            <w:r w:rsidRPr="0094099B">
              <w:tab/>
              <w:t xml:space="preserve">Jeżeli Zamawiający opisując przedmiot zamówienia dokonał wskazania na materiały konkretnego producenta, w tym zakresie dopuszcza się składania ofert równoważnych.. Przez ofertę równoważną należy rozumieć użycie materiału innego producenta aniżeli wskazany przez Zamawiającego, z tym że oferowany produkt nie może być gorszy jakościowo od wskazanego, musi mieć co najmniej takie same parametry </w:t>
            </w:r>
            <w:proofErr w:type="spellStart"/>
            <w:r w:rsidRPr="0094099B">
              <w:t>techniczno</w:t>
            </w:r>
            <w:proofErr w:type="spellEnd"/>
            <w:r w:rsidRPr="0094099B">
              <w:t xml:space="preserve"> - eksploatacyjne, estetyczne</w:t>
            </w:r>
          </w:p>
          <w:p w:rsidR="0094099B" w:rsidRPr="00D91376" w:rsidRDefault="0094099B" w:rsidP="001F487C">
            <w:pPr>
              <w:pStyle w:val="Tekstpodstawowy"/>
            </w:pPr>
            <w:r w:rsidRPr="0094099B">
              <w:rPr>
                <w:b/>
              </w:rPr>
              <w:t>Zamawiający dopuszcza składanie ofert równoważnych</w:t>
            </w:r>
          </w:p>
          <w:p w:rsidR="0094099B" w:rsidRPr="004C3FCD" w:rsidRDefault="0094099B" w:rsidP="001F487C">
            <w:pPr>
              <w:pStyle w:val="Tekstpodstawowy"/>
            </w:pPr>
            <w:r w:rsidRPr="0094099B">
              <w:rPr>
                <w:b/>
              </w:rPr>
              <w:t>Zamawiający nie dopuszcza składania ofert wariantowych</w:t>
            </w:r>
            <w:r>
              <w:t>.</w:t>
            </w:r>
          </w:p>
          <w:p w:rsidR="0094099B" w:rsidRPr="004C3FCD" w:rsidRDefault="0094099B" w:rsidP="001F487C">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94099B" w:rsidRDefault="0094099B" w:rsidP="0094099B">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94099B" w:rsidRPr="0094099B" w:rsidRDefault="0094099B" w:rsidP="0094099B">
      <w:pPr>
        <w:pStyle w:val="Nagwek2"/>
        <w:numPr>
          <w:ilvl w:val="0"/>
          <w:numId w:val="0"/>
        </w:numPr>
        <w:ind w:left="680"/>
      </w:pPr>
      <w:r w:rsidRPr="0094099B">
        <w:t xml:space="preserve">1) Zamawiający wymaga zatrudnienia na podstawie umowy o pracę przez wykonawcę lub podwykonawcę osób wykonujących wskazane przez zamawiającego czynności w trakcie realizacji zamówienia tj.  </w:t>
      </w:r>
    </w:p>
    <w:p w:rsidR="0094099B" w:rsidRPr="0094099B" w:rsidRDefault="0094099B" w:rsidP="0094099B">
      <w:pPr>
        <w:pStyle w:val="Nagwek2"/>
        <w:numPr>
          <w:ilvl w:val="0"/>
          <w:numId w:val="0"/>
        </w:numPr>
        <w:ind w:left="680"/>
      </w:pPr>
      <w:r w:rsidRPr="0094099B">
        <w:t>Prace:</w:t>
      </w:r>
    </w:p>
    <w:p w:rsidR="0094099B" w:rsidRPr="0094099B" w:rsidRDefault="0094099B" w:rsidP="0094099B">
      <w:pPr>
        <w:pStyle w:val="Nagwek2"/>
        <w:numPr>
          <w:ilvl w:val="0"/>
          <w:numId w:val="0"/>
        </w:numPr>
        <w:ind w:left="680"/>
      </w:pPr>
      <w:r w:rsidRPr="0094099B">
        <w:t>- instalowanie systemu gaszenia gazem</w:t>
      </w:r>
    </w:p>
    <w:p w:rsidR="0094099B" w:rsidRPr="0094099B" w:rsidRDefault="0094099B" w:rsidP="0094099B">
      <w:pPr>
        <w:pStyle w:val="Nagwek2"/>
        <w:numPr>
          <w:ilvl w:val="0"/>
          <w:numId w:val="0"/>
        </w:numPr>
        <w:ind w:left="680"/>
      </w:pPr>
      <w:r w:rsidRPr="0094099B">
        <w:t>- prace montażowe w zakresie instalacji wentylacji</w:t>
      </w:r>
    </w:p>
    <w:p w:rsidR="0094099B" w:rsidRDefault="0094099B" w:rsidP="0094099B">
      <w:pPr>
        <w:pStyle w:val="Nagwek2"/>
        <w:numPr>
          <w:ilvl w:val="0"/>
          <w:numId w:val="0"/>
        </w:numPr>
        <w:ind w:left="680"/>
        <w:rPr>
          <w:color w:val="auto"/>
        </w:rPr>
      </w:pPr>
      <w:r w:rsidRPr="0094099B">
        <w:t>- prace montażowe w zakresie instalacji elektrycznych</w:t>
      </w:r>
    </w:p>
    <w:p w:rsidR="00F23594" w:rsidRDefault="00F23594" w:rsidP="00A43AEE">
      <w:pPr>
        <w:pStyle w:val="Nagwek2"/>
      </w:pPr>
      <w:bookmarkStart w:id="3" w:name="_GoBack"/>
      <w:bookmarkEnd w:id="3"/>
      <w:r>
        <w:t>Miejsce realizacji:</w:t>
      </w:r>
      <w:r w:rsidR="0040419B">
        <w:t xml:space="preserve"> </w:t>
      </w:r>
      <w:r w:rsidR="0094099B" w:rsidRPr="0094099B">
        <w:t>Częstochowa,  ul. Dąbrowskiego 71</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94099B" w:rsidP="0094099B">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94099B">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94099B" w:rsidRPr="0094099B">
        <w:t>60 dni od daty udzielenia zamówienia</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lastRenderedPageBreak/>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4099B" w:rsidRPr="00CD4B52" w:rsidRDefault="0094099B" w:rsidP="0094099B">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4099B" w:rsidRPr="00CD4B52" w:rsidTr="001F487C">
        <w:tc>
          <w:tcPr>
            <w:tcW w:w="720" w:type="dxa"/>
            <w:tcBorders>
              <w:top w:val="single" w:sz="4" w:space="0" w:color="auto"/>
              <w:left w:val="single" w:sz="4" w:space="0" w:color="auto"/>
              <w:bottom w:val="single" w:sz="4" w:space="0" w:color="auto"/>
              <w:right w:val="single" w:sz="4" w:space="0" w:color="auto"/>
            </w:tcBorders>
            <w:vAlign w:val="center"/>
            <w:hideMark/>
          </w:tcPr>
          <w:p w:rsidR="0094099B" w:rsidRPr="00EA53ED" w:rsidRDefault="0094099B" w:rsidP="001F487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4099B" w:rsidRPr="00EA53ED" w:rsidRDefault="0094099B" w:rsidP="001F487C">
            <w:pPr>
              <w:spacing w:before="60" w:after="120"/>
              <w:rPr>
                <w:sz w:val="20"/>
                <w:szCs w:val="20"/>
              </w:rPr>
            </w:pPr>
            <w:r w:rsidRPr="00EA53ED">
              <w:rPr>
                <w:b/>
                <w:sz w:val="20"/>
                <w:szCs w:val="20"/>
              </w:rPr>
              <w:t>Warunki udziału w postępowaniu</w:t>
            </w:r>
          </w:p>
        </w:tc>
      </w:tr>
      <w:tr w:rsidR="0094099B" w:rsidRPr="00CD4B52" w:rsidTr="001F487C">
        <w:tc>
          <w:tcPr>
            <w:tcW w:w="720" w:type="dxa"/>
            <w:tcBorders>
              <w:top w:val="single" w:sz="4" w:space="0" w:color="auto"/>
              <w:left w:val="single" w:sz="4" w:space="0" w:color="auto"/>
              <w:bottom w:val="single" w:sz="4" w:space="0" w:color="auto"/>
              <w:right w:val="single" w:sz="4" w:space="0" w:color="auto"/>
            </w:tcBorders>
            <w:hideMark/>
          </w:tcPr>
          <w:p w:rsidR="0094099B" w:rsidRPr="00CD4B52" w:rsidRDefault="0094099B" w:rsidP="001F487C">
            <w:pPr>
              <w:spacing w:before="60" w:after="120"/>
              <w:jc w:val="both"/>
            </w:pPr>
            <w:r w:rsidRPr="0094099B">
              <w:t>1</w:t>
            </w:r>
          </w:p>
        </w:tc>
        <w:tc>
          <w:tcPr>
            <w:tcW w:w="7738" w:type="dxa"/>
            <w:tcBorders>
              <w:top w:val="single" w:sz="4" w:space="0" w:color="auto"/>
              <w:left w:val="single" w:sz="4" w:space="0" w:color="auto"/>
              <w:bottom w:val="single" w:sz="4" w:space="0" w:color="auto"/>
              <w:right w:val="single" w:sz="4" w:space="0" w:color="auto"/>
            </w:tcBorders>
            <w:hideMark/>
          </w:tcPr>
          <w:p w:rsidR="0094099B" w:rsidRPr="00CD4B52" w:rsidRDefault="0094099B" w:rsidP="001F487C">
            <w:pPr>
              <w:spacing w:before="60" w:after="120"/>
              <w:jc w:val="both"/>
              <w:rPr>
                <w:b/>
                <w:bCs/>
              </w:rPr>
            </w:pPr>
            <w:r w:rsidRPr="0094099B">
              <w:rPr>
                <w:b/>
                <w:bCs/>
              </w:rPr>
              <w:t>Zdolność techniczna lub zawodowa</w:t>
            </w:r>
          </w:p>
          <w:p w:rsidR="0094099B" w:rsidRPr="0094099B" w:rsidRDefault="0094099B" w:rsidP="001F487C">
            <w:pPr>
              <w:spacing w:before="60" w:after="120"/>
              <w:jc w:val="both"/>
            </w:pPr>
            <w:r w:rsidRPr="0094099B">
              <w:t>O udzielenie zamówienia publicznego mogą ubiegać się wykonawcy, którzy spełniają warunki, dotyczące  zdolności technicznej lub zawodowej tj.</w:t>
            </w:r>
          </w:p>
          <w:p w:rsidR="0094099B" w:rsidRPr="0094099B" w:rsidRDefault="0094099B" w:rsidP="001F487C">
            <w:pPr>
              <w:spacing w:before="60" w:after="120"/>
              <w:jc w:val="both"/>
            </w:pPr>
            <w:r w:rsidRPr="0094099B">
              <w:t>posiadają doświadczenie zawodowe rozumiane jako należyte wykonanie co najmniej 1 zamówienia obejmującego swoim zakresem zainstalowanie i uruchomienie systemu gaszenia gazem</w:t>
            </w:r>
            <w:r w:rsidR="00827094">
              <w:t>.</w:t>
            </w:r>
          </w:p>
          <w:p w:rsidR="0094099B" w:rsidRPr="00CD4B52" w:rsidRDefault="0094099B" w:rsidP="001F487C">
            <w:pPr>
              <w:spacing w:before="60" w:after="120"/>
              <w:jc w:val="both"/>
            </w:pPr>
            <w:r w:rsidRPr="0094099B">
              <w:t>Ocena spełniania warunków udziału w postępowaniu będzie dokonana na zasadzie spełnia/nie spełnia.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lastRenderedPageBreak/>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94099B" w:rsidRPr="009D2316" w:rsidTr="001F487C">
        <w:tc>
          <w:tcPr>
            <w:tcW w:w="851" w:type="dxa"/>
          </w:tcPr>
          <w:p w:rsidR="0094099B" w:rsidRPr="009D2316" w:rsidRDefault="0094099B" w:rsidP="001F487C">
            <w:pPr>
              <w:spacing w:before="60" w:after="120"/>
              <w:jc w:val="both"/>
            </w:pPr>
            <w:r w:rsidRPr="0094099B">
              <w:t>1</w:t>
            </w:r>
          </w:p>
        </w:tc>
        <w:tc>
          <w:tcPr>
            <w:tcW w:w="7686" w:type="dxa"/>
          </w:tcPr>
          <w:p w:rsidR="0094099B" w:rsidRPr="009D2316" w:rsidRDefault="0094099B" w:rsidP="001F487C">
            <w:pPr>
              <w:spacing w:before="60" w:after="120"/>
              <w:jc w:val="both"/>
            </w:pPr>
            <w:r w:rsidRPr="0094099B">
              <w:rPr>
                <w:b/>
              </w:rPr>
              <w:t>Oświadczenie o niepodleganiu wykluczeniu oraz spełnianiu warunków udziału</w:t>
            </w:r>
          </w:p>
          <w:p w:rsidR="0094099B" w:rsidRPr="009D2316" w:rsidRDefault="0094099B" w:rsidP="001F487C">
            <w:r w:rsidRPr="0094099B">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94099B" w:rsidRPr="009D2316" w:rsidTr="001F487C">
        <w:tc>
          <w:tcPr>
            <w:tcW w:w="851" w:type="dxa"/>
          </w:tcPr>
          <w:p w:rsidR="0094099B" w:rsidRPr="009D2316" w:rsidRDefault="0094099B" w:rsidP="001F487C">
            <w:pPr>
              <w:spacing w:before="60" w:after="120"/>
              <w:jc w:val="both"/>
            </w:pPr>
            <w:r w:rsidRPr="0094099B">
              <w:t>1</w:t>
            </w:r>
          </w:p>
        </w:tc>
        <w:tc>
          <w:tcPr>
            <w:tcW w:w="7512" w:type="dxa"/>
          </w:tcPr>
          <w:p w:rsidR="0094099B" w:rsidRPr="009D2316" w:rsidRDefault="0094099B" w:rsidP="001F487C">
            <w:pPr>
              <w:spacing w:before="60" w:after="120"/>
              <w:jc w:val="both"/>
            </w:pPr>
            <w:r w:rsidRPr="0094099B">
              <w:rPr>
                <w:b/>
              </w:rPr>
              <w:t>Oświadczenia wykonawcy o przynależności albo braku przynależności do tej samej grupy kapitałowej.</w:t>
            </w:r>
          </w:p>
          <w:p w:rsidR="0094099B" w:rsidRPr="009D2316" w:rsidRDefault="0094099B" w:rsidP="001F487C">
            <w:r w:rsidRPr="0094099B">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4099B" w:rsidRPr="009D2316" w:rsidRDefault="0094099B" w:rsidP="0094099B">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94099B" w:rsidRPr="00371538" w:rsidRDefault="0094099B" w:rsidP="0094099B">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4099B" w:rsidRPr="00371538" w:rsidTr="001F487C">
        <w:tc>
          <w:tcPr>
            <w:tcW w:w="720" w:type="dxa"/>
          </w:tcPr>
          <w:p w:rsidR="0094099B" w:rsidRPr="00371538" w:rsidRDefault="0094099B" w:rsidP="001F487C">
            <w:pPr>
              <w:spacing w:before="60" w:after="120"/>
              <w:jc w:val="both"/>
            </w:pPr>
            <w:r w:rsidRPr="006672A6">
              <w:rPr>
                <w:b/>
                <w:sz w:val="20"/>
                <w:szCs w:val="20"/>
              </w:rPr>
              <w:t>Lp.</w:t>
            </w:r>
          </w:p>
        </w:tc>
        <w:tc>
          <w:tcPr>
            <w:tcW w:w="7920" w:type="dxa"/>
          </w:tcPr>
          <w:p w:rsidR="0094099B" w:rsidRPr="00371538" w:rsidRDefault="0094099B" w:rsidP="001F487C">
            <w:pPr>
              <w:spacing w:before="60" w:after="120"/>
              <w:jc w:val="both"/>
            </w:pPr>
            <w:r w:rsidRPr="006672A6">
              <w:rPr>
                <w:b/>
                <w:sz w:val="20"/>
                <w:szCs w:val="20"/>
              </w:rPr>
              <w:t>Wymagany dokument</w:t>
            </w:r>
          </w:p>
        </w:tc>
      </w:tr>
      <w:tr w:rsidR="0094099B" w:rsidRPr="00371538" w:rsidTr="001F487C">
        <w:tc>
          <w:tcPr>
            <w:tcW w:w="720" w:type="dxa"/>
          </w:tcPr>
          <w:p w:rsidR="0094099B" w:rsidRPr="00371538" w:rsidRDefault="0094099B" w:rsidP="001F487C">
            <w:pPr>
              <w:spacing w:before="60" w:after="120"/>
              <w:jc w:val="both"/>
            </w:pPr>
            <w:r w:rsidRPr="0094099B">
              <w:t>1</w:t>
            </w:r>
          </w:p>
        </w:tc>
        <w:tc>
          <w:tcPr>
            <w:tcW w:w="7920" w:type="dxa"/>
          </w:tcPr>
          <w:p w:rsidR="0094099B" w:rsidRPr="006672A6" w:rsidRDefault="0094099B" w:rsidP="001F487C">
            <w:pPr>
              <w:spacing w:before="60" w:after="120"/>
              <w:jc w:val="both"/>
              <w:rPr>
                <w:b/>
                <w:bCs/>
              </w:rPr>
            </w:pPr>
            <w:r w:rsidRPr="0094099B">
              <w:rPr>
                <w:b/>
                <w:bCs/>
              </w:rPr>
              <w:t>Wykaz robót budowanych</w:t>
            </w:r>
          </w:p>
          <w:p w:rsidR="0094099B" w:rsidRPr="00371538" w:rsidRDefault="0094099B" w:rsidP="001F487C">
            <w:pPr>
              <w:spacing w:before="60" w:after="120"/>
              <w:jc w:val="both"/>
            </w:pPr>
            <w:r w:rsidRPr="0094099B">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w:t>
            </w:r>
            <w:r w:rsidRPr="0094099B">
              <w:lastRenderedPageBreak/>
              <w:t>przez podmiot, na rzecz którego roboty budowlane były wykonywane, a jeżeli z uzasadnionej przyczyny o obiektywnym charakterze wykonawca nie jest w stanie uzyskać tych dokumentów – inne dokumenty.</w:t>
            </w:r>
          </w:p>
        </w:tc>
      </w:tr>
    </w:tbl>
    <w:p w:rsidR="0094099B" w:rsidRPr="00371538" w:rsidRDefault="0094099B" w:rsidP="0094099B">
      <w:pPr>
        <w:pStyle w:val="Nagwek2"/>
        <w:numPr>
          <w:ilvl w:val="0"/>
          <w:numId w:val="12"/>
        </w:numPr>
        <w:ind w:left="709"/>
      </w:pPr>
      <w:r w:rsidRPr="00371538">
        <w:lastRenderedPageBreak/>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4099B" w:rsidRPr="00371538" w:rsidTr="001F487C">
        <w:tc>
          <w:tcPr>
            <w:tcW w:w="720" w:type="dxa"/>
          </w:tcPr>
          <w:p w:rsidR="0094099B" w:rsidRPr="00371538" w:rsidRDefault="0094099B" w:rsidP="001F487C">
            <w:pPr>
              <w:spacing w:before="60" w:after="120"/>
              <w:jc w:val="both"/>
            </w:pPr>
            <w:r w:rsidRPr="006672A6">
              <w:rPr>
                <w:b/>
                <w:sz w:val="20"/>
                <w:szCs w:val="20"/>
              </w:rPr>
              <w:t>Lp.</w:t>
            </w:r>
          </w:p>
        </w:tc>
        <w:tc>
          <w:tcPr>
            <w:tcW w:w="7920" w:type="dxa"/>
          </w:tcPr>
          <w:p w:rsidR="0094099B" w:rsidRPr="00371538" w:rsidRDefault="0094099B" w:rsidP="001F487C">
            <w:pPr>
              <w:spacing w:before="60" w:after="120"/>
              <w:jc w:val="both"/>
            </w:pPr>
            <w:r w:rsidRPr="006672A6">
              <w:rPr>
                <w:b/>
                <w:sz w:val="20"/>
                <w:szCs w:val="20"/>
              </w:rPr>
              <w:t>Wymagany dokument</w:t>
            </w:r>
          </w:p>
        </w:tc>
      </w:tr>
      <w:tr w:rsidR="0094099B" w:rsidRPr="00371538" w:rsidTr="001F487C">
        <w:tc>
          <w:tcPr>
            <w:tcW w:w="720" w:type="dxa"/>
          </w:tcPr>
          <w:p w:rsidR="0094099B" w:rsidRPr="00371538" w:rsidRDefault="0094099B" w:rsidP="001F487C">
            <w:pPr>
              <w:spacing w:before="60" w:after="120"/>
              <w:jc w:val="both"/>
            </w:pPr>
          </w:p>
        </w:tc>
        <w:tc>
          <w:tcPr>
            <w:tcW w:w="7920" w:type="dxa"/>
          </w:tcPr>
          <w:p w:rsidR="0094099B" w:rsidRPr="006672A6" w:rsidRDefault="0094099B" w:rsidP="001F487C">
            <w:pPr>
              <w:spacing w:before="60" w:after="120"/>
              <w:jc w:val="both"/>
              <w:rPr>
                <w:b/>
                <w:bCs/>
              </w:rPr>
            </w:pPr>
          </w:p>
          <w:p w:rsidR="0094099B" w:rsidRPr="00371538" w:rsidRDefault="0094099B" w:rsidP="001F487C">
            <w:pPr>
              <w:spacing w:before="60" w:after="120"/>
              <w:jc w:val="both"/>
            </w:pPr>
          </w:p>
        </w:tc>
      </w:tr>
    </w:tbl>
    <w:p w:rsidR="00A2369F" w:rsidRPr="00371538" w:rsidRDefault="00A2369F" w:rsidP="0094099B">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lastRenderedPageBreak/>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4099B" w:rsidRDefault="0094099B" w:rsidP="0094099B">
      <w:pPr>
        <w:pStyle w:val="Nagwek1"/>
      </w:pPr>
      <w:bookmarkStart w:id="8" w:name="_Toc258314249"/>
      <w:r w:rsidRPr="00A86605">
        <w:t>INFORMACJA DLA WYKONAWCÓW POLEGAJĄCYCH NA ZASOBACH INNYCH PODMIOTÓW, NA ZASADACH OKREŚLONYCH W ART. 22A USTAWY PZP</w:t>
      </w:r>
    </w:p>
    <w:p w:rsidR="0094099B" w:rsidRPr="00A86605" w:rsidRDefault="0094099B" w:rsidP="0094099B">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4099B" w:rsidRPr="00A86605" w:rsidRDefault="0094099B" w:rsidP="0094099B">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4099B" w:rsidRPr="00827094" w:rsidRDefault="0094099B" w:rsidP="0094099B">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w:t>
      </w:r>
      <w:r w:rsidRPr="00827094">
        <w:rPr>
          <w:lang w:val="pl-PL"/>
        </w:rPr>
        <w:t>mowa w pkt 7 niniejszej SIWZ.</w:t>
      </w:r>
    </w:p>
    <w:p w:rsidR="0094099B" w:rsidRPr="00827094" w:rsidRDefault="0094099B" w:rsidP="0094099B">
      <w:pPr>
        <w:pStyle w:val="Nagwek2"/>
        <w:rPr>
          <w:lang w:val="pl-PL"/>
        </w:rPr>
      </w:pPr>
      <w:r w:rsidRPr="00827094">
        <w:rPr>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4099B" w:rsidRPr="00827094" w:rsidRDefault="0094099B" w:rsidP="0094099B">
      <w:pPr>
        <w:pStyle w:val="Nagwek2"/>
        <w:rPr>
          <w:lang w:val="pl-PL"/>
        </w:rPr>
      </w:pPr>
      <w:r w:rsidRPr="00827094">
        <w:rPr>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827094">
        <w:t xml:space="preserve">zamieszcza informacje o tych podmiotach w dokumencie </w:t>
      </w:r>
      <w:r w:rsidRPr="00827094">
        <w:rPr>
          <w:lang w:eastAsia="pl-PL"/>
        </w:rPr>
        <w:t>”</w:t>
      </w:r>
      <w:r w:rsidRPr="00827094">
        <w:t xml:space="preserve">Oświadczenia o niepodleganiu wykluczeniu oraz spełnianiu warunków udziału”, o którym mowa w </w:t>
      </w:r>
      <w:r w:rsidRPr="00827094">
        <w:rPr>
          <w:shd w:val="clear" w:color="auto" w:fill="00FF00"/>
        </w:rPr>
        <w:t>pkt. 8.1</w:t>
      </w:r>
      <w:r w:rsidRPr="00827094">
        <w:t xml:space="preserve"> SIWZ</w:t>
      </w:r>
      <w:r w:rsidRPr="00827094">
        <w:rPr>
          <w:lang w:val="pl-PL"/>
        </w:rPr>
        <w:t>.</w:t>
      </w:r>
    </w:p>
    <w:p w:rsidR="0094099B" w:rsidRPr="00A86605" w:rsidRDefault="0094099B" w:rsidP="0094099B">
      <w:pPr>
        <w:pStyle w:val="Nagwek2"/>
        <w:rPr>
          <w:lang w:val="pl-PL"/>
        </w:rPr>
      </w:pPr>
      <w:r w:rsidRPr="00827094">
        <w:rPr>
          <w:lang w:val="pl-PL"/>
        </w:rPr>
        <w:t xml:space="preserve">Zamawiający żąda od Wykonawcy, który polega na zdolnościach lub sytuacji innych podmiotów na zasadach określonych w art. 22a ustawy </w:t>
      </w:r>
      <w:proofErr w:type="spellStart"/>
      <w:r w:rsidRPr="00827094">
        <w:rPr>
          <w:lang w:val="pl-PL"/>
        </w:rPr>
        <w:t>Pzp</w:t>
      </w:r>
      <w:proofErr w:type="spellEnd"/>
      <w:r w:rsidRPr="00827094">
        <w:rPr>
          <w:lang w:val="pl-PL"/>
        </w:rPr>
        <w:t xml:space="preserve">, przedstawienia w odniesieniu do tych podmiotów dokumentów wymienionych w pkt 8.5 </w:t>
      </w:r>
      <w:proofErr w:type="spellStart"/>
      <w:r w:rsidRPr="00827094">
        <w:rPr>
          <w:lang w:val="pl-PL"/>
        </w:rPr>
        <w:t>ppkt</w:t>
      </w:r>
      <w:proofErr w:type="spellEnd"/>
      <w:r w:rsidRPr="00827094">
        <w:rPr>
          <w:lang w:val="pl-PL"/>
        </w:rPr>
        <w:t xml:space="preserve"> 2 SIWZ</w:t>
      </w:r>
      <w:r w:rsidRPr="00A86605">
        <w:rPr>
          <w:lang w:val="pl-PL"/>
        </w:rPr>
        <w:t>.</w:t>
      </w:r>
    </w:p>
    <w:p w:rsidR="0094099B" w:rsidRDefault="0094099B" w:rsidP="0094099B">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94099B" w:rsidRDefault="0094099B" w:rsidP="0094099B">
      <w:pPr>
        <w:pStyle w:val="Nagwek2"/>
        <w:numPr>
          <w:ilvl w:val="0"/>
          <w:numId w:val="14"/>
        </w:numPr>
        <w:rPr>
          <w:lang w:val="pl-PL"/>
        </w:rPr>
      </w:pPr>
      <w:r>
        <w:rPr>
          <w:lang w:val="pl-PL"/>
        </w:rPr>
        <w:lastRenderedPageBreak/>
        <w:t>zakres dostępnych W</w:t>
      </w:r>
      <w:r w:rsidRPr="00A86605">
        <w:rPr>
          <w:lang w:val="pl-PL"/>
        </w:rPr>
        <w:t>ykonawcy zasobów innego podmiotu;</w:t>
      </w:r>
    </w:p>
    <w:p w:rsidR="0094099B" w:rsidRDefault="0094099B" w:rsidP="0094099B">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94099B" w:rsidRDefault="0094099B" w:rsidP="0094099B">
      <w:pPr>
        <w:pStyle w:val="Nagwek2"/>
        <w:numPr>
          <w:ilvl w:val="0"/>
          <w:numId w:val="14"/>
        </w:numPr>
        <w:rPr>
          <w:lang w:val="pl-PL"/>
        </w:rPr>
      </w:pPr>
      <w:r w:rsidRPr="00A86605">
        <w:rPr>
          <w:lang w:val="pl-PL"/>
        </w:rPr>
        <w:t>zakres i okres udziału innego podmiotu przy wykonywaniu zamówienia publicznego;</w:t>
      </w:r>
    </w:p>
    <w:p w:rsidR="0094099B" w:rsidRPr="00A86605" w:rsidRDefault="0094099B" w:rsidP="0094099B">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94099B" w:rsidRPr="00A86605" w:rsidRDefault="0094099B" w:rsidP="0094099B">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94099B" w:rsidRDefault="0094099B" w:rsidP="0094099B">
      <w:pPr>
        <w:pStyle w:val="Nagwek2"/>
        <w:numPr>
          <w:ilvl w:val="0"/>
          <w:numId w:val="0"/>
        </w:numPr>
        <w:ind w:left="680"/>
        <w:rPr>
          <w:lang w:val="pl-PL"/>
        </w:rPr>
      </w:pPr>
      <w:r w:rsidRPr="00A86605">
        <w:rPr>
          <w:lang w:val="pl-PL"/>
        </w:rPr>
        <w:t>a)  zastąpił ten podmiot innym podmiotem lub podmiotami lub</w:t>
      </w:r>
    </w:p>
    <w:p w:rsidR="0094099B" w:rsidRDefault="0094099B" w:rsidP="0094099B">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w:t>
      </w:r>
      <w:r w:rsidRPr="00827094">
        <w:rPr>
          <w:lang w:val="pl-PL"/>
        </w:rPr>
        <w:t>mowa w pkt. 9.1 SIWZ</w:t>
      </w:r>
      <w:r w:rsidRPr="00A86605">
        <w:rPr>
          <w:lang w:val="pl-PL"/>
        </w:rPr>
        <w:t>.</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099B" w:rsidRPr="00AA5FCE" w:rsidRDefault="0094099B" w:rsidP="0094099B">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4099B" w:rsidRDefault="0094099B" w:rsidP="0094099B">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E0526C" w:rsidRPr="00827094">
        <w:t xml:space="preserve">w </w:t>
      </w:r>
      <w:r w:rsidR="00E0526C" w:rsidRPr="00827094">
        <w:rPr>
          <w:shd w:val="clear" w:color="auto" w:fill="00FF00"/>
        </w:rPr>
        <w:t>pkt. 8.1</w:t>
      </w:r>
      <w:r w:rsidR="00E0526C" w:rsidRPr="00827094">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lastRenderedPageBreak/>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94099B" w:rsidRPr="006D1974" w:rsidRDefault="0094099B" w:rsidP="0094099B">
      <w:pPr>
        <w:pStyle w:val="Nagwek2"/>
      </w:pPr>
      <w:r>
        <w:t xml:space="preserve">Wymagania dotyczące umowy o podwykonawstwo na roboty budowlane, których niespełnienie spowoduje zgłoszenie przez Zamawiającego odpowiednio zastrzeżeń lub sprzeciwu: </w:t>
      </w:r>
      <w:r w:rsidRPr="0094099B">
        <w:t>zgodnie z załączonym projektem umowy</w:t>
      </w:r>
      <w:r>
        <w:rPr>
          <w:lang w:val="pl-PL"/>
        </w:rPr>
        <w:t>.</w:t>
      </w:r>
    </w:p>
    <w:p w:rsidR="0094099B" w:rsidRPr="006D1974" w:rsidRDefault="0094099B" w:rsidP="0094099B">
      <w:pPr>
        <w:pStyle w:val="Nagwek2"/>
      </w:pPr>
      <w:r>
        <w:t xml:space="preserve">Informacje o umowach o podwykonawstwo na dostawy lub usługi, które, z uwagi na wartość lub przedmiot tych dostaw lub usług, nie podlegają obowiązkowi przedkładania Zamawiającemu: </w:t>
      </w:r>
      <w:r w:rsidRPr="0094099B">
        <w:t>zgodnie z załączonym projektem umowy</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t>
      </w:r>
      <w:r w:rsidR="00651B3E" w:rsidRPr="00827094">
        <w:t xml:space="preserve">w </w:t>
      </w:r>
      <w:r w:rsidR="00651B3E" w:rsidRPr="00827094">
        <w:rPr>
          <w:shd w:val="clear" w:color="auto" w:fill="00FF00"/>
        </w:rPr>
        <w:t>pkt. 8.1</w:t>
      </w:r>
      <w:r w:rsidR="00651B3E" w:rsidRPr="00827094">
        <w:t xml:space="preserve"> SIWZ</w:t>
      </w:r>
      <w:r w:rsidR="005F3D6B" w:rsidRPr="00827094">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w:t>
      </w:r>
      <w:r>
        <w:lastRenderedPageBreak/>
        <w:t>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w:t>
      </w:r>
      <w:r w:rsidR="00827094">
        <w:t>czonego terminu składania ofert</w:t>
      </w:r>
      <w:r>
        <w:t>.</w:t>
      </w:r>
    </w:p>
    <w:p w:rsidR="00BC04D7" w:rsidRPr="00827094"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w:t>
      </w:r>
      <w:r w:rsidRPr="00827094">
        <w:t xml:space="preserve">mowa w </w:t>
      </w:r>
      <w:r w:rsidR="00B97667" w:rsidRPr="00827094">
        <w:t>pkt 12.5</w:t>
      </w:r>
      <w:r w:rsidRPr="00827094">
        <w:t xml:space="preserve">, lub </w:t>
      </w:r>
      <w:r w:rsidR="00026453" w:rsidRPr="00827094">
        <w:t xml:space="preserve">dotyczy udzielonych wyjaśnień, </w:t>
      </w:r>
      <w:r w:rsidR="008B60B4" w:rsidRPr="00827094">
        <w:t>Z</w:t>
      </w:r>
      <w:r w:rsidRPr="00827094">
        <w:t>amawiający może udzielić wyjaśnień albo pozostawić wniosek bez rozp</w:t>
      </w:r>
      <w:r w:rsidR="00026453" w:rsidRPr="00827094">
        <w:rPr>
          <w:lang w:val="pl-PL"/>
        </w:rPr>
        <w:t>oznania</w:t>
      </w:r>
      <w:r w:rsidRPr="00827094">
        <w:t>.</w:t>
      </w:r>
    </w:p>
    <w:p w:rsidR="00BC04D7" w:rsidRPr="00827094" w:rsidRDefault="00BC04D7" w:rsidP="00A43AEE">
      <w:pPr>
        <w:pStyle w:val="Nagwek2"/>
      </w:pPr>
      <w:r w:rsidRPr="00827094">
        <w:t xml:space="preserve">Przedłużenie terminu składania ofert nie wpływa na bieg terminu składania wniosku, o którym mowa w </w:t>
      </w:r>
      <w:r w:rsidR="00B97667" w:rsidRPr="00827094">
        <w:t>pkt 12.5</w:t>
      </w:r>
      <w:r w:rsidRPr="00827094">
        <w:t>.</w:t>
      </w:r>
    </w:p>
    <w:p w:rsidR="00BC04D7" w:rsidRDefault="00BC04D7" w:rsidP="00A43AEE">
      <w:pPr>
        <w:pStyle w:val="Nagwek2"/>
      </w:pPr>
      <w:r w:rsidRPr="00827094">
        <w:t>Treść zapytań wraz z wyjaśnieniami Zamawiający</w:t>
      </w:r>
      <w:r>
        <w:t xml:space="preserve">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4099B" w:rsidRPr="006672A6" w:rsidTr="001F487C">
        <w:tc>
          <w:tcPr>
            <w:tcW w:w="744" w:type="dxa"/>
            <w:tcBorders>
              <w:top w:val="nil"/>
              <w:left w:val="nil"/>
              <w:bottom w:val="nil"/>
              <w:right w:val="nil"/>
            </w:tcBorders>
          </w:tcPr>
          <w:p w:rsidR="0094099B" w:rsidRPr="00882095" w:rsidRDefault="0094099B" w:rsidP="001F487C">
            <w:r w:rsidRPr="0094099B">
              <w:t>1</w:t>
            </w:r>
          </w:p>
        </w:tc>
        <w:tc>
          <w:tcPr>
            <w:tcW w:w="7304" w:type="dxa"/>
            <w:tcBorders>
              <w:top w:val="nil"/>
              <w:left w:val="nil"/>
              <w:bottom w:val="nil"/>
              <w:right w:val="nil"/>
            </w:tcBorders>
          </w:tcPr>
          <w:p w:rsidR="0094099B" w:rsidRPr="006672A6" w:rsidRDefault="0094099B" w:rsidP="001F487C">
            <w:pPr>
              <w:rPr>
                <w:lang w:val="en-US"/>
              </w:rPr>
            </w:pPr>
            <w:proofErr w:type="spellStart"/>
            <w:r w:rsidRPr="0094099B">
              <w:rPr>
                <w:lang w:val="en-US"/>
              </w:rPr>
              <w:t>mgr</w:t>
            </w:r>
            <w:proofErr w:type="spellEnd"/>
            <w:r w:rsidRPr="0094099B">
              <w:rPr>
                <w:lang w:val="en-US"/>
              </w:rPr>
              <w:t xml:space="preserve"> Łukasz Zyngier</w:t>
            </w:r>
            <w:r w:rsidRPr="006672A6">
              <w:rPr>
                <w:lang w:val="en-US"/>
              </w:rPr>
              <w:t xml:space="preserve"> -  </w:t>
            </w:r>
            <w:proofErr w:type="spellStart"/>
            <w:r w:rsidRPr="0094099B">
              <w:rPr>
                <w:lang w:val="en-US"/>
              </w:rPr>
              <w:t>Kierownik</w:t>
            </w:r>
            <w:proofErr w:type="spellEnd"/>
            <w:r w:rsidRPr="0094099B">
              <w:rPr>
                <w:lang w:val="en-US"/>
              </w:rPr>
              <w:t xml:space="preserve"> DZP</w:t>
            </w:r>
            <w:r w:rsidRPr="006672A6">
              <w:rPr>
                <w:lang w:val="en-US"/>
              </w:rPr>
              <w:t xml:space="preserve"> tel.: </w:t>
            </w:r>
            <w:r w:rsidRPr="0094099B">
              <w:rPr>
                <w:lang w:val="en-US"/>
              </w:rPr>
              <w:t>( 34)  3250236</w:t>
            </w:r>
            <w:r w:rsidRPr="006672A6">
              <w:rPr>
                <w:lang w:val="en-US"/>
              </w:rPr>
              <w:t xml:space="preserve">, e-mail: </w:t>
            </w:r>
            <w:r w:rsidRPr="0094099B">
              <w:rPr>
                <w:lang w:val="en-US"/>
              </w:rPr>
              <w:t>lzyngier@adm.pcz.czest.pl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94099B" w:rsidRPr="006672A6" w:rsidTr="001F487C">
        <w:tc>
          <w:tcPr>
            <w:tcW w:w="744" w:type="dxa"/>
            <w:tcBorders>
              <w:top w:val="nil"/>
              <w:left w:val="nil"/>
              <w:bottom w:val="nil"/>
              <w:right w:val="nil"/>
            </w:tcBorders>
          </w:tcPr>
          <w:p w:rsidR="0094099B" w:rsidRPr="00882095" w:rsidRDefault="0094099B" w:rsidP="001F487C">
            <w:r w:rsidRPr="0094099B">
              <w:t>1</w:t>
            </w:r>
          </w:p>
        </w:tc>
        <w:tc>
          <w:tcPr>
            <w:tcW w:w="7176" w:type="dxa"/>
            <w:tcBorders>
              <w:top w:val="nil"/>
              <w:left w:val="nil"/>
              <w:bottom w:val="nil"/>
              <w:right w:val="nil"/>
            </w:tcBorders>
          </w:tcPr>
          <w:p w:rsidR="0094099B" w:rsidRPr="006672A6" w:rsidRDefault="00827094" w:rsidP="00827094">
            <w:pPr>
              <w:rPr>
                <w:lang w:val="en-US"/>
              </w:rPr>
            </w:pPr>
            <w:proofErr w:type="spellStart"/>
            <w:r>
              <w:rPr>
                <w:lang w:val="en-US"/>
              </w:rPr>
              <w:t>d</w:t>
            </w:r>
            <w:r w:rsidR="0094099B" w:rsidRPr="0094099B">
              <w:rPr>
                <w:lang w:val="en-US"/>
              </w:rPr>
              <w:t>r</w:t>
            </w:r>
            <w:proofErr w:type="spellEnd"/>
            <w:r w:rsidR="0094099B" w:rsidRPr="0094099B">
              <w:rPr>
                <w:lang w:val="en-US"/>
              </w:rPr>
              <w:t xml:space="preserve"> </w:t>
            </w:r>
            <w:proofErr w:type="spellStart"/>
            <w:r w:rsidR="0094099B" w:rsidRPr="0094099B">
              <w:rPr>
                <w:lang w:val="en-US"/>
              </w:rPr>
              <w:t>inż</w:t>
            </w:r>
            <w:proofErr w:type="spellEnd"/>
            <w:r w:rsidR="0094099B" w:rsidRPr="0094099B">
              <w:rPr>
                <w:lang w:val="en-US"/>
              </w:rPr>
              <w:t xml:space="preserve">. Marcin </w:t>
            </w:r>
            <w:proofErr w:type="spellStart"/>
            <w:r w:rsidR="0094099B" w:rsidRPr="0094099B">
              <w:rPr>
                <w:lang w:val="en-US"/>
              </w:rPr>
              <w:t>Woźniak</w:t>
            </w:r>
            <w:proofErr w:type="spellEnd"/>
            <w:r w:rsidR="0094099B" w:rsidRPr="006672A6">
              <w:rPr>
                <w:lang w:val="en-US"/>
              </w:rPr>
              <w:t xml:space="preserve"> -   tel.: </w:t>
            </w:r>
            <w:r w:rsidR="0094099B" w:rsidRPr="0094099B">
              <w:rPr>
                <w:lang w:val="en-US"/>
              </w:rPr>
              <w:t>(34) 3250319</w:t>
            </w:r>
            <w:r w:rsidR="0094099B" w:rsidRPr="006672A6">
              <w:rPr>
                <w:lang w:val="en-US"/>
              </w:rPr>
              <w:t xml:space="preserve">, </w:t>
            </w:r>
            <w:r>
              <w:rPr>
                <w:lang w:val="en-US"/>
              </w:rPr>
              <w:t>885-560-444</w:t>
            </w:r>
          </w:p>
        </w:tc>
      </w:tr>
      <w:tr w:rsidR="0094099B" w:rsidRPr="006672A6" w:rsidTr="001F487C">
        <w:tc>
          <w:tcPr>
            <w:tcW w:w="744" w:type="dxa"/>
            <w:tcBorders>
              <w:top w:val="nil"/>
              <w:left w:val="nil"/>
              <w:bottom w:val="nil"/>
              <w:right w:val="nil"/>
            </w:tcBorders>
          </w:tcPr>
          <w:p w:rsidR="0094099B" w:rsidRPr="00882095" w:rsidRDefault="0094099B" w:rsidP="001F487C">
            <w:r w:rsidRPr="0094099B">
              <w:t>2</w:t>
            </w:r>
          </w:p>
        </w:tc>
        <w:tc>
          <w:tcPr>
            <w:tcW w:w="7176" w:type="dxa"/>
            <w:tcBorders>
              <w:top w:val="nil"/>
              <w:left w:val="nil"/>
              <w:bottom w:val="nil"/>
              <w:right w:val="nil"/>
            </w:tcBorders>
          </w:tcPr>
          <w:p w:rsidR="0094099B" w:rsidRPr="006672A6" w:rsidRDefault="0094099B" w:rsidP="00827094">
            <w:pPr>
              <w:rPr>
                <w:lang w:val="en-US"/>
              </w:rPr>
            </w:pPr>
            <w:r w:rsidRPr="0094099B">
              <w:rPr>
                <w:lang w:val="en-US"/>
              </w:rPr>
              <w:t xml:space="preserve"> </w:t>
            </w:r>
            <w:proofErr w:type="spellStart"/>
            <w:r w:rsidR="00827094">
              <w:rPr>
                <w:lang w:val="en-US"/>
              </w:rPr>
              <w:t>mgr</w:t>
            </w:r>
            <w:proofErr w:type="spellEnd"/>
            <w:r w:rsidR="00827094">
              <w:rPr>
                <w:lang w:val="en-US"/>
              </w:rPr>
              <w:t xml:space="preserve"> </w:t>
            </w:r>
            <w:proofErr w:type="spellStart"/>
            <w:r w:rsidR="00827094">
              <w:rPr>
                <w:lang w:val="en-US"/>
              </w:rPr>
              <w:t>inż</w:t>
            </w:r>
            <w:proofErr w:type="spellEnd"/>
            <w:r w:rsidR="00827094">
              <w:rPr>
                <w:lang w:val="en-US"/>
              </w:rPr>
              <w:t xml:space="preserve">. </w:t>
            </w:r>
            <w:r w:rsidRPr="0094099B">
              <w:rPr>
                <w:lang w:val="en-US"/>
              </w:rPr>
              <w:t xml:space="preserve">Tomasz </w:t>
            </w:r>
            <w:proofErr w:type="spellStart"/>
            <w:r w:rsidRPr="0094099B">
              <w:rPr>
                <w:lang w:val="en-US"/>
              </w:rPr>
              <w:t>Chmiel</w:t>
            </w:r>
            <w:proofErr w:type="spellEnd"/>
            <w:r w:rsidRPr="006672A6">
              <w:rPr>
                <w:lang w:val="en-US"/>
              </w:rPr>
              <w:t xml:space="preserve"> -   tel.: </w:t>
            </w:r>
            <w:r w:rsidRPr="0094099B">
              <w:rPr>
                <w:lang w:val="en-US"/>
              </w:rPr>
              <w:t>( ) 660 457 296</w:t>
            </w:r>
            <w:r w:rsidRPr="006672A6">
              <w:rPr>
                <w:lang w:val="en-US"/>
              </w:rPr>
              <w:t xml:space="preserve">,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94099B" w:rsidRPr="003209A8" w:rsidRDefault="0094099B" w:rsidP="0094099B">
      <w:pPr>
        <w:pStyle w:val="Nagwek2"/>
        <w:rPr>
          <w:b/>
        </w:rPr>
      </w:pPr>
      <w:r w:rsidRPr="003209A8">
        <w:t xml:space="preserve">Oferta musi być zabezpieczona wadium w wysokości: </w:t>
      </w:r>
      <w:r w:rsidRPr="0094099B">
        <w:rPr>
          <w:b/>
        </w:rPr>
        <w:t>4 500.00</w:t>
      </w:r>
      <w:r w:rsidRPr="00D91376">
        <w:rPr>
          <w:b/>
        </w:rPr>
        <w:t> PLN</w:t>
      </w:r>
      <w:r w:rsidRPr="00D91376">
        <w:t xml:space="preserve"> (słownie: </w:t>
      </w:r>
      <w:r w:rsidRPr="0094099B">
        <w:t xml:space="preserve"> cztery tysiące pięćset  00/100</w:t>
      </w:r>
      <w:r w:rsidRPr="00D91376">
        <w:t> PLN)</w:t>
      </w:r>
      <w:r>
        <w:t>.</w:t>
      </w:r>
    </w:p>
    <w:p w:rsidR="0094099B" w:rsidRPr="00876900" w:rsidRDefault="0094099B" w:rsidP="0094099B">
      <w:pPr>
        <w:pStyle w:val="Nagwek2"/>
      </w:pPr>
      <w:r>
        <w:t xml:space="preserve">Wadium należy wnieść </w:t>
      </w:r>
      <w:r w:rsidR="00827094">
        <w:rPr>
          <w:lang w:val="pl-PL"/>
        </w:rPr>
        <w:t>do upływu terminu składania ofert</w:t>
      </w:r>
      <w:r>
        <w:t>.</w:t>
      </w:r>
    </w:p>
    <w:p w:rsidR="0094099B" w:rsidRPr="00876900" w:rsidRDefault="0094099B" w:rsidP="0094099B">
      <w:pPr>
        <w:pStyle w:val="Nagwek2"/>
      </w:pPr>
      <w:r>
        <w:t>Wadium może być wnoszone w jednej lub kilku następujących formach:</w:t>
      </w:r>
    </w:p>
    <w:p w:rsidR="0094099B" w:rsidRDefault="0094099B" w:rsidP="0094099B">
      <w:pPr>
        <w:pStyle w:val="Nagwek2"/>
        <w:numPr>
          <w:ilvl w:val="0"/>
          <w:numId w:val="15"/>
        </w:numPr>
        <w:ind w:left="1134"/>
      </w:pPr>
      <w:r>
        <w:t xml:space="preserve">pieniądzu: przelewem na rachunek bankowy Zamawiającego: </w:t>
      </w:r>
      <w:r w:rsidRPr="0094099B">
        <w:t>Raiffeisen Bank Polska SA</w:t>
      </w:r>
      <w:r>
        <w:t xml:space="preserve"> </w:t>
      </w:r>
      <w:r w:rsidRPr="0094099B">
        <w:t>76 1750 1211 0000 0000 2007 5759</w:t>
      </w:r>
      <w:r>
        <w:t>;</w:t>
      </w:r>
    </w:p>
    <w:p w:rsidR="0094099B" w:rsidRDefault="0094099B" w:rsidP="0094099B">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94099B" w:rsidRDefault="0094099B" w:rsidP="0094099B">
      <w:pPr>
        <w:pStyle w:val="Nagwek2"/>
        <w:numPr>
          <w:ilvl w:val="0"/>
          <w:numId w:val="15"/>
        </w:numPr>
        <w:ind w:left="1134"/>
      </w:pPr>
      <w:r>
        <w:t>gwarancjach bankowych;</w:t>
      </w:r>
    </w:p>
    <w:p w:rsidR="0094099B" w:rsidRDefault="0094099B" w:rsidP="0094099B">
      <w:pPr>
        <w:pStyle w:val="Nagwek2"/>
        <w:numPr>
          <w:ilvl w:val="0"/>
          <w:numId w:val="15"/>
        </w:numPr>
        <w:ind w:left="1134"/>
      </w:pPr>
      <w:r>
        <w:t>gwarancjach ubezpieczeniowych;</w:t>
      </w:r>
    </w:p>
    <w:p w:rsidR="0094099B" w:rsidRPr="00876900" w:rsidRDefault="0094099B" w:rsidP="0094099B">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94099B" w:rsidRDefault="0094099B" w:rsidP="0094099B">
      <w:pPr>
        <w:pStyle w:val="Nagwek2"/>
      </w:pPr>
      <w:r w:rsidRPr="00772ADB">
        <w:t>Wykonawca zobowiązany jest wnieść wadium na okres związania ofertą.</w:t>
      </w:r>
    </w:p>
    <w:p w:rsidR="0094099B" w:rsidRDefault="0094099B" w:rsidP="0094099B">
      <w:pPr>
        <w:pStyle w:val="Nagwek2"/>
      </w:pPr>
      <w:r w:rsidRPr="00223EF2">
        <w:t>Za termin wniesienia wadium w pieniądzu zostanie przyjęty termin uznania rachunku Zamawiającego.</w:t>
      </w:r>
      <w:r w:rsidR="00827094" w:rsidRPr="00827094">
        <w:t xml:space="preserve"> </w:t>
      </w:r>
      <w:r w:rsidR="00827094" w:rsidRPr="002748D0">
        <w:t xml:space="preserve">Wadium wnoszone w formach innych niż w pieniądzu winno być złożone w formie oryginału w kasie zamawiającego. Wskazane jest by kopia (poświadczona za zgodność z oryginałem przez Wykonawcę) dokumentu stwierdzającego wniesienie wadium (np. gwarancji ubezpieczeniowej) była dołączona do </w:t>
      </w:r>
      <w:r w:rsidR="00827094" w:rsidRPr="002748D0">
        <w:lastRenderedPageBreak/>
        <w:t>oferty. Kasa mieści się w siedzibie Zamawiającego przy ul. Dąbrowskiego 69, Częstochowa i jest czynna w godzinach : 9.00 – 12.00</w:t>
      </w:r>
      <w:r w:rsidR="00827094">
        <w:rPr>
          <w:lang w:val="pl-PL"/>
        </w:rPr>
        <w:t>.</w:t>
      </w:r>
    </w:p>
    <w:p w:rsidR="0094099B" w:rsidRDefault="0094099B" w:rsidP="0094099B">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94099B" w:rsidRPr="00876900" w:rsidRDefault="0094099B" w:rsidP="0094099B">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94099B" w:rsidRPr="00720175" w:rsidRDefault="0094099B" w:rsidP="0094099B">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94099B" w:rsidRPr="00876900" w:rsidRDefault="0094099B" w:rsidP="0094099B">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94099B">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94099B" w:rsidRPr="0094099B">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94099B" w:rsidRPr="00876900" w:rsidRDefault="008D48A7" w:rsidP="0094099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4099B">
        <w:t>Odmowa wyrażenia zgody nie powoduje utraty wadium.</w:t>
      </w:r>
      <w:r w:rsidR="0094099B" w:rsidRPr="00876900">
        <w:t xml:space="preserve"> </w:t>
      </w:r>
    </w:p>
    <w:p w:rsidR="0094099B" w:rsidRPr="00BF579F" w:rsidRDefault="0094099B" w:rsidP="0094099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94099B">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w:t>
      </w:r>
      <w:r>
        <w:lastRenderedPageBreak/>
        <w:t>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27094" w:rsidRDefault="008D48A7" w:rsidP="00A43AEE">
      <w:pPr>
        <w:pStyle w:val="Nagwek2"/>
      </w:pPr>
      <w:r w:rsidRPr="00827094">
        <w:t xml:space="preserve">Oferta musi być sporządzona według wzoru formularza oferty stanowiącego załącznik do niniejszej </w:t>
      </w:r>
      <w:r w:rsidR="003D0409" w:rsidRPr="00827094">
        <w:rPr>
          <w:lang w:val="pl-PL"/>
        </w:rPr>
        <w:t xml:space="preserve"> SIWZ</w:t>
      </w:r>
      <w:r w:rsidRPr="00827094">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94099B" w:rsidRPr="0094099B">
        <w:t xml:space="preserve">Zaprojektowanie i kompleksowe wykonanie systemu gaszenia gazem w pomieszczeniu głównego węzła teleinformatycznego Miejskiej Sieci Komputerowej </w:t>
      </w:r>
      <w:proofErr w:type="spellStart"/>
      <w:r w:rsidR="0094099B" w:rsidRPr="0094099B">
        <w:t>CzestMAN</w:t>
      </w:r>
      <w:proofErr w:type="spellEnd"/>
      <w:r w:rsidR="008D48A7">
        <w:t xml:space="preserve"> NIE OTWIERAĆ przed: </w:t>
      </w:r>
      <w:r w:rsidR="0094099B" w:rsidRPr="0094099B">
        <w:t>2018-10-16</w:t>
      </w:r>
      <w:r w:rsidR="008D48A7">
        <w:t xml:space="preserve"> godz. </w:t>
      </w:r>
      <w:r w:rsidR="0094099B" w:rsidRPr="0094099B">
        <w:t>12:00</w:t>
      </w:r>
      <w:r w:rsidR="00B05777">
        <w:t>”.</w:t>
      </w:r>
    </w:p>
    <w:p w:rsidR="008C47F9" w:rsidRPr="00827094"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827094">
        <w:t xml:space="preserve">pkt </w:t>
      </w:r>
      <w:r w:rsidR="002962E0" w:rsidRPr="00827094">
        <w:t>15</w:t>
      </w:r>
      <w:r w:rsidR="00536FAD" w:rsidRPr="00827094">
        <w:t>.11</w:t>
      </w:r>
      <w:r w:rsidRPr="00827094">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lastRenderedPageBreak/>
        <w:t xml:space="preserve">Oferty należy składać w </w:t>
      </w:r>
      <w:r w:rsidR="0094099B" w:rsidRPr="0094099B">
        <w:t>siedzibie Zamawiającego</w:t>
      </w:r>
      <w:r>
        <w:t xml:space="preserve">, pokój nr: </w:t>
      </w:r>
      <w:r w:rsidR="0094099B" w:rsidRPr="0094099B">
        <w:t>28</w:t>
      </w:r>
      <w:r>
        <w:t xml:space="preserve"> do dnia </w:t>
      </w:r>
      <w:r w:rsidR="0094099B" w:rsidRPr="0094099B">
        <w:t>2018-10-16</w:t>
      </w:r>
      <w:r>
        <w:t xml:space="preserve"> do godz. </w:t>
      </w:r>
      <w:r w:rsidR="0094099B" w:rsidRPr="0094099B">
        <w:t>11:00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94099B" w:rsidRPr="0094099B">
        <w:t>2018-10-16</w:t>
      </w:r>
      <w:r>
        <w:t xml:space="preserve"> o godz. </w:t>
      </w:r>
      <w:r w:rsidR="0094099B" w:rsidRPr="0094099B">
        <w:t>12:00</w:t>
      </w:r>
      <w:r>
        <w:t xml:space="preserve">, w </w:t>
      </w:r>
      <w:r w:rsidR="0094099B" w:rsidRPr="0094099B">
        <w:t>siedzibie Zamawiającego</w:t>
      </w:r>
      <w:r>
        <w:t xml:space="preserve">, pokój nr </w:t>
      </w:r>
      <w:r w:rsidR="0094099B" w:rsidRPr="0094099B">
        <w:t>32</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827094" w:rsidRDefault="008A3895" w:rsidP="00B51D96">
      <w:pPr>
        <w:pStyle w:val="Nagwek2"/>
        <w:rPr>
          <w:color w:val="auto"/>
        </w:rPr>
      </w:pPr>
      <w:r>
        <w:t>W ofercie W</w:t>
      </w:r>
      <w:r w:rsidR="00B51D96" w:rsidRPr="00B51D96">
        <w:t xml:space="preserve">ykonawca zobowiązany jest </w:t>
      </w:r>
      <w:r w:rsidR="00B51D96" w:rsidRPr="00827094">
        <w:t>podać cenę za wykonanie całego przedmiotu zamówienia w złotych polskich (PLN), z dokładnością do dwóch miejsc po przecinku</w:t>
      </w:r>
      <w:r w:rsidR="008D48A7" w:rsidRPr="00827094">
        <w:t>.</w:t>
      </w:r>
    </w:p>
    <w:p w:rsidR="008D48A7" w:rsidRPr="00827094" w:rsidRDefault="00B51D96" w:rsidP="00B51D96">
      <w:pPr>
        <w:pStyle w:val="Nagwek2"/>
        <w:rPr>
          <w:color w:val="auto"/>
        </w:rPr>
      </w:pPr>
      <w:r w:rsidRPr="00827094">
        <w:t>W cenie należy uwzględnić wszystkie wymagania określone w niniejszej SIWZ oraz wszel</w:t>
      </w:r>
      <w:r w:rsidR="008A3895" w:rsidRPr="00827094">
        <w:t>kie koszty, jakie poniesie W</w:t>
      </w:r>
      <w:r w:rsidRPr="00827094">
        <w:t>ykonawca z tytułu należytej oraz zgodnej z obowiązującymi przepisami realizacji przedmiotu zamówienia</w:t>
      </w:r>
      <w:r w:rsidR="008D48A7" w:rsidRPr="00827094">
        <w:t>.</w:t>
      </w:r>
    </w:p>
    <w:p w:rsidR="00226999" w:rsidRPr="00827094" w:rsidRDefault="00226999" w:rsidP="00A43AEE">
      <w:pPr>
        <w:pStyle w:val="Nagwek2"/>
      </w:pPr>
      <w:r w:rsidRPr="00827094">
        <w:t xml:space="preserve">Rozliczenia między Zamawiającym a Wykonawcą prowadzone będą w walucie </w:t>
      </w:r>
      <w:r w:rsidR="00B51D96" w:rsidRPr="00827094">
        <w:rPr>
          <w:lang w:val="pl-PL"/>
        </w:rPr>
        <w:t>PLN</w:t>
      </w:r>
      <w:r w:rsidRPr="00827094">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4099B" w:rsidP="0094099B">
      <w:pPr>
        <w:pStyle w:val="Nagwek2"/>
      </w:pPr>
      <w:r w:rsidRPr="000D4A4D">
        <w:t>Zamawiający nie przewiduje udzielenia zaliczek na poczet wykonania zamówienia.</w:t>
      </w:r>
    </w:p>
    <w:p w:rsidR="008D48A7" w:rsidRPr="00876900" w:rsidRDefault="008D48A7" w:rsidP="0094099B">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94099B" w:rsidRPr="006672A6" w:rsidTr="001F487C">
        <w:tc>
          <w:tcPr>
            <w:tcW w:w="900" w:type="dxa"/>
          </w:tcPr>
          <w:p w:rsidR="0094099B" w:rsidRPr="00A149D4" w:rsidRDefault="0094099B" w:rsidP="001F487C">
            <w:pPr>
              <w:spacing w:before="60" w:after="120"/>
              <w:jc w:val="both"/>
            </w:pPr>
            <w:r w:rsidRPr="0094099B">
              <w:t>1</w:t>
            </w:r>
          </w:p>
        </w:tc>
        <w:tc>
          <w:tcPr>
            <w:tcW w:w="4278" w:type="dxa"/>
          </w:tcPr>
          <w:p w:rsidR="0094099B" w:rsidRPr="00A149D4" w:rsidRDefault="0094099B" w:rsidP="001F487C">
            <w:pPr>
              <w:spacing w:before="60" w:after="120"/>
              <w:jc w:val="both"/>
            </w:pPr>
            <w:r w:rsidRPr="0094099B">
              <w:t>Cena</w:t>
            </w:r>
          </w:p>
        </w:tc>
        <w:tc>
          <w:tcPr>
            <w:tcW w:w="1842" w:type="dxa"/>
          </w:tcPr>
          <w:p w:rsidR="0094099B" w:rsidRPr="00A149D4" w:rsidRDefault="0094099B" w:rsidP="001F487C">
            <w:pPr>
              <w:spacing w:before="60" w:after="120"/>
              <w:jc w:val="both"/>
            </w:pPr>
            <w:r w:rsidRPr="0094099B">
              <w:t>60</w:t>
            </w:r>
            <w:r>
              <w:t xml:space="preserve"> %</w:t>
            </w:r>
          </w:p>
        </w:tc>
      </w:tr>
      <w:tr w:rsidR="0094099B" w:rsidRPr="006672A6" w:rsidTr="001F487C">
        <w:tc>
          <w:tcPr>
            <w:tcW w:w="900" w:type="dxa"/>
          </w:tcPr>
          <w:p w:rsidR="0094099B" w:rsidRPr="00A149D4" w:rsidRDefault="0094099B" w:rsidP="001F487C">
            <w:pPr>
              <w:spacing w:before="60" w:after="120"/>
              <w:jc w:val="both"/>
            </w:pPr>
            <w:r w:rsidRPr="0094099B">
              <w:lastRenderedPageBreak/>
              <w:t>2</w:t>
            </w:r>
          </w:p>
        </w:tc>
        <w:tc>
          <w:tcPr>
            <w:tcW w:w="4278" w:type="dxa"/>
          </w:tcPr>
          <w:p w:rsidR="0094099B" w:rsidRPr="00A149D4" w:rsidRDefault="0094099B" w:rsidP="001F487C">
            <w:pPr>
              <w:spacing w:before="60" w:after="120"/>
              <w:jc w:val="both"/>
            </w:pPr>
            <w:r w:rsidRPr="0094099B">
              <w:t>Okres gwarancji</w:t>
            </w:r>
          </w:p>
        </w:tc>
        <w:tc>
          <w:tcPr>
            <w:tcW w:w="1842" w:type="dxa"/>
          </w:tcPr>
          <w:p w:rsidR="0094099B" w:rsidRPr="00A149D4" w:rsidRDefault="0094099B" w:rsidP="001F487C">
            <w:pPr>
              <w:spacing w:before="60" w:after="120"/>
              <w:jc w:val="both"/>
            </w:pPr>
            <w:r w:rsidRPr="0094099B">
              <w:t>30</w:t>
            </w:r>
            <w:r>
              <w:t xml:space="preserve"> %</w:t>
            </w:r>
          </w:p>
        </w:tc>
      </w:tr>
      <w:tr w:rsidR="0094099B" w:rsidRPr="006672A6" w:rsidTr="001F487C">
        <w:tc>
          <w:tcPr>
            <w:tcW w:w="900" w:type="dxa"/>
          </w:tcPr>
          <w:p w:rsidR="0094099B" w:rsidRPr="00A149D4" w:rsidRDefault="0094099B" w:rsidP="001F487C">
            <w:pPr>
              <w:spacing w:before="60" w:after="120"/>
              <w:jc w:val="both"/>
            </w:pPr>
            <w:r w:rsidRPr="0094099B">
              <w:t>3</w:t>
            </w:r>
          </w:p>
        </w:tc>
        <w:tc>
          <w:tcPr>
            <w:tcW w:w="4278" w:type="dxa"/>
          </w:tcPr>
          <w:p w:rsidR="0094099B" w:rsidRPr="00A149D4" w:rsidRDefault="0094099B" w:rsidP="001F487C">
            <w:pPr>
              <w:spacing w:before="60" w:after="120"/>
              <w:jc w:val="both"/>
            </w:pPr>
            <w:r w:rsidRPr="0094099B">
              <w:t>Termin wykonania</w:t>
            </w:r>
          </w:p>
        </w:tc>
        <w:tc>
          <w:tcPr>
            <w:tcW w:w="1842" w:type="dxa"/>
          </w:tcPr>
          <w:p w:rsidR="0094099B" w:rsidRPr="00A149D4" w:rsidRDefault="0094099B" w:rsidP="001F487C">
            <w:pPr>
              <w:spacing w:before="60" w:after="120"/>
              <w:jc w:val="both"/>
            </w:pPr>
            <w:r w:rsidRPr="0094099B">
              <w:t>10</w:t>
            </w:r>
            <w:r>
              <w:t xml:space="preserve"> %</w:t>
            </w:r>
          </w:p>
        </w:tc>
      </w:tr>
    </w:tbl>
    <w:p w:rsidR="008D48A7" w:rsidRDefault="008D48A7" w:rsidP="00A43AEE">
      <w:pPr>
        <w:pStyle w:val="Nagwek2"/>
      </w:pPr>
      <w:r w:rsidRPr="00BA284E">
        <w:t xml:space="preserve">Punkty przyznawane za </w:t>
      </w:r>
      <w:r w:rsidRPr="00827094">
        <w:t xml:space="preserve">podane w pkt </w:t>
      </w:r>
      <w:r w:rsidR="00B51D96" w:rsidRPr="00827094">
        <w:t>18</w:t>
      </w:r>
      <w:r w:rsidRPr="00827094">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94099B" w:rsidRPr="006672A6" w:rsidTr="001F487C">
        <w:tc>
          <w:tcPr>
            <w:tcW w:w="2237" w:type="dxa"/>
          </w:tcPr>
          <w:p w:rsidR="0094099B" w:rsidRPr="006672A6" w:rsidRDefault="0094099B" w:rsidP="001F487C">
            <w:pPr>
              <w:spacing w:before="60" w:after="120"/>
              <w:jc w:val="both"/>
              <w:rPr>
                <w:b/>
              </w:rPr>
            </w:pPr>
            <w:r w:rsidRPr="0094099B">
              <w:t>1</w:t>
            </w:r>
          </w:p>
        </w:tc>
        <w:tc>
          <w:tcPr>
            <w:tcW w:w="4783" w:type="dxa"/>
          </w:tcPr>
          <w:p w:rsidR="0094099B" w:rsidRDefault="0094099B" w:rsidP="001F487C">
            <w:pPr>
              <w:pStyle w:val="Tekstpodstawowy"/>
              <w:spacing w:before="60"/>
            </w:pPr>
            <w:r w:rsidRPr="0094099B">
              <w:t>Cena</w:t>
            </w:r>
          </w:p>
          <w:p w:rsidR="0094099B" w:rsidRPr="0094099B" w:rsidRDefault="0094099B" w:rsidP="001F487C">
            <w:pPr>
              <w:spacing w:before="60" w:after="120"/>
              <w:jc w:val="both"/>
            </w:pPr>
            <w:r w:rsidRPr="0094099B">
              <w:t xml:space="preserve">Liczba punktów = ( </w:t>
            </w:r>
            <w:proofErr w:type="spellStart"/>
            <w:r w:rsidRPr="0094099B">
              <w:t>Cmin</w:t>
            </w:r>
            <w:proofErr w:type="spellEnd"/>
            <w:r w:rsidRPr="0094099B">
              <w:t>/</w:t>
            </w:r>
            <w:proofErr w:type="spellStart"/>
            <w:r w:rsidRPr="0094099B">
              <w:t>Cof</w:t>
            </w:r>
            <w:proofErr w:type="spellEnd"/>
            <w:r w:rsidRPr="0094099B">
              <w:t xml:space="preserve"> ) * 100 * waga</w:t>
            </w:r>
          </w:p>
          <w:p w:rsidR="0094099B" w:rsidRPr="0094099B" w:rsidRDefault="0094099B" w:rsidP="001F487C">
            <w:pPr>
              <w:spacing w:before="60" w:after="120"/>
              <w:jc w:val="both"/>
            </w:pPr>
            <w:r w:rsidRPr="0094099B">
              <w:t>gdzie:</w:t>
            </w:r>
          </w:p>
          <w:p w:rsidR="0094099B" w:rsidRPr="0094099B" w:rsidRDefault="0094099B" w:rsidP="001F487C">
            <w:pPr>
              <w:spacing w:before="60" w:after="120"/>
              <w:jc w:val="both"/>
            </w:pPr>
            <w:r w:rsidRPr="0094099B">
              <w:t xml:space="preserve">- </w:t>
            </w:r>
            <w:proofErr w:type="spellStart"/>
            <w:r w:rsidRPr="0094099B">
              <w:t>Cmin</w:t>
            </w:r>
            <w:proofErr w:type="spellEnd"/>
            <w:r w:rsidRPr="0094099B">
              <w:t xml:space="preserve"> - najniższa cena spośród wszystkich ofert</w:t>
            </w:r>
          </w:p>
          <w:p w:rsidR="0094099B" w:rsidRPr="006672A6" w:rsidRDefault="0094099B" w:rsidP="001F487C">
            <w:pPr>
              <w:spacing w:before="60" w:after="120"/>
              <w:jc w:val="both"/>
              <w:rPr>
                <w:b/>
              </w:rPr>
            </w:pPr>
            <w:r w:rsidRPr="0094099B">
              <w:t xml:space="preserve">- </w:t>
            </w:r>
            <w:proofErr w:type="spellStart"/>
            <w:r w:rsidRPr="0094099B">
              <w:t>Cof</w:t>
            </w:r>
            <w:proofErr w:type="spellEnd"/>
            <w:r w:rsidRPr="0094099B">
              <w:t xml:space="preserve"> -  cena podana w ofercie</w:t>
            </w:r>
          </w:p>
        </w:tc>
      </w:tr>
      <w:tr w:rsidR="0094099B" w:rsidRPr="006672A6" w:rsidTr="001F487C">
        <w:tc>
          <w:tcPr>
            <w:tcW w:w="2237" w:type="dxa"/>
          </w:tcPr>
          <w:p w:rsidR="0094099B" w:rsidRPr="006672A6" w:rsidRDefault="0094099B" w:rsidP="001F487C">
            <w:pPr>
              <w:spacing w:before="60" w:after="120"/>
              <w:jc w:val="both"/>
              <w:rPr>
                <w:b/>
              </w:rPr>
            </w:pPr>
            <w:r w:rsidRPr="0094099B">
              <w:t>2</w:t>
            </w:r>
          </w:p>
        </w:tc>
        <w:tc>
          <w:tcPr>
            <w:tcW w:w="4783" w:type="dxa"/>
          </w:tcPr>
          <w:p w:rsidR="0094099B" w:rsidRPr="0094099B" w:rsidRDefault="0094099B" w:rsidP="001F487C">
            <w:pPr>
              <w:spacing w:before="60" w:after="120"/>
              <w:jc w:val="both"/>
            </w:pPr>
            <w:r w:rsidRPr="0094099B">
              <w:t xml:space="preserve">Okres gwarancji na </w:t>
            </w:r>
            <w:r w:rsidR="00827094">
              <w:t>przedmiot zamówienia</w:t>
            </w:r>
            <w:r w:rsidRPr="0094099B">
              <w:t xml:space="preserve">: oceniana będzie długość okresu gwarancji liczona w miesiącach ponad minimum określone na 24 miesięcy. Jeśli Wykonawca zaoferuje okres gwarancji 24 miesiące (minimum) oferta w tym kryterium otrzyma 0 pkt. Okres gwarancji na przedmiot zamówienia należy wpisać w Formularzu oferty. Za uzyskane 100 % w przedmiotowym kryterium można uzyskać maksymalnie 30 pkt, Oferta o najdłuższym okresie gwarancji otrzyma 30 pkt, pozostałe proporcjonalnie mniej. Okres gwarancji należy podać w miesiącach. Wykonawca może zaoferować maksymalnie 84 - miesięczny okres gwarancji. Okres gwarancji ponad 84 miesiące nie będzie punktowany tj. Zamawiający oceni ofertę tak jak dla Wykonawcy który zaoferował 84 miesiące gwarancji. Ostatecznie oferta otrzyma w tym kryterium zaokrągloną do dwóch miejsc po przecinku ilość punktów wynikającą z działania: </w:t>
            </w:r>
          </w:p>
          <w:p w:rsidR="0094099B" w:rsidRPr="0094099B" w:rsidRDefault="0094099B" w:rsidP="001F487C">
            <w:pPr>
              <w:spacing w:before="60" w:after="120"/>
              <w:jc w:val="both"/>
            </w:pPr>
            <w:r w:rsidRPr="0094099B">
              <w:t>Liczba punktów = (</w:t>
            </w:r>
            <w:proofErr w:type="spellStart"/>
            <w:r w:rsidRPr="0094099B">
              <w:t>Gof</w:t>
            </w:r>
            <w:proofErr w:type="spellEnd"/>
            <w:r w:rsidRPr="0094099B">
              <w:t>/</w:t>
            </w:r>
            <w:proofErr w:type="spellStart"/>
            <w:r w:rsidRPr="0094099B">
              <w:t>Gmax</w:t>
            </w:r>
            <w:proofErr w:type="spellEnd"/>
            <w:r w:rsidRPr="0094099B">
              <w:t>) *100*waga, gdzie:</w:t>
            </w:r>
          </w:p>
          <w:p w:rsidR="0094099B" w:rsidRPr="0094099B" w:rsidRDefault="0094099B" w:rsidP="001F487C">
            <w:pPr>
              <w:spacing w:before="60" w:after="120"/>
              <w:jc w:val="both"/>
            </w:pPr>
            <w:r w:rsidRPr="0094099B">
              <w:t xml:space="preserve">- </w:t>
            </w:r>
            <w:proofErr w:type="spellStart"/>
            <w:r w:rsidRPr="0094099B">
              <w:t>Gof</w:t>
            </w:r>
            <w:proofErr w:type="spellEnd"/>
            <w:r w:rsidRPr="0094099B">
              <w:t xml:space="preserve"> - liczba miesięcy okresu gwarancji w badanej ofercie minus 24</w:t>
            </w:r>
          </w:p>
          <w:p w:rsidR="0094099B" w:rsidRPr="006672A6" w:rsidRDefault="0094099B" w:rsidP="001F487C">
            <w:pPr>
              <w:spacing w:before="60" w:after="120"/>
              <w:jc w:val="both"/>
              <w:rPr>
                <w:b/>
              </w:rPr>
            </w:pPr>
            <w:r w:rsidRPr="0094099B">
              <w:t xml:space="preserve">- </w:t>
            </w:r>
            <w:proofErr w:type="spellStart"/>
            <w:r w:rsidRPr="0094099B">
              <w:t>Gmax</w:t>
            </w:r>
            <w:proofErr w:type="spellEnd"/>
            <w:r w:rsidRPr="0094099B">
              <w:t xml:space="preserve"> - najwyższa spośród wszystkich ofert liczba miesięcy okresu gwarancji w kryterium okres gwarancji minus 24</w:t>
            </w:r>
          </w:p>
        </w:tc>
      </w:tr>
      <w:tr w:rsidR="0094099B" w:rsidRPr="006672A6" w:rsidTr="001F487C">
        <w:tc>
          <w:tcPr>
            <w:tcW w:w="2237" w:type="dxa"/>
          </w:tcPr>
          <w:p w:rsidR="0094099B" w:rsidRPr="006672A6" w:rsidRDefault="0094099B" w:rsidP="001F487C">
            <w:pPr>
              <w:spacing w:before="60" w:after="120"/>
              <w:jc w:val="both"/>
              <w:rPr>
                <w:b/>
              </w:rPr>
            </w:pPr>
            <w:r w:rsidRPr="0094099B">
              <w:t>3</w:t>
            </w:r>
          </w:p>
        </w:tc>
        <w:tc>
          <w:tcPr>
            <w:tcW w:w="4783" w:type="dxa"/>
          </w:tcPr>
          <w:p w:rsidR="0094099B" w:rsidRDefault="0094099B" w:rsidP="001F487C">
            <w:pPr>
              <w:pStyle w:val="Tekstpodstawowy"/>
              <w:spacing w:before="60"/>
            </w:pPr>
            <w:r w:rsidRPr="0094099B">
              <w:t>Termin wykonania</w:t>
            </w:r>
          </w:p>
          <w:p w:rsidR="0094099B" w:rsidRPr="0094099B" w:rsidRDefault="0094099B" w:rsidP="001F487C">
            <w:pPr>
              <w:spacing w:before="60" w:after="120"/>
              <w:jc w:val="both"/>
            </w:pPr>
            <w:r w:rsidRPr="0094099B">
              <w:t xml:space="preserve">Termin realizacji należy podać zaznaczając </w:t>
            </w:r>
            <w:r w:rsidRPr="0094099B">
              <w:lastRenderedPageBreak/>
              <w:t>odpowiednią opcję w Formularzu oferty wybierając jedną z wymienionych opcji:</w:t>
            </w:r>
          </w:p>
          <w:p w:rsidR="0094099B" w:rsidRPr="0094099B" w:rsidRDefault="0094099B" w:rsidP="001F487C">
            <w:pPr>
              <w:spacing w:before="60" w:after="120"/>
              <w:jc w:val="both"/>
            </w:pPr>
            <w:r w:rsidRPr="0094099B">
              <w:t>- do 60 dni</w:t>
            </w:r>
          </w:p>
          <w:p w:rsidR="0094099B" w:rsidRPr="0094099B" w:rsidRDefault="0094099B" w:rsidP="001F487C">
            <w:pPr>
              <w:spacing w:before="60" w:after="120"/>
              <w:jc w:val="both"/>
            </w:pPr>
            <w:r w:rsidRPr="0094099B">
              <w:t>- do 55 dni</w:t>
            </w:r>
          </w:p>
          <w:p w:rsidR="0094099B" w:rsidRPr="0094099B" w:rsidRDefault="0094099B" w:rsidP="001F487C">
            <w:pPr>
              <w:spacing w:before="60" w:after="120"/>
              <w:jc w:val="both"/>
            </w:pPr>
            <w:r w:rsidRPr="0094099B">
              <w:t>- do 50 dni</w:t>
            </w:r>
          </w:p>
          <w:p w:rsidR="0094099B" w:rsidRPr="0094099B" w:rsidRDefault="0094099B" w:rsidP="001F487C">
            <w:pPr>
              <w:spacing w:before="60" w:after="120"/>
              <w:jc w:val="both"/>
            </w:pPr>
            <w:r w:rsidRPr="0094099B">
              <w:t>W przedmiotowym kryte</w:t>
            </w:r>
            <w:r w:rsidR="00CE1F73">
              <w:t>rium można uzyskać maksymalnie 1</w:t>
            </w:r>
            <w:r w:rsidRPr="0094099B">
              <w:t>0 pkt.</w:t>
            </w:r>
          </w:p>
          <w:p w:rsidR="0094099B" w:rsidRPr="0094099B" w:rsidRDefault="0094099B" w:rsidP="001F487C">
            <w:pPr>
              <w:spacing w:before="60" w:after="120"/>
              <w:jc w:val="both"/>
            </w:pPr>
            <w:r w:rsidRPr="0094099B">
              <w:t>Oceniany będzie termin realizacji w następujący sposób:</w:t>
            </w:r>
          </w:p>
          <w:p w:rsidR="0094099B" w:rsidRPr="0094099B" w:rsidRDefault="0094099B" w:rsidP="001F487C">
            <w:pPr>
              <w:spacing w:before="60" w:after="120"/>
              <w:jc w:val="both"/>
            </w:pPr>
            <w:r w:rsidRPr="0094099B">
              <w:t>- do 60 dni -  0 pkt</w:t>
            </w:r>
          </w:p>
          <w:p w:rsidR="0094099B" w:rsidRPr="0094099B" w:rsidRDefault="0094099B" w:rsidP="001F487C">
            <w:pPr>
              <w:spacing w:before="60" w:after="120"/>
              <w:jc w:val="both"/>
            </w:pPr>
            <w:r w:rsidRPr="0094099B">
              <w:t>- do 55 dni -  5 pkt</w:t>
            </w:r>
          </w:p>
          <w:p w:rsidR="0094099B" w:rsidRPr="006672A6" w:rsidRDefault="0094099B" w:rsidP="001F487C">
            <w:pPr>
              <w:spacing w:before="60" w:after="120"/>
              <w:jc w:val="both"/>
              <w:rPr>
                <w:b/>
              </w:rPr>
            </w:pPr>
            <w:r w:rsidRPr="0094099B">
              <w:t>- do 50 dni -  10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CE1F73"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w:t>
      </w:r>
      <w:r w:rsidR="00B51D96" w:rsidRPr="00CE1F73">
        <w:t>zastrzeżeniem pkt 18.5, dokonywanie jakiejkolwiek zmiany w jej treści.</w:t>
      </w:r>
    </w:p>
    <w:p w:rsidR="008D48A7" w:rsidRDefault="008D48A7" w:rsidP="00A43AEE">
      <w:pPr>
        <w:pStyle w:val="Nagwek2"/>
      </w:pPr>
      <w:r w:rsidRPr="00CE1F73">
        <w:t>Zamawiaj</w:t>
      </w:r>
      <w:r w:rsidRPr="00CE1F73">
        <w:rPr>
          <w:rFonts w:ascii="TimesNewRoman" w:eastAsia="TimesNewRoman" w:cs="TimesNewRoman" w:hint="eastAsia"/>
        </w:rPr>
        <w:t>ą</w:t>
      </w:r>
      <w:r w:rsidRPr="00CE1F73">
        <w:t>cy poprawia w ofercie</w:t>
      </w:r>
      <w:r>
        <w:t>:</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94099B" w:rsidRPr="0094099B">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94099B">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94099B">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4099B">
        <w:t>i wniesienie zabezpieczenia nale</w:t>
      </w:r>
      <w:r w:rsidR="0094099B">
        <w:rPr>
          <w:rFonts w:ascii="TimesNewRoman" w:eastAsia="TimesNewRoman" w:cs="TimesNewRoman"/>
        </w:rPr>
        <w:t>ż</w:t>
      </w:r>
      <w:r w:rsidR="0094099B">
        <w:t>ytego wykonania umowy.</w:t>
      </w:r>
    </w:p>
    <w:p w:rsidR="00335C23" w:rsidRPr="008D48A7" w:rsidRDefault="00335C23" w:rsidP="0094099B">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94099B" w:rsidRDefault="0094099B" w:rsidP="0094099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94099B">
        <w:rPr>
          <w:b/>
          <w:bCs/>
          <w:iCs/>
          <w:color w:val="000000"/>
          <w:lang w:val="x-none" w:eastAsia="x-none"/>
        </w:rPr>
        <w:t>10</w:t>
      </w:r>
      <w:r w:rsidRPr="00335C23">
        <w:rPr>
          <w:bCs/>
          <w:iCs/>
          <w:color w:val="000000"/>
          <w:lang w:val="x-none" w:eastAsia="x-none"/>
        </w:rPr>
        <w:t> % ceny ofertowej.</w:t>
      </w:r>
    </w:p>
    <w:p w:rsidR="0094099B" w:rsidRDefault="0094099B" w:rsidP="0094099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94099B" w:rsidRDefault="0094099B" w:rsidP="0094099B">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94099B" w:rsidRDefault="0094099B" w:rsidP="0094099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94099B" w:rsidRDefault="0094099B" w:rsidP="0094099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94099B" w:rsidRDefault="0094099B" w:rsidP="0094099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94099B" w:rsidRPr="00335C23" w:rsidRDefault="0094099B" w:rsidP="0094099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94099B" w:rsidRDefault="0094099B" w:rsidP="0094099B">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4099B" w:rsidRDefault="0094099B" w:rsidP="0094099B">
      <w:pPr>
        <w:pStyle w:val="Nagwek2"/>
      </w:pPr>
      <w:r w:rsidRPr="00D30384">
        <w:t>W przypadku wniesienia wadium w pieniądzu Wykonawca może wyrazić zgodę na zaliczenie kwoty wadium na poczet zabezpieczenia.</w:t>
      </w:r>
    </w:p>
    <w:p w:rsidR="0094099B" w:rsidRDefault="0094099B" w:rsidP="0094099B">
      <w:pPr>
        <w:pStyle w:val="Nagwek2"/>
      </w:pPr>
    </w:p>
    <w:p w:rsidR="0094099B" w:rsidRDefault="0094099B" w:rsidP="0094099B">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4099B" w:rsidRDefault="0094099B" w:rsidP="0094099B">
      <w:pPr>
        <w:pStyle w:val="Nagwek2"/>
      </w:pPr>
      <w:r w:rsidRPr="00D30384">
        <w:t xml:space="preserve">W trakcie realizacji umowy Wykonawca może dokonać zmiany formy zabezpieczenia na jedną lub kilka form, o których mowa w </w:t>
      </w:r>
      <w:r w:rsidRPr="00CE1F73">
        <w:t>pkt 21.2. Zmiana</w:t>
      </w:r>
      <w:r w:rsidRPr="00D30384">
        <w:t xml:space="preserve"> formy zabezpieczenia jest dokonywana z zachowaniem ciągłości zabezpieczenia i bez zmniejszenia jego wysokości.</w:t>
      </w:r>
    </w:p>
    <w:p w:rsidR="00EB7871" w:rsidRPr="003209A8" w:rsidRDefault="0094099B" w:rsidP="0094099B">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94099B">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94099B"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20"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CE1F73" w:rsidRDefault="00603291" w:rsidP="00A43AEE">
      <w:pPr>
        <w:pStyle w:val="Nagwek2"/>
      </w:pPr>
      <w:r w:rsidRPr="00CE1F73">
        <w:t xml:space="preserve">W postępowaniu nie jest przewidziany wybór najkorzystniejszej oferty z zastosowaniem aukcji elektronicznej. </w:t>
      </w:r>
    </w:p>
    <w:p w:rsidR="00603291" w:rsidRPr="00CE1F73" w:rsidRDefault="00603291" w:rsidP="00EE6B68">
      <w:pPr>
        <w:pStyle w:val="Nagwek1"/>
      </w:pPr>
      <w:r w:rsidRPr="00CE1F73">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lastRenderedPageBreak/>
        <w:t xml:space="preserve">w celu prowadzenia postępowania o udzielenie zamówienia publicznego  </w:t>
      </w:r>
      <w:r w:rsidRPr="00670668">
        <w:rPr>
          <w:rFonts w:eastAsia="Calibri"/>
          <w:bCs/>
          <w:iCs/>
          <w:color w:val="000000"/>
          <w:lang w:val="x-none" w:eastAsia="en-US"/>
        </w:rPr>
        <w:t>”</w:t>
      </w:r>
      <w:r w:rsidR="0094099B" w:rsidRPr="0094099B">
        <w:rPr>
          <w:rFonts w:eastAsia="Calibri"/>
          <w:b/>
          <w:bCs/>
          <w:iCs/>
          <w:color w:val="000000"/>
          <w:lang w:val="x-none" w:eastAsia="en-US"/>
        </w:rPr>
        <w:t xml:space="preserve">Zaprojektowanie i kompleksowe wykonanie systemu gaszenia gazem w pomieszczeniu głównego węzła teleinformatycznego Miejskiej Sieci Komputerowej </w:t>
      </w:r>
      <w:proofErr w:type="spellStart"/>
      <w:r w:rsidR="0094099B" w:rsidRPr="0094099B">
        <w:rPr>
          <w:rFonts w:eastAsia="Calibri"/>
          <w:b/>
          <w:bCs/>
          <w:iCs/>
          <w:color w:val="000000"/>
          <w:lang w:val="x-none" w:eastAsia="en-US"/>
        </w:rPr>
        <w:t>CzestMAN</w:t>
      </w:r>
      <w:proofErr w:type="spellEnd"/>
      <w:r w:rsidRPr="00670668">
        <w:rPr>
          <w:rFonts w:eastAsia="Calibri"/>
          <w:bCs/>
          <w:iCs/>
          <w:color w:val="000000"/>
          <w:lang w:val="x-none" w:eastAsia="en-US"/>
        </w:rPr>
        <w:t xml:space="preserve">” – znak sprawy: </w:t>
      </w:r>
      <w:r w:rsidR="0094099B" w:rsidRPr="0094099B">
        <w:rPr>
          <w:rFonts w:eastAsia="Calibri"/>
          <w:b/>
          <w:bCs/>
          <w:iCs/>
          <w:color w:val="000000"/>
          <w:lang w:val="x-none" w:eastAsia="en-US"/>
        </w:rPr>
        <w:t>ZP/RB-07/18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94099B" w:rsidRPr="0094099B">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94099B" w:rsidP="001F1FE4">
      <w:pPr>
        <w:spacing w:after="60"/>
        <w:ind w:left="1038"/>
        <w:outlineLvl w:val="1"/>
        <w:rPr>
          <w:b/>
          <w:bCs/>
          <w:iCs/>
          <w:color w:val="000000"/>
          <w:lang w:val="x-none" w:eastAsia="x-none"/>
        </w:rPr>
      </w:pPr>
      <w:r w:rsidRPr="0094099B">
        <w:rPr>
          <w:b/>
          <w:bCs/>
          <w:iCs/>
          <w:color w:val="000000"/>
          <w:lang w:val="x-none" w:eastAsia="x-none"/>
        </w:rPr>
        <w:t>Politechnika Częstochowska</w:t>
      </w:r>
    </w:p>
    <w:p w:rsidR="001F1FE4" w:rsidRPr="00670668" w:rsidRDefault="0094099B" w:rsidP="001F1FE4">
      <w:pPr>
        <w:spacing w:after="40"/>
        <w:ind w:left="1038"/>
        <w:outlineLvl w:val="1"/>
        <w:rPr>
          <w:bCs/>
          <w:iCs/>
          <w:color w:val="000000"/>
          <w:lang w:val="x-none" w:eastAsia="x-none"/>
        </w:rPr>
      </w:pPr>
      <w:r w:rsidRPr="0094099B">
        <w:rPr>
          <w:bCs/>
          <w:iCs/>
          <w:color w:val="000000"/>
          <w:lang w:val="x-none" w:eastAsia="x-none"/>
        </w:rPr>
        <w:t>Dąbrowskiego</w:t>
      </w:r>
      <w:r w:rsidR="001F1FE4" w:rsidRPr="00670668">
        <w:rPr>
          <w:bCs/>
          <w:iCs/>
          <w:color w:val="000000"/>
          <w:lang w:val="x-none" w:eastAsia="x-none"/>
        </w:rPr>
        <w:t xml:space="preserve"> </w:t>
      </w:r>
      <w:r w:rsidRPr="0094099B">
        <w:rPr>
          <w:bCs/>
          <w:iCs/>
          <w:color w:val="000000"/>
          <w:lang w:val="x-none" w:eastAsia="x-none"/>
        </w:rPr>
        <w:t>69</w:t>
      </w:r>
      <w:r w:rsidR="001F1FE4" w:rsidRPr="00670668">
        <w:rPr>
          <w:bCs/>
          <w:iCs/>
          <w:color w:val="000000"/>
          <w:lang w:val="x-none" w:eastAsia="x-none"/>
        </w:rPr>
        <w:t xml:space="preserve"> </w:t>
      </w:r>
      <w:r w:rsidR="001F1FE4" w:rsidRPr="00670668">
        <w:rPr>
          <w:bCs/>
          <w:iCs/>
          <w:color w:val="000000"/>
          <w:lang w:eastAsia="x-none"/>
        </w:rPr>
        <w:t xml:space="preserve"> </w:t>
      </w:r>
      <w:r w:rsidRPr="0094099B">
        <w:rPr>
          <w:bCs/>
          <w:iCs/>
          <w:color w:val="000000"/>
          <w:lang w:eastAsia="x-none"/>
        </w:rPr>
        <w:t>42-201</w:t>
      </w:r>
      <w:r w:rsidR="001F1FE4" w:rsidRPr="00670668">
        <w:rPr>
          <w:bCs/>
          <w:iCs/>
          <w:color w:val="000000"/>
          <w:lang w:val="x-none" w:eastAsia="x-none"/>
        </w:rPr>
        <w:t xml:space="preserve"> </w:t>
      </w:r>
      <w:r w:rsidRPr="0094099B">
        <w:rPr>
          <w:bCs/>
          <w:iCs/>
          <w:color w:val="000000"/>
          <w:lang w:val="x-none" w:eastAsia="x-none"/>
        </w:rPr>
        <w:t>Częstochowa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94099B" w:rsidRPr="0094099B">
        <w:rPr>
          <w:bCs/>
          <w:iCs/>
          <w:color w:val="000000"/>
          <w:lang w:val="en-GB" w:eastAsia="x-none"/>
        </w:rPr>
        <w:t>34</w:t>
      </w:r>
      <w:r w:rsidRPr="00670668">
        <w:rPr>
          <w:bCs/>
          <w:iCs/>
          <w:color w:val="000000"/>
          <w:lang w:val="en-GB" w:eastAsia="x-none"/>
        </w:rPr>
        <w:t xml:space="preserve"> </w:t>
      </w:r>
      <w:r w:rsidR="0094099B" w:rsidRPr="0094099B">
        <w:rPr>
          <w:bCs/>
          <w:iCs/>
          <w:color w:val="000000"/>
          <w:lang w:val="en-GB" w:eastAsia="x-none"/>
        </w:rPr>
        <w:t>3250236</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94099B" w:rsidRPr="0094099B">
        <w:rPr>
          <w:bCs/>
          <w:iCs/>
          <w:color w:val="000000"/>
          <w:lang w:val="en-GB" w:eastAsia="x-none"/>
        </w:rPr>
        <w:t>34</w:t>
      </w:r>
      <w:r w:rsidRPr="00670668">
        <w:rPr>
          <w:bCs/>
          <w:iCs/>
          <w:color w:val="000000"/>
          <w:sz w:val="18"/>
          <w:szCs w:val="18"/>
          <w:lang w:val="en-GB" w:eastAsia="x-none"/>
        </w:rPr>
        <w:t xml:space="preserve"> </w:t>
      </w:r>
      <w:r w:rsidR="0094099B" w:rsidRPr="0094099B">
        <w:rPr>
          <w:bCs/>
          <w:iCs/>
          <w:color w:val="000000"/>
          <w:sz w:val="18"/>
          <w:szCs w:val="18"/>
          <w:lang w:val="en-GB" w:eastAsia="x-none"/>
        </w:rPr>
        <w:t>3250415</w:t>
      </w:r>
    </w:p>
    <w:p w:rsidR="00694563" w:rsidRDefault="00694563" w:rsidP="00694563">
      <w:pPr>
        <w:numPr>
          <w:ilvl w:val="0"/>
          <w:numId w:val="24"/>
        </w:numPr>
        <w:spacing w:before="120" w:after="60"/>
        <w:jc w:val="both"/>
        <w:outlineLvl w:val="1"/>
        <w:rPr>
          <w:bCs/>
          <w:iCs/>
          <w:color w:val="000000"/>
          <w:lang w:val="x-none" w:eastAsia="x-none"/>
        </w:rPr>
      </w:pPr>
      <w:r w:rsidRPr="00694563">
        <w:rPr>
          <w:bCs/>
          <w:iCs/>
          <w:color w:val="000000"/>
          <w:lang w:val="x-none" w:eastAsia="x-none"/>
        </w:rPr>
        <w:t xml:space="preserve">Administrator Danych Osobowych w </w:t>
      </w:r>
      <w:proofErr w:type="spellStart"/>
      <w:r w:rsidRPr="00694563">
        <w:rPr>
          <w:bCs/>
          <w:iCs/>
          <w:color w:val="000000"/>
          <w:lang w:val="x-none" w:eastAsia="x-none"/>
        </w:rPr>
        <w:t>PCz</w:t>
      </w:r>
      <w:proofErr w:type="spellEnd"/>
      <w:r w:rsidRPr="00694563">
        <w:rPr>
          <w:bCs/>
          <w:iCs/>
          <w:color w:val="000000"/>
          <w:lang w:val="x-none" w:eastAsia="x-none"/>
        </w:rPr>
        <w:t xml:space="preserve"> wyznaczył Inspektora Danych Osobowych, z którym można kontaktować się pod numerem telefonu 34 325 04 71, adresem e-mail iodo@pcz.pl lub przy użyciu danych kontaktowych Administratora Danych Osobowych</w:t>
      </w:r>
    </w:p>
    <w:p w:rsidR="001F1FE4" w:rsidRPr="00670668" w:rsidRDefault="001F1FE4" w:rsidP="0069456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lastRenderedPageBreak/>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94099B" w:rsidRPr="0094099B">
        <w:t>(</w:t>
      </w:r>
      <w:proofErr w:type="spellStart"/>
      <w:r w:rsidR="0094099B" w:rsidRPr="0094099B">
        <w:t>t.j</w:t>
      </w:r>
      <w:proofErr w:type="spellEnd"/>
      <w:r w:rsidR="0094099B" w:rsidRPr="0094099B">
        <w:t xml:space="preserve">. Dz. U. z 2017 r. poz. 1579 z </w:t>
      </w:r>
      <w:proofErr w:type="spellStart"/>
      <w:r w:rsidR="0094099B" w:rsidRPr="0094099B">
        <w:t>późn</w:t>
      </w:r>
      <w:proofErr w:type="spellEnd"/>
      <w:r w:rsidR="0094099B" w:rsidRPr="0094099B">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4099B" w:rsidRPr="006672A6" w:rsidTr="001F487C">
        <w:tc>
          <w:tcPr>
            <w:tcW w:w="828" w:type="dxa"/>
          </w:tcPr>
          <w:p w:rsidR="0094099B" w:rsidRPr="006672A6" w:rsidRDefault="0094099B" w:rsidP="001F487C">
            <w:pPr>
              <w:spacing w:before="60" w:after="120"/>
              <w:jc w:val="both"/>
              <w:rPr>
                <w:b/>
              </w:rPr>
            </w:pPr>
            <w:r w:rsidRPr="0094099B">
              <w:t>1</w:t>
            </w:r>
          </w:p>
        </w:tc>
        <w:tc>
          <w:tcPr>
            <w:tcW w:w="8636" w:type="dxa"/>
          </w:tcPr>
          <w:p w:rsidR="0094099B" w:rsidRPr="006672A6" w:rsidRDefault="0094099B" w:rsidP="001F487C">
            <w:pPr>
              <w:spacing w:before="60" w:after="120"/>
              <w:jc w:val="both"/>
              <w:rPr>
                <w:b/>
              </w:rPr>
            </w:pPr>
            <w:r w:rsidRPr="0094099B">
              <w:t>Oświadczenie o niepodleganiu wykluczeniu oraz spełnianiu warunków udziału</w:t>
            </w:r>
          </w:p>
        </w:tc>
      </w:tr>
      <w:tr w:rsidR="0094099B" w:rsidRPr="006672A6" w:rsidTr="001F487C">
        <w:tc>
          <w:tcPr>
            <w:tcW w:w="828" w:type="dxa"/>
          </w:tcPr>
          <w:p w:rsidR="0094099B" w:rsidRPr="006672A6" w:rsidRDefault="0094099B" w:rsidP="001F487C">
            <w:pPr>
              <w:spacing w:before="60" w:after="120"/>
              <w:jc w:val="both"/>
              <w:rPr>
                <w:b/>
              </w:rPr>
            </w:pPr>
            <w:r w:rsidRPr="0094099B">
              <w:t>2</w:t>
            </w:r>
          </w:p>
        </w:tc>
        <w:tc>
          <w:tcPr>
            <w:tcW w:w="8636" w:type="dxa"/>
          </w:tcPr>
          <w:p w:rsidR="0094099B" w:rsidRPr="006672A6" w:rsidRDefault="0094099B" w:rsidP="001F487C">
            <w:pPr>
              <w:spacing w:before="60" w:after="120"/>
              <w:jc w:val="both"/>
              <w:rPr>
                <w:b/>
              </w:rPr>
            </w:pPr>
            <w:r w:rsidRPr="0094099B">
              <w:t>Oświadczenia wykonawcy o przynależności albo braku przynależności do tej samej grupy kapitałowej.</w:t>
            </w:r>
          </w:p>
        </w:tc>
      </w:tr>
      <w:tr w:rsidR="0094099B" w:rsidRPr="006672A6" w:rsidTr="001F487C">
        <w:tc>
          <w:tcPr>
            <w:tcW w:w="828" w:type="dxa"/>
          </w:tcPr>
          <w:p w:rsidR="0094099B" w:rsidRPr="006672A6" w:rsidRDefault="0094099B" w:rsidP="001F487C">
            <w:pPr>
              <w:spacing w:before="60" w:after="120"/>
              <w:jc w:val="both"/>
              <w:rPr>
                <w:b/>
              </w:rPr>
            </w:pPr>
            <w:r w:rsidRPr="0094099B">
              <w:t>3</w:t>
            </w:r>
          </w:p>
        </w:tc>
        <w:tc>
          <w:tcPr>
            <w:tcW w:w="8636" w:type="dxa"/>
          </w:tcPr>
          <w:p w:rsidR="0094099B" w:rsidRPr="006672A6" w:rsidRDefault="0094099B" w:rsidP="001F487C">
            <w:pPr>
              <w:spacing w:before="60" w:after="120"/>
              <w:jc w:val="both"/>
              <w:rPr>
                <w:b/>
              </w:rPr>
            </w:pPr>
            <w:r w:rsidRPr="0094099B">
              <w:t>Wykaz robót budowanych</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94099B" w:rsidRPr="006672A6" w:rsidTr="001F487C">
        <w:tc>
          <w:tcPr>
            <w:tcW w:w="828" w:type="dxa"/>
          </w:tcPr>
          <w:p w:rsidR="0094099B" w:rsidRPr="006672A6" w:rsidRDefault="0094099B" w:rsidP="001F487C">
            <w:pPr>
              <w:spacing w:before="60" w:after="120"/>
              <w:jc w:val="both"/>
              <w:rPr>
                <w:b/>
              </w:rPr>
            </w:pPr>
            <w:r w:rsidRPr="0094099B">
              <w:t>1</w:t>
            </w:r>
          </w:p>
        </w:tc>
        <w:tc>
          <w:tcPr>
            <w:tcW w:w="8636" w:type="dxa"/>
          </w:tcPr>
          <w:p w:rsidR="0094099B" w:rsidRPr="006672A6" w:rsidRDefault="0094099B" w:rsidP="001F487C">
            <w:pPr>
              <w:spacing w:before="60" w:after="120"/>
              <w:jc w:val="both"/>
              <w:rPr>
                <w:b/>
              </w:rPr>
            </w:pPr>
            <w:r w:rsidRPr="0094099B">
              <w:t>Wzór oferty na roboty budowlane.docx</w:t>
            </w:r>
          </w:p>
        </w:tc>
      </w:tr>
      <w:tr w:rsidR="0094099B" w:rsidRPr="006672A6" w:rsidTr="001F487C">
        <w:tc>
          <w:tcPr>
            <w:tcW w:w="828" w:type="dxa"/>
          </w:tcPr>
          <w:p w:rsidR="0094099B" w:rsidRPr="006672A6" w:rsidRDefault="0094099B" w:rsidP="001F487C">
            <w:pPr>
              <w:spacing w:before="60" w:after="120"/>
              <w:jc w:val="both"/>
              <w:rPr>
                <w:b/>
              </w:rPr>
            </w:pPr>
            <w:r w:rsidRPr="0094099B">
              <w:t>2</w:t>
            </w:r>
          </w:p>
        </w:tc>
        <w:tc>
          <w:tcPr>
            <w:tcW w:w="8636" w:type="dxa"/>
          </w:tcPr>
          <w:p w:rsidR="0094099B" w:rsidRPr="006672A6" w:rsidRDefault="0094099B" w:rsidP="001F487C">
            <w:pPr>
              <w:spacing w:before="60" w:after="120"/>
              <w:jc w:val="both"/>
              <w:rPr>
                <w:b/>
              </w:rPr>
            </w:pPr>
            <w:r w:rsidRPr="0094099B">
              <w:t>Wzór umowy na roboty budowlane.doc</w:t>
            </w:r>
          </w:p>
        </w:tc>
      </w:tr>
      <w:tr w:rsidR="0094099B" w:rsidRPr="006672A6" w:rsidTr="001F487C">
        <w:tc>
          <w:tcPr>
            <w:tcW w:w="828" w:type="dxa"/>
          </w:tcPr>
          <w:p w:rsidR="0094099B" w:rsidRPr="006672A6" w:rsidRDefault="0094099B" w:rsidP="001F487C">
            <w:pPr>
              <w:spacing w:before="60" w:after="120"/>
              <w:jc w:val="both"/>
              <w:rPr>
                <w:b/>
              </w:rPr>
            </w:pPr>
            <w:r w:rsidRPr="0094099B">
              <w:t>3</w:t>
            </w:r>
          </w:p>
        </w:tc>
        <w:tc>
          <w:tcPr>
            <w:tcW w:w="8636" w:type="dxa"/>
          </w:tcPr>
          <w:p w:rsidR="0094099B" w:rsidRPr="006672A6" w:rsidRDefault="0094099B" w:rsidP="001F487C">
            <w:pPr>
              <w:spacing w:before="60" w:after="120"/>
              <w:jc w:val="both"/>
              <w:rPr>
                <w:b/>
              </w:rPr>
            </w:pPr>
            <w:r w:rsidRPr="0094099B">
              <w:t>System gaszenia</w:t>
            </w:r>
            <w:r w:rsidR="00694563">
              <w:t xml:space="preserve"> -</w:t>
            </w:r>
            <w:proofErr w:type="spellStart"/>
            <w:r w:rsidRPr="0094099B">
              <w:t>pfu</w:t>
            </w:r>
            <w:proofErr w:type="spellEnd"/>
            <w:r w:rsidRPr="0094099B">
              <w:t xml:space="preserve"> (1).pdf</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18" w:rsidRDefault="00752218">
      <w:r>
        <w:separator/>
      </w:r>
    </w:p>
  </w:endnote>
  <w:endnote w:type="continuationSeparator" w:id="0">
    <w:p w:rsidR="00752218" w:rsidRDefault="0075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9B" w:rsidRDefault="009409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6E2625">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E2625">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E2625">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9B" w:rsidRDefault="009409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18" w:rsidRDefault="00752218">
      <w:r>
        <w:separator/>
      </w:r>
    </w:p>
  </w:footnote>
  <w:footnote w:type="continuationSeparator" w:id="0">
    <w:p w:rsidR="00752218" w:rsidRDefault="0075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9B" w:rsidRDefault="009409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94099B">
    <w:pPr>
      <w:pStyle w:val="Nagwek"/>
      <w:jc w:val="center"/>
      <w:rPr>
        <w:sz w:val="18"/>
        <w:szCs w:val="18"/>
      </w:rPr>
    </w:pPr>
    <w:r>
      <w:rPr>
        <w:sz w:val="18"/>
        <w:szCs w:val="18"/>
      </w:rPr>
      <w:t xml:space="preserve">Zaprojektowanie i kompleksowe wykonanie systemu gaszenia gazem w pomieszczeniu głównego węzła teleinformatycznego Miejskiej Sieci Komputerowej </w:t>
    </w:r>
    <w:proofErr w:type="spellStart"/>
    <w:r>
      <w:rPr>
        <w:sz w:val="18"/>
        <w:szCs w:val="18"/>
      </w:rPr>
      <w:t>CzestMAN</w:t>
    </w:r>
    <w:proofErr w:type="spellEnd"/>
  </w:p>
  <w:p w:rsidR="00D35830" w:rsidRDefault="006E2625">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9B" w:rsidRDefault="009409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218"/>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94563"/>
    <w:rsid w:val="006B281B"/>
    <w:rsid w:val="006C1585"/>
    <w:rsid w:val="006C1F3A"/>
    <w:rsid w:val="006C4822"/>
    <w:rsid w:val="006D1974"/>
    <w:rsid w:val="006E2625"/>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2218"/>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27094"/>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099B"/>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E1F7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A7552E"/>
  <w15:chartTrackingRefBased/>
  <w15:docId w15:val="{8147AA4D-2865-4D67-B6B0-592D11B7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Z~1.ZY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20</Pages>
  <Words>6465</Words>
  <Characters>40968</Characters>
  <Application>Microsoft Office Word</Application>
  <DocSecurity>0</DocSecurity>
  <Lines>341</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Łukasz Zyngier</dc:creator>
  <cp:keywords/>
  <cp:lastModifiedBy>Łukasz Zyngier</cp:lastModifiedBy>
  <cp:revision>3</cp:revision>
  <cp:lastPrinted>1899-12-31T23:00:00Z</cp:lastPrinted>
  <dcterms:created xsi:type="dcterms:W3CDTF">2018-09-27T08:20:00Z</dcterms:created>
  <dcterms:modified xsi:type="dcterms:W3CDTF">2018-09-27T08:25:00Z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