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C46A00" w:rsidRDefault="00296EAE" w:rsidP="00C46A00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46A00">
        <w:rPr>
          <w:rFonts w:ascii="Tahoma" w:hAnsi="Tahoma" w:cs="Tahoma"/>
          <w:sz w:val="16"/>
          <w:szCs w:val="16"/>
        </w:rPr>
        <w:t>Częstochowa</w:t>
      </w:r>
      <w:r w:rsidR="00FE69FE" w:rsidRPr="00C46A00">
        <w:rPr>
          <w:rFonts w:ascii="Tahoma" w:hAnsi="Tahoma" w:cs="Tahoma"/>
          <w:sz w:val="16"/>
          <w:szCs w:val="16"/>
        </w:rPr>
        <w:t xml:space="preserve"> dnia: </w:t>
      </w:r>
      <w:r w:rsidRPr="00C46A00">
        <w:rPr>
          <w:rFonts w:ascii="Tahoma" w:hAnsi="Tahoma" w:cs="Tahoma"/>
          <w:sz w:val="16"/>
          <w:szCs w:val="16"/>
        </w:rPr>
        <w:t>2018-09-25</w:t>
      </w:r>
    </w:p>
    <w:p w:rsidR="000034E3" w:rsidRPr="00C46A00" w:rsidRDefault="000034E3" w:rsidP="00C46A0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C46A00" w:rsidRDefault="00296EAE" w:rsidP="00C46A00">
      <w:pPr>
        <w:rPr>
          <w:rFonts w:ascii="Tahoma" w:hAnsi="Tahoma" w:cs="Tahoma"/>
          <w:b/>
          <w:bCs/>
          <w:color w:val="000000"/>
          <w:sz w:val="16"/>
          <w:szCs w:val="16"/>
        </w:rPr>
      </w:pPr>
      <w:r w:rsidRPr="00C46A00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C46A0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C46A00" w:rsidRDefault="00296EAE" w:rsidP="00C46A00">
      <w:pPr>
        <w:rPr>
          <w:rFonts w:ascii="Tahoma" w:hAnsi="Tahoma" w:cs="Tahoma"/>
          <w:color w:val="000000"/>
          <w:sz w:val="16"/>
          <w:szCs w:val="16"/>
        </w:rPr>
      </w:pPr>
      <w:r w:rsidRPr="00C46A00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C46A0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46A00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C46A0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C46A00" w:rsidRDefault="00296EAE" w:rsidP="00C46A00">
      <w:pPr>
        <w:rPr>
          <w:rFonts w:ascii="Tahoma" w:hAnsi="Tahoma" w:cs="Tahoma"/>
          <w:color w:val="000000"/>
          <w:sz w:val="16"/>
          <w:szCs w:val="16"/>
        </w:rPr>
      </w:pPr>
      <w:r w:rsidRPr="00C46A00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C46A0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46A00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C46A0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46A00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C46A0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C46A00" w:rsidRDefault="00FE69FE" w:rsidP="00C46A00">
      <w:pPr>
        <w:rPr>
          <w:rFonts w:ascii="Tahoma" w:hAnsi="Tahoma" w:cs="Tahoma"/>
          <w:color w:val="000000"/>
          <w:sz w:val="16"/>
          <w:szCs w:val="16"/>
          <w:lang w:val="en-US"/>
        </w:rPr>
      </w:pPr>
      <w:r w:rsidRPr="00C46A0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296EAE" w:rsidRPr="00C46A00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C46A0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296EAE" w:rsidRPr="00C46A00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C46A0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C46A00" w:rsidRDefault="00FE69FE" w:rsidP="00C46A0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C46A00" w:rsidRDefault="000034E3" w:rsidP="00C46A00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C46A00">
        <w:rPr>
          <w:rFonts w:ascii="Tahoma" w:hAnsi="Tahoma" w:cs="Tahoma"/>
          <w:b/>
          <w:sz w:val="24"/>
          <w:szCs w:val="24"/>
        </w:rPr>
        <w:t>OGŁOSZENIE</w:t>
      </w:r>
    </w:p>
    <w:p w:rsidR="000034E3" w:rsidRPr="00C46A00" w:rsidRDefault="000034E3" w:rsidP="00C46A00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C46A00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C46A00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C46A00">
        <w:rPr>
          <w:rFonts w:ascii="Tahoma" w:hAnsi="Tahoma" w:cs="Tahoma"/>
          <w:b/>
          <w:sz w:val="24"/>
          <w:szCs w:val="24"/>
        </w:rPr>
        <w:t>WY</w:t>
      </w:r>
      <w:r w:rsidR="00CC2C2D" w:rsidRPr="00C46A00">
        <w:rPr>
          <w:rFonts w:ascii="Tahoma" w:hAnsi="Tahoma" w:cs="Tahoma"/>
          <w:b/>
          <w:sz w:val="24"/>
          <w:szCs w:val="24"/>
        </w:rPr>
        <w:t>NIKACH POSTĘPOWANIA</w:t>
      </w:r>
      <w:r w:rsidR="00473906" w:rsidRPr="00C46A00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C46A00" w:rsidRDefault="00473906" w:rsidP="00C46A00">
      <w:pPr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C46A00" w:rsidRDefault="00296EAE" w:rsidP="00C46A00">
      <w:pPr>
        <w:jc w:val="center"/>
        <w:rPr>
          <w:rFonts w:ascii="Tahoma" w:hAnsi="Tahoma" w:cs="Tahoma"/>
          <w:b/>
          <w:sz w:val="16"/>
          <w:szCs w:val="16"/>
        </w:rPr>
      </w:pPr>
      <w:r w:rsidRPr="00C46A00">
        <w:rPr>
          <w:rFonts w:ascii="Tahoma" w:hAnsi="Tahoma" w:cs="Tahoma"/>
          <w:b/>
          <w:sz w:val="16"/>
          <w:szCs w:val="16"/>
        </w:rPr>
        <w:t>ZP/DK-14/18</w:t>
      </w:r>
    </w:p>
    <w:p w:rsidR="00FE69FE" w:rsidRPr="00C46A00" w:rsidRDefault="00FE69FE" w:rsidP="00C46A00">
      <w:pPr>
        <w:pStyle w:val="Tekstpodstawowy2"/>
        <w:spacing w:after="0" w:line="240" w:lineRule="auto"/>
        <w:ind w:firstLine="708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FE69FE" w:rsidRPr="00C46A00" w:rsidRDefault="00FE69FE" w:rsidP="00C46A00">
      <w:pPr>
        <w:pStyle w:val="Tekstpodstawowy2"/>
        <w:spacing w:after="0" w:line="24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C46A00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C46A00">
        <w:rPr>
          <w:rFonts w:ascii="Tahoma" w:hAnsi="Tahoma" w:cs="Tahoma"/>
          <w:sz w:val="16"/>
          <w:szCs w:val="16"/>
        </w:rPr>
        <w:t xml:space="preserve">nr rej. </w:t>
      </w:r>
      <w:r w:rsidR="00296EAE" w:rsidRPr="00C46A00">
        <w:rPr>
          <w:rFonts w:ascii="Tahoma" w:hAnsi="Tahoma" w:cs="Tahoma"/>
          <w:b/>
          <w:sz w:val="16"/>
          <w:szCs w:val="16"/>
        </w:rPr>
        <w:t>ZP/DK-14/18</w:t>
      </w:r>
      <w:r w:rsidR="00473906" w:rsidRPr="00C46A00">
        <w:rPr>
          <w:rFonts w:ascii="Tahoma" w:hAnsi="Tahoma" w:cs="Tahoma"/>
          <w:b/>
          <w:sz w:val="16"/>
          <w:szCs w:val="16"/>
        </w:rPr>
        <w:t xml:space="preserve"> </w:t>
      </w:r>
      <w:r w:rsidRPr="00C46A00">
        <w:rPr>
          <w:rFonts w:ascii="Tahoma" w:hAnsi="Tahoma" w:cs="Tahoma"/>
          <w:sz w:val="16"/>
          <w:szCs w:val="16"/>
        </w:rPr>
        <w:t>na</w:t>
      </w:r>
      <w:r w:rsidRPr="00C46A00">
        <w:rPr>
          <w:rFonts w:ascii="Tahoma" w:hAnsi="Tahoma" w:cs="Tahoma"/>
          <w:b/>
          <w:sz w:val="16"/>
          <w:szCs w:val="16"/>
        </w:rPr>
        <w:t xml:space="preserve">  </w:t>
      </w:r>
      <w:r w:rsidR="00296EAE" w:rsidRPr="00C46A00">
        <w:rPr>
          <w:rFonts w:ascii="Tahoma" w:hAnsi="Tahoma" w:cs="Tahoma"/>
          <w:b/>
          <w:color w:val="000000"/>
          <w:sz w:val="16"/>
          <w:szCs w:val="16"/>
        </w:rPr>
        <w:t>Dostawa urządzeń sieciowych  dla jednostek organizacyjnych Politechniki Częstochowskiej</w:t>
      </w:r>
      <w:r w:rsidRPr="00C46A00">
        <w:rPr>
          <w:rFonts w:ascii="Tahoma" w:hAnsi="Tahoma" w:cs="Tahoma"/>
          <w:b/>
          <w:sz w:val="16"/>
          <w:szCs w:val="16"/>
        </w:rPr>
        <w:t xml:space="preserve"> </w:t>
      </w:r>
      <w:r w:rsidRPr="00C46A00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C46A00" w:rsidRDefault="00FE69FE" w:rsidP="00C46A00">
      <w:pPr>
        <w:pStyle w:val="Tekstpodstawowy2"/>
        <w:spacing w:after="0" w:line="24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C46A00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96EAE" w:rsidRPr="00C46A00" w:rsidTr="000913DF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296EAE" w:rsidRPr="00C46A00" w:rsidRDefault="00296EAE" w:rsidP="00C46A0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296EAE" w:rsidRPr="00C46A00" w:rsidRDefault="00296EAE" w:rsidP="00C46A0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96EAE" w:rsidRPr="00C46A00" w:rsidRDefault="00296EAE" w:rsidP="00C46A0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296EAE" w:rsidRPr="00C46A00" w:rsidRDefault="00296EAE" w:rsidP="00C46A0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96EAE" w:rsidRPr="00C46A00" w:rsidRDefault="00296EAE" w:rsidP="00C46A0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96EAE" w:rsidRPr="00C46A00" w:rsidRDefault="00296EAE" w:rsidP="00C46A0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C46A0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>2 878.20 zł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96EAE" w:rsidRPr="00C46A00" w:rsidRDefault="00296EAE" w:rsidP="00C46A0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96EAE" w:rsidRPr="00C46A00" w:rsidRDefault="00296EAE" w:rsidP="00C46A0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96EAE" w:rsidRPr="00C46A00" w:rsidTr="000913DF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296EAE" w:rsidRPr="00C46A00" w:rsidRDefault="00296EAE" w:rsidP="00C46A0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296EAE" w:rsidRPr="00C46A00" w:rsidRDefault="00296EAE" w:rsidP="00C46A0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96EAE" w:rsidRPr="00C46A00" w:rsidRDefault="00296EAE" w:rsidP="00C46A0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296EAE" w:rsidRPr="00C46A00" w:rsidRDefault="00296EAE" w:rsidP="00C46A0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96EAE" w:rsidRPr="00C46A00" w:rsidRDefault="00296EAE" w:rsidP="00C46A0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96EAE" w:rsidRPr="00C46A00" w:rsidRDefault="00296EAE" w:rsidP="00C46A0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C46A0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>1 414.50 zł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96EAE" w:rsidRPr="00C46A00" w:rsidRDefault="00296EAE" w:rsidP="00C46A0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96EAE" w:rsidRPr="00C46A00" w:rsidRDefault="00296EAE" w:rsidP="00C46A0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96EAE" w:rsidRPr="00C46A00" w:rsidTr="000913DF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296EAE" w:rsidRPr="00C46A00" w:rsidRDefault="00296EAE" w:rsidP="00C46A0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296EAE" w:rsidRPr="00C46A00" w:rsidRDefault="00296EAE" w:rsidP="00C46A0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96EAE" w:rsidRPr="00C46A00" w:rsidRDefault="00296EAE" w:rsidP="00C46A0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296EAE" w:rsidRPr="00C46A00" w:rsidRDefault="00296EAE" w:rsidP="00C46A0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96EAE" w:rsidRPr="00C46A00" w:rsidRDefault="00296EAE" w:rsidP="00C46A0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96EAE" w:rsidRPr="00C46A00" w:rsidRDefault="00296EAE" w:rsidP="00C46A0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C46A0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>1 205.40 zł</w:t>
            </w:r>
            <w:r w:rsidRPr="00C46A00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96EAE" w:rsidRPr="00C46A00" w:rsidRDefault="00296EAE" w:rsidP="00C46A0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96EAE" w:rsidRPr="00C46A00" w:rsidRDefault="00296EAE" w:rsidP="00C46A0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2D2860" w:rsidRPr="00C46A00" w:rsidRDefault="002D2860" w:rsidP="00C46A00">
      <w:pPr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C46A00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C46A00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C46A00" w:rsidTr="00696A97">
        <w:tc>
          <w:tcPr>
            <w:tcW w:w="2277" w:type="dxa"/>
            <w:shd w:val="clear" w:color="auto" w:fill="F3F3F3"/>
          </w:tcPr>
          <w:p w:rsidR="002D2860" w:rsidRPr="00C46A00" w:rsidRDefault="002D2860" w:rsidP="00C46A00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C46A00" w:rsidRDefault="002D2860" w:rsidP="00C46A00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C46A00" w:rsidRDefault="002D2860" w:rsidP="00C46A00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C46A00" w:rsidRDefault="002D2860" w:rsidP="00C46A00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296EAE" w:rsidRPr="00C46A00" w:rsidTr="000913DF">
        <w:tc>
          <w:tcPr>
            <w:tcW w:w="2277" w:type="dxa"/>
          </w:tcPr>
          <w:p w:rsidR="00296EAE" w:rsidRPr="00C46A00" w:rsidRDefault="00296EAE" w:rsidP="00C46A0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1</w:t>
            </w:r>
            <w:r w:rsidRPr="00C46A00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46A00">
              <w:rPr>
                <w:rFonts w:ascii="Tahoma" w:hAnsi="Tahoma" w:cs="Tahoma"/>
                <w:sz w:val="16"/>
                <w:szCs w:val="16"/>
              </w:rPr>
              <w:t>Przełącznik sieciowy do wewnętrznej sieci komputerowej Domu Studenta nr-7 "Herkules".</w:t>
            </w:r>
          </w:p>
        </w:tc>
        <w:tc>
          <w:tcPr>
            <w:tcW w:w="2651" w:type="dxa"/>
          </w:tcPr>
          <w:p w:rsidR="00296EAE" w:rsidRPr="00C46A00" w:rsidRDefault="00296EAE" w:rsidP="00C46A00">
            <w:pPr>
              <w:rPr>
                <w:rFonts w:ascii="Tahoma" w:hAnsi="Tahoma" w:cs="Tahoma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96EAE" w:rsidRPr="00C46A00" w:rsidRDefault="00296EAE" w:rsidP="00C46A00">
            <w:pPr>
              <w:rPr>
                <w:rFonts w:ascii="Tahoma" w:hAnsi="Tahoma" w:cs="Tahoma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C46A0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96EAE" w:rsidRPr="00C46A00" w:rsidRDefault="00296EAE" w:rsidP="00C46A0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42-218</w:t>
            </w:r>
            <w:r w:rsidRPr="00C46A0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96EAE" w:rsidRPr="00C46A00" w:rsidRDefault="00296EAE" w:rsidP="00C46A0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96EAE" w:rsidRPr="00C46A00" w:rsidRDefault="00296EAE" w:rsidP="00C46A0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96EAE" w:rsidRPr="00C46A00" w:rsidTr="000913DF">
        <w:tc>
          <w:tcPr>
            <w:tcW w:w="2277" w:type="dxa"/>
          </w:tcPr>
          <w:p w:rsidR="00296EAE" w:rsidRPr="00C46A00" w:rsidRDefault="00296EAE" w:rsidP="00C46A0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2</w:t>
            </w:r>
            <w:r w:rsidRPr="00C46A00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46A00">
              <w:rPr>
                <w:rFonts w:ascii="Tahoma" w:hAnsi="Tahoma" w:cs="Tahoma"/>
                <w:sz w:val="16"/>
                <w:szCs w:val="16"/>
              </w:rPr>
              <w:t>Karta sieciowa 2x10GE/SFP+ oraz kompatybilny z kartą moduł 1Gb Ethernet dla Instytutu Inteligen</w:t>
            </w:r>
            <w:r w:rsidR="00C46A00" w:rsidRPr="00C46A00">
              <w:rPr>
                <w:rFonts w:ascii="Tahoma" w:hAnsi="Tahoma" w:cs="Tahoma"/>
                <w:sz w:val="16"/>
                <w:szCs w:val="16"/>
              </w:rPr>
              <w:t>t</w:t>
            </w:r>
            <w:r w:rsidRPr="00C46A00">
              <w:rPr>
                <w:rFonts w:ascii="Tahoma" w:hAnsi="Tahoma" w:cs="Tahoma"/>
                <w:sz w:val="16"/>
                <w:szCs w:val="16"/>
              </w:rPr>
              <w:t>nych Systemów Informatycznych.</w:t>
            </w:r>
          </w:p>
        </w:tc>
        <w:tc>
          <w:tcPr>
            <w:tcW w:w="2651" w:type="dxa"/>
          </w:tcPr>
          <w:p w:rsidR="00296EAE" w:rsidRPr="00C46A00" w:rsidRDefault="00296EAE" w:rsidP="00C46A00">
            <w:pPr>
              <w:rPr>
                <w:rFonts w:ascii="Tahoma" w:hAnsi="Tahoma" w:cs="Tahoma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96EAE" w:rsidRPr="00C46A00" w:rsidRDefault="00296EAE" w:rsidP="00C46A00">
            <w:pPr>
              <w:rPr>
                <w:rFonts w:ascii="Tahoma" w:hAnsi="Tahoma" w:cs="Tahoma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C46A0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96EAE" w:rsidRPr="00C46A00" w:rsidRDefault="00296EAE" w:rsidP="00C46A0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42-218</w:t>
            </w:r>
            <w:r w:rsidRPr="00C46A0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96EAE" w:rsidRPr="00C46A00" w:rsidRDefault="00296EAE" w:rsidP="00C46A0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96EAE" w:rsidRPr="00C46A00" w:rsidRDefault="00296EAE" w:rsidP="00C46A0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96EAE" w:rsidRPr="00C46A00" w:rsidTr="000913DF">
        <w:tc>
          <w:tcPr>
            <w:tcW w:w="2277" w:type="dxa"/>
          </w:tcPr>
          <w:p w:rsidR="00296EAE" w:rsidRPr="00C46A00" w:rsidRDefault="00296EAE" w:rsidP="00C46A0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3</w:t>
            </w:r>
            <w:r w:rsidRPr="00C46A00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46A00">
              <w:rPr>
                <w:rFonts w:ascii="Tahoma" w:hAnsi="Tahoma" w:cs="Tahoma"/>
                <w:sz w:val="16"/>
                <w:szCs w:val="16"/>
              </w:rPr>
              <w:t>Przełącznik zarządzalny (switch) dla Instytutu Inteligen</w:t>
            </w:r>
            <w:r w:rsidR="00C46A00" w:rsidRPr="00C46A00">
              <w:rPr>
                <w:rFonts w:ascii="Tahoma" w:hAnsi="Tahoma" w:cs="Tahoma"/>
                <w:sz w:val="16"/>
                <w:szCs w:val="16"/>
              </w:rPr>
              <w:t>t</w:t>
            </w:r>
            <w:r w:rsidRPr="00C46A00">
              <w:rPr>
                <w:rFonts w:ascii="Tahoma" w:hAnsi="Tahoma" w:cs="Tahoma"/>
                <w:sz w:val="16"/>
                <w:szCs w:val="16"/>
              </w:rPr>
              <w:t>nych Systemów Informatycznych.</w:t>
            </w:r>
          </w:p>
        </w:tc>
        <w:tc>
          <w:tcPr>
            <w:tcW w:w="2651" w:type="dxa"/>
          </w:tcPr>
          <w:p w:rsidR="00296EAE" w:rsidRPr="00C46A00" w:rsidRDefault="00296EAE" w:rsidP="00C46A00">
            <w:pPr>
              <w:rPr>
                <w:rFonts w:ascii="Tahoma" w:hAnsi="Tahoma" w:cs="Tahoma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96EAE" w:rsidRPr="00C46A00" w:rsidRDefault="00296EAE" w:rsidP="00C46A00">
            <w:pPr>
              <w:rPr>
                <w:rFonts w:ascii="Tahoma" w:hAnsi="Tahoma" w:cs="Tahoma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C46A0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96EAE" w:rsidRPr="00C46A00" w:rsidRDefault="00296EAE" w:rsidP="00C46A0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42-218</w:t>
            </w:r>
            <w:r w:rsidRPr="00C46A0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46A0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96EAE" w:rsidRPr="00C46A00" w:rsidRDefault="00296EAE" w:rsidP="00C46A0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96EAE" w:rsidRPr="00C46A00" w:rsidRDefault="00296EAE" w:rsidP="00C46A0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46A0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Pr="00C46A00" w:rsidRDefault="006F550B" w:rsidP="00C46A00">
      <w:pPr>
        <w:rPr>
          <w:rFonts w:ascii="Tahoma" w:hAnsi="Tahoma" w:cs="Tahoma"/>
          <w:color w:val="000000"/>
          <w:sz w:val="16"/>
          <w:szCs w:val="16"/>
        </w:rPr>
      </w:pPr>
    </w:p>
    <w:sectPr w:rsidR="006F550B" w:rsidRPr="00C46A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4B7" w:rsidRDefault="006B14B7">
      <w:r>
        <w:separator/>
      </w:r>
    </w:p>
  </w:endnote>
  <w:endnote w:type="continuationSeparator" w:id="0">
    <w:p w:rsidR="006B14B7" w:rsidRDefault="006B1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AE" w:rsidRDefault="00296E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46A00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46A00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AE" w:rsidRDefault="00296E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4B7" w:rsidRDefault="006B14B7">
      <w:r>
        <w:separator/>
      </w:r>
    </w:p>
  </w:footnote>
  <w:footnote w:type="continuationSeparator" w:id="0">
    <w:p w:rsidR="006B14B7" w:rsidRDefault="006B1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AE" w:rsidRDefault="00296E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AE" w:rsidRDefault="00296E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AE" w:rsidRDefault="00296E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14B7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96EA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B14B7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46A00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C46A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46A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2018-09-25T08:33:00Z</cp:lastPrinted>
  <dcterms:created xsi:type="dcterms:W3CDTF">2018-09-25T08:33:00Z</dcterms:created>
  <dcterms:modified xsi:type="dcterms:W3CDTF">2018-09-25T08:33:00Z</dcterms:modified>
</cp:coreProperties>
</file>