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EF0D7F">
        <w:rPr>
          <w:rFonts w:ascii="Times New Roman" w:eastAsia="Times New Roman" w:hAnsi="Times New Roman" w:cs="Times New Roman"/>
          <w:bCs/>
          <w:sz w:val="24"/>
          <w:szCs w:val="24"/>
        </w:rPr>
        <w:t>946</w:t>
      </w:r>
      <w:bookmarkStart w:id="0" w:name="_GoBack"/>
      <w:bookmarkEnd w:id="0"/>
      <w:r w:rsidR="00487E62">
        <w:rPr>
          <w:rFonts w:ascii="Times New Roman" w:eastAsia="Times New Roman" w:hAnsi="Times New Roman" w:cs="Times New Roman"/>
          <w:bCs/>
          <w:sz w:val="24"/>
          <w:szCs w:val="24"/>
        </w:rPr>
        <w:t>/U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 w:rsidR="00795B7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Wykonawcy)</w:t>
      </w: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B10BC" w:rsidRDefault="009071C2" w:rsidP="00382E77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EF0D7F" w:rsidRPr="00EF0D7F">
        <w:rPr>
          <w:rFonts w:ascii="Times New Roman" w:hAnsi="Times New Roman" w:cs="Times New Roman"/>
          <w:b/>
          <w:sz w:val="24"/>
          <w:szCs w:val="24"/>
        </w:rPr>
        <w:t>Przeprowadzenie zajęć językowych grupowych i indywidualnych dla pracowników kadry dydaktycznej Wydziału Historycznego UAM w zakresie prowadzenia dydaktyki w języku francuskim</w:t>
      </w:r>
      <w:r w:rsidR="00795B71" w:rsidRPr="0079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 xml:space="preserve">w imieniu ww. podmiotu 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EF0D7F" w:rsidRDefault="009071C2" w:rsidP="00EF0D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7F">
        <w:rPr>
          <w:rFonts w:ascii="Times New Roman" w:eastAsia="Times New Roman" w:hAnsi="Times New Roman" w:cs="Times New Roman"/>
          <w:sz w:val="24"/>
          <w:szCs w:val="24"/>
        </w:rPr>
        <w:t>nie należymy</w:t>
      </w:r>
      <w:r w:rsidR="00491649" w:rsidRPr="00EF0D7F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F0D7F">
        <w:rPr>
          <w:rFonts w:ascii="Times New Roman" w:eastAsia="Times New Roman" w:hAnsi="Times New Roman" w:cs="Times New Roman"/>
          <w:sz w:val="24"/>
          <w:szCs w:val="24"/>
        </w:rPr>
        <w:t xml:space="preserve"> / należymy* do tej samej grupy kapitałowej, w rozumieniu ustawy z dnia 16 lutego 2007 r. o ochronie konkurencji i konsumentów (Dz. U. z 2015 r., poz. 184, 1618 i 1634), razem z innym wykonawcą/wykonawcami, którzy złożyli oferty w niniejszym postępowaniu. </w:t>
      </w:r>
      <w:r w:rsidR="00C72A88" w:rsidRPr="00EF0D7F">
        <w:rPr>
          <w:rFonts w:ascii="Times New Roman" w:eastAsia="Times New Roman" w:hAnsi="Times New Roman" w:cs="Times New Roman"/>
          <w:sz w:val="24"/>
          <w:szCs w:val="24"/>
        </w:rPr>
        <w:t>**</w:t>
      </w:r>
    </w:p>
    <w:p w:rsidR="00C065F5" w:rsidRPr="001B10BC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sz w:val="24"/>
          <w:szCs w:val="24"/>
        </w:rPr>
        <w:t>............................, dn. ....................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Pr="001B10BC">
        <w:rPr>
          <w:rFonts w:ascii="Times New Roman" w:eastAsia="Times New Roman" w:hAnsi="Times New Roman" w:cs="Times New Roman"/>
          <w:sz w:val="24"/>
          <w:szCs w:val="24"/>
        </w:rPr>
        <w:tab/>
      </w:r>
      <w:r w:rsidR="001B10B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>Podpis upoważnionego przedstawiciela</w:t>
      </w: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 w:rsidSect="00BB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C2"/>
    <w:rsid w:val="000B5A4B"/>
    <w:rsid w:val="000C0C9F"/>
    <w:rsid w:val="000D2089"/>
    <w:rsid w:val="00176CD1"/>
    <w:rsid w:val="001B10BC"/>
    <w:rsid w:val="00382E77"/>
    <w:rsid w:val="00487E62"/>
    <w:rsid w:val="00491649"/>
    <w:rsid w:val="004F60CD"/>
    <w:rsid w:val="005A411A"/>
    <w:rsid w:val="00695856"/>
    <w:rsid w:val="00792781"/>
    <w:rsid w:val="00795B71"/>
    <w:rsid w:val="008D2AD9"/>
    <w:rsid w:val="009071C2"/>
    <w:rsid w:val="009179A5"/>
    <w:rsid w:val="00B30247"/>
    <w:rsid w:val="00B9752B"/>
    <w:rsid w:val="00BB3458"/>
    <w:rsid w:val="00C065F5"/>
    <w:rsid w:val="00C25FED"/>
    <w:rsid w:val="00C72A88"/>
    <w:rsid w:val="00DB7C74"/>
    <w:rsid w:val="00E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3</cp:revision>
  <dcterms:created xsi:type="dcterms:W3CDTF">2018-09-14T10:33:00Z</dcterms:created>
  <dcterms:modified xsi:type="dcterms:W3CDTF">2018-09-25T07:54:00Z</dcterms:modified>
</cp:coreProperties>
</file>