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E40515" w:rsidP="00007727">
      <w:pPr>
        <w:jc w:val="right"/>
        <w:rPr>
          <w:b/>
          <w:bCs/>
          <w:sz w:val="24"/>
        </w:rPr>
      </w:pPr>
      <w:r w:rsidRPr="00E40515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E40515">
        <w:rPr>
          <w:sz w:val="24"/>
        </w:rPr>
        <w:t>2018-09-21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E40515" w:rsidRPr="00E40515" w:rsidRDefault="00E40515" w:rsidP="00173B20">
      <w:pPr>
        <w:spacing w:after="40"/>
        <w:rPr>
          <w:b/>
          <w:bCs/>
          <w:sz w:val="24"/>
        </w:rPr>
      </w:pPr>
      <w:r w:rsidRPr="00E40515">
        <w:rPr>
          <w:b/>
          <w:bCs/>
          <w:sz w:val="24"/>
        </w:rPr>
        <w:t>Akademia Górniczo - Hutnicza</w:t>
      </w:r>
    </w:p>
    <w:p w:rsidR="00E40515" w:rsidRPr="00E40515" w:rsidRDefault="00E40515" w:rsidP="00173B20">
      <w:pPr>
        <w:spacing w:after="40"/>
        <w:rPr>
          <w:b/>
          <w:bCs/>
          <w:sz w:val="24"/>
        </w:rPr>
      </w:pPr>
      <w:r w:rsidRPr="00E40515">
        <w:rPr>
          <w:b/>
          <w:bCs/>
          <w:sz w:val="24"/>
        </w:rPr>
        <w:t>im. Stanisława Staszica w Krakowie</w:t>
      </w:r>
    </w:p>
    <w:p w:rsidR="00A80738" w:rsidRDefault="00E40515" w:rsidP="00173B20">
      <w:pPr>
        <w:spacing w:after="40"/>
        <w:rPr>
          <w:b/>
          <w:bCs/>
          <w:sz w:val="24"/>
        </w:rPr>
      </w:pPr>
      <w:r w:rsidRPr="00E40515">
        <w:rPr>
          <w:b/>
          <w:bCs/>
          <w:sz w:val="24"/>
        </w:rPr>
        <w:t>Dział Zamówień Publicznych</w:t>
      </w:r>
    </w:p>
    <w:p w:rsidR="00A80738" w:rsidRPr="00173B20" w:rsidRDefault="00E40515" w:rsidP="00A80738">
      <w:pPr>
        <w:rPr>
          <w:bCs/>
          <w:sz w:val="24"/>
        </w:rPr>
      </w:pPr>
      <w:r w:rsidRPr="00E40515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E40515">
        <w:rPr>
          <w:bCs/>
          <w:sz w:val="24"/>
        </w:rPr>
        <w:t>30</w:t>
      </w:r>
    </w:p>
    <w:p w:rsidR="00A80738" w:rsidRPr="00173B20" w:rsidRDefault="00E40515" w:rsidP="00A80738">
      <w:pPr>
        <w:rPr>
          <w:bCs/>
          <w:sz w:val="24"/>
        </w:rPr>
      </w:pPr>
      <w:r w:rsidRPr="00E40515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E40515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E40515" w:rsidRPr="00E40515">
        <w:rPr>
          <w:b/>
          <w:sz w:val="24"/>
          <w:szCs w:val="24"/>
        </w:rPr>
        <w:t>Kc-zp.272-461/18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</w:t>
      </w:r>
      <w:r w:rsidR="001C1197" w:rsidRPr="001C1197">
        <w:rPr>
          <w:sz w:val="24"/>
          <w:szCs w:val="28"/>
        </w:rPr>
        <w:t xml:space="preserve">art. 138o ust. 3 ustawy z dnia 29 stycznia 2004 r. Prawo zamówień publicznych (Dz.U. z 2017 r., poz. 1579)  </w:t>
      </w:r>
      <w:r w:rsidRPr="00C659E2">
        <w:rPr>
          <w:sz w:val="24"/>
          <w:szCs w:val="28"/>
        </w:rPr>
        <w:t>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E40515" w:rsidP="00C659E2">
      <w:pPr>
        <w:pStyle w:val="Tekstpodstawowywcity"/>
        <w:spacing w:before="120" w:after="240"/>
        <w:ind w:firstLine="0"/>
        <w:jc w:val="center"/>
      </w:pPr>
      <w:r w:rsidRPr="00E40515">
        <w:rPr>
          <w:b/>
        </w:rPr>
        <w:t>OGŁOSZENIE SPOŁECZNE - Kompleksowa usługa kancelarii patentowej mająca na celu uzyskanie ochrony patentowej w EPO dla wynalazku wdrażanego w ramach projektu Inkubator Innowacyjności+ Kc-zp.272-461/18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</w:t>
      </w:r>
      <w:r w:rsidR="00490DC0">
        <w:rPr>
          <w:sz w:val="24"/>
          <w:szCs w:val="24"/>
        </w:rPr>
        <w:t>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</w:t>
      </w:r>
      <w:bookmarkStart w:id="0" w:name="_GoBack"/>
      <w:r w:rsidR="004C7E9B" w:rsidRPr="004C7E9B">
        <w:rPr>
          <w:sz w:val="24"/>
          <w:szCs w:val="24"/>
        </w:rPr>
        <w:t>e</w:t>
      </w:r>
      <w:bookmarkEnd w:id="0"/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E40515" w:rsidRPr="00E40515">
        <w:rPr>
          <w:sz w:val="24"/>
          <w:szCs w:val="24"/>
        </w:rPr>
        <w:t>21/09/2018</w:t>
      </w:r>
      <w:r w:rsidR="00FF4AB1" w:rsidRPr="00FF4AB1">
        <w:rPr>
          <w:sz w:val="24"/>
          <w:szCs w:val="24"/>
        </w:rPr>
        <w:t xml:space="preserve"> o godz. </w:t>
      </w:r>
      <w:r w:rsidR="00E40515" w:rsidRPr="00E40515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E40515" w:rsidRPr="00E40515">
        <w:rPr>
          <w:sz w:val="24"/>
          <w:szCs w:val="24"/>
        </w:rPr>
        <w:t>14 760.00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2126"/>
        <w:gridCol w:w="2268"/>
      </w:tblGrid>
      <w:tr w:rsidR="000E4E24" w:rsidRPr="00493F8C" w:rsidTr="000E4E24">
        <w:tc>
          <w:tcPr>
            <w:tcW w:w="706" w:type="dxa"/>
            <w:shd w:val="clear" w:color="auto" w:fill="auto"/>
            <w:vAlign w:val="center"/>
          </w:tcPr>
          <w:p w:rsidR="000E4E24" w:rsidRPr="00490DC0" w:rsidRDefault="000E4E24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0E4E24" w:rsidRDefault="000E4E24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0E4E24" w:rsidRPr="00490DC0" w:rsidRDefault="000E4E24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4E24" w:rsidRPr="00490DC0" w:rsidRDefault="000E4E24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4E24" w:rsidRPr="00490DC0" w:rsidRDefault="000E4E24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4E24" w:rsidRPr="00490DC0" w:rsidRDefault="000E4E24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4D28CF" w:rsidRPr="00493F8C" w:rsidTr="00A84469">
        <w:tc>
          <w:tcPr>
            <w:tcW w:w="706" w:type="dxa"/>
            <w:shd w:val="clear" w:color="auto" w:fill="auto"/>
            <w:vAlign w:val="center"/>
          </w:tcPr>
          <w:p w:rsidR="004D28CF" w:rsidRPr="00490DC0" w:rsidRDefault="004D28CF" w:rsidP="003D17DC">
            <w:pPr>
              <w:spacing w:before="120" w:after="120"/>
              <w:jc w:val="center"/>
            </w:pPr>
            <w:r w:rsidRPr="00E40515">
              <w:t>1</w:t>
            </w:r>
          </w:p>
        </w:tc>
        <w:tc>
          <w:tcPr>
            <w:tcW w:w="2696" w:type="dxa"/>
            <w:shd w:val="clear" w:color="auto" w:fill="auto"/>
          </w:tcPr>
          <w:p w:rsidR="004D28CF" w:rsidRPr="00490DC0" w:rsidRDefault="004D28CF" w:rsidP="003D17DC">
            <w:pPr>
              <w:spacing w:before="40"/>
            </w:pPr>
            <w:r w:rsidRPr="00E40515">
              <w:t xml:space="preserve">AMAG Kancelaria Patentowa Alina </w:t>
            </w:r>
            <w:proofErr w:type="spellStart"/>
            <w:r w:rsidRPr="00E40515">
              <w:t>Magońska</w:t>
            </w:r>
            <w:proofErr w:type="spellEnd"/>
          </w:p>
          <w:p w:rsidR="004D28CF" w:rsidRPr="00490DC0" w:rsidRDefault="004D28CF" w:rsidP="003D17DC">
            <w:r w:rsidRPr="00E40515">
              <w:t>Dobrego Pasterza</w:t>
            </w:r>
            <w:r w:rsidRPr="00490DC0">
              <w:t xml:space="preserve"> </w:t>
            </w:r>
            <w:r w:rsidRPr="00E40515">
              <w:t>108/108</w:t>
            </w:r>
            <w:r w:rsidRPr="00490DC0">
              <w:t xml:space="preserve"> </w:t>
            </w:r>
          </w:p>
          <w:p w:rsidR="004D28CF" w:rsidRPr="00490DC0" w:rsidRDefault="004D28CF" w:rsidP="003D17DC">
            <w:pPr>
              <w:spacing w:after="40"/>
              <w:jc w:val="both"/>
            </w:pPr>
            <w:r w:rsidRPr="00E40515">
              <w:t>31-416</w:t>
            </w:r>
            <w:r w:rsidRPr="00490DC0">
              <w:t xml:space="preserve"> </w:t>
            </w:r>
            <w:r w:rsidRPr="00E40515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28CF" w:rsidRPr="00490DC0" w:rsidRDefault="004D28CF" w:rsidP="003D17DC">
            <w:pPr>
              <w:spacing w:before="120" w:after="120"/>
              <w:jc w:val="both"/>
            </w:pPr>
            <w:r w:rsidRPr="00E40515">
              <w:t>9 225.00 zł</w:t>
            </w:r>
          </w:p>
        </w:tc>
        <w:tc>
          <w:tcPr>
            <w:tcW w:w="2126" w:type="dxa"/>
            <w:shd w:val="clear" w:color="auto" w:fill="auto"/>
          </w:tcPr>
          <w:p w:rsidR="004D28CF" w:rsidRDefault="004D28CF">
            <w:r w:rsidRPr="00CB0141">
              <w:t>do dnia 10.10.2018 r.</w:t>
            </w:r>
          </w:p>
        </w:tc>
        <w:tc>
          <w:tcPr>
            <w:tcW w:w="2268" w:type="dxa"/>
            <w:shd w:val="clear" w:color="auto" w:fill="auto"/>
          </w:tcPr>
          <w:p w:rsidR="004D28CF" w:rsidRDefault="004D28CF">
            <w:r w:rsidRPr="00DE6073">
              <w:t>przelewem w ciągu 21 dni od d</w:t>
            </w:r>
            <w:smartTag w:uri="urn:schemas-microsoft-com:office:smarttags" w:element="PersonName">
              <w:r w:rsidRPr="00DE6073">
                <w:t>at</w:t>
              </w:r>
            </w:smartTag>
            <w:r w:rsidRPr="00DE6073">
              <w:t>y otrzymania rachunku/faktury* przez  Zamawiającego.</w:t>
            </w:r>
          </w:p>
        </w:tc>
      </w:tr>
      <w:tr w:rsidR="004D28CF" w:rsidRPr="00493F8C" w:rsidTr="00A84469">
        <w:tc>
          <w:tcPr>
            <w:tcW w:w="706" w:type="dxa"/>
            <w:shd w:val="clear" w:color="auto" w:fill="auto"/>
            <w:vAlign w:val="center"/>
          </w:tcPr>
          <w:p w:rsidR="004D28CF" w:rsidRPr="00490DC0" w:rsidRDefault="004D28CF" w:rsidP="003D17DC">
            <w:pPr>
              <w:spacing w:before="120" w:after="120"/>
              <w:jc w:val="center"/>
            </w:pPr>
            <w:r w:rsidRPr="00E40515">
              <w:t>2</w:t>
            </w:r>
          </w:p>
        </w:tc>
        <w:tc>
          <w:tcPr>
            <w:tcW w:w="2696" w:type="dxa"/>
            <w:shd w:val="clear" w:color="auto" w:fill="auto"/>
          </w:tcPr>
          <w:p w:rsidR="004D28CF" w:rsidRPr="00490DC0" w:rsidRDefault="004D28CF" w:rsidP="003D17DC">
            <w:pPr>
              <w:spacing w:before="40"/>
            </w:pPr>
            <w:r w:rsidRPr="00E40515">
              <w:t>Kancelaria EUPATENT.PL Sp. z o.o.</w:t>
            </w:r>
          </w:p>
          <w:p w:rsidR="004D28CF" w:rsidRPr="00490DC0" w:rsidRDefault="004D28CF" w:rsidP="003D17DC">
            <w:r w:rsidRPr="00E40515">
              <w:t>Kilińskiego</w:t>
            </w:r>
            <w:r w:rsidRPr="00490DC0">
              <w:t xml:space="preserve"> </w:t>
            </w:r>
            <w:r w:rsidRPr="00E40515">
              <w:t>185</w:t>
            </w:r>
            <w:r w:rsidRPr="00490DC0">
              <w:t xml:space="preserve"> </w:t>
            </w:r>
          </w:p>
          <w:p w:rsidR="004D28CF" w:rsidRPr="00490DC0" w:rsidRDefault="004D28CF" w:rsidP="003D17DC">
            <w:pPr>
              <w:spacing w:after="40"/>
              <w:jc w:val="both"/>
            </w:pPr>
            <w:r w:rsidRPr="00E40515">
              <w:t>90-348</w:t>
            </w:r>
            <w:r w:rsidRPr="00490DC0">
              <w:t xml:space="preserve"> </w:t>
            </w:r>
            <w:r w:rsidRPr="00E40515">
              <w:t>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28CF" w:rsidRPr="00490DC0" w:rsidRDefault="004D28CF" w:rsidP="003D17DC">
            <w:pPr>
              <w:spacing w:before="120" w:after="120"/>
              <w:jc w:val="both"/>
            </w:pPr>
            <w:r w:rsidRPr="00E40515">
              <w:t>9 827.70 zł</w:t>
            </w:r>
          </w:p>
        </w:tc>
        <w:tc>
          <w:tcPr>
            <w:tcW w:w="2126" w:type="dxa"/>
            <w:shd w:val="clear" w:color="auto" w:fill="auto"/>
          </w:tcPr>
          <w:p w:rsidR="004D28CF" w:rsidRDefault="004D28CF">
            <w:r w:rsidRPr="00CB0141">
              <w:t>do dnia 10.10.2018 r.</w:t>
            </w:r>
          </w:p>
        </w:tc>
        <w:tc>
          <w:tcPr>
            <w:tcW w:w="2268" w:type="dxa"/>
            <w:shd w:val="clear" w:color="auto" w:fill="auto"/>
          </w:tcPr>
          <w:p w:rsidR="004D28CF" w:rsidRDefault="004D28CF">
            <w:r w:rsidRPr="00DE6073">
              <w:t>przelewem w ciągu 21 dni od d</w:t>
            </w:r>
            <w:smartTag w:uri="urn:schemas-microsoft-com:office:smarttags" w:element="PersonName">
              <w:r w:rsidRPr="00DE6073">
                <w:t>at</w:t>
              </w:r>
            </w:smartTag>
            <w:r w:rsidRPr="00DE6073">
              <w:t>y otrzymania rachunku/faktury* przez  Zamawiającego.</w:t>
            </w:r>
          </w:p>
        </w:tc>
      </w:tr>
      <w:tr w:rsidR="004D28CF" w:rsidRPr="00493F8C" w:rsidTr="00A84469">
        <w:tc>
          <w:tcPr>
            <w:tcW w:w="706" w:type="dxa"/>
            <w:shd w:val="clear" w:color="auto" w:fill="auto"/>
            <w:vAlign w:val="center"/>
          </w:tcPr>
          <w:p w:rsidR="004D28CF" w:rsidRPr="00490DC0" w:rsidRDefault="004D28CF" w:rsidP="003D17DC">
            <w:pPr>
              <w:spacing w:before="120" w:after="120"/>
              <w:jc w:val="center"/>
            </w:pPr>
            <w:r w:rsidRPr="00E40515">
              <w:t>3</w:t>
            </w:r>
          </w:p>
        </w:tc>
        <w:tc>
          <w:tcPr>
            <w:tcW w:w="2696" w:type="dxa"/>
            <w:shd w:val="clear" w:color="auto" w:fill="auto"/>
          </w:tcPr>
          <w:p w:rsidR="004D28CF" w:rsidRPr="00490DC0" w:rsidRDefault="004D28CF" w:rsidP="003D17DC">
            <w:pPr>
              <w:spacing w:before="40"/>
            </w:pPr>
            <w:r w:rsidRPr="00E40515">
              <w:t>Kondrat i Partnerzy Mariusz Kondrat</w:t>
            </w:r>
          </w:p>
          <w:p w:rsidR="004D28CF" w:rsidRPr="00490DC0" w:rsidRDefault="004D28CF" w:rsidP="003D17DC">
            <w:r w:rsidRPr="00E40515">
              <w:t>Al. Niepodległości</w:t>
            </w:r>
            <w:r w:rsidRPr="00490DC0">
              <w:t xml:space="preserve"> </w:t>
            </w:r>
            <w:r w:rsidRPr="00E40515">
              <w:t>223/1</w:t>
            </w:r>
            <w:r w:rsidRPr="00490DC0">
              <w:t xml:space="preserve"> </w:t>
            </w:r>
          </w:p>
          <w:p w:rsidR="004D28CF" w:rsidRPr="00490DC0" w:rsidRDefault="004D28CF" w:rsidP="003D17DC">
            <w:pPr>
              <w:spacing w:after="40"/>
              <w:jc w:val="both"/>
            </w:pPr>
            <w:r w:rsidRPr="00E40515">
              <w:t>02-087</w:t>
            </w:r>
            <w:r w:rsidRPr="00490DC0">
              <w:t xml:space="preserve"> </w:t>
            </w:r>
            <w:r w:rsidRPr="00E40515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28CF" w:rsidRPr="00490DC0" w:rsidRDefault="004D28CF" w:rsidP="003D17DC">
            <w:pPr>
              <w:spacing w:before="120" w:after="120"/>
              <w:jc w:val="both"/>
            </w:pPr>
            <w:r w:rsidRPr="00E40515">
              <w:t>7 380.00 zł</w:t>
            </w:r>
          </w:p>
        </w:tc>
        <w:tc>
          <w:tcPr>
            <w:tcW w:w="2126" w:type="dxa"/>
            <w:shd w:val="clear" w:color="auto" w:fill="auto"/>
          </w:tcPr>
          <w:p w:rsidR="004D28CF" w:rsidRDefault="004D28CF">
            <w:r w:rsidRPr="00CB0141">
              <w:t>do dnia 10.10.2018 r.</w:t>
            </w:r>
          </w:p>
        </w:tc>
        <w:tc>
          <w:tcPr>
            <w:tcW w:w="2268" w:type="dxa"/>
            <w:shd w:val="clear" w:color="auto" w:fill="auto"/>
          </w:tcPr>
          <w:p w:rsidR="004D28CF" w:rsidRDefault="004D28CF">
            <w:r w:rsidRPr="00DE6073">
              <w:t>przelewem w ciągu 21 dni od d</w:t>
            </w:r>
            <w:smartTag w:uri="urn:schemas-microsoft-com:office:smarttags" w:element="PersonName">
              <w:r w:rsidRPr="00DE6073">
                <w:t>at</w:t>
              </w:r>
            </w:smartTag>
            <w:r w:rsidRPr="00DE6073">
              <w:t>y otrzymania rachunku/faktury* przez  Zamawiającego.</w:t>
            </w:r>
          </w:p>
        </w:tc>
      </w:tr>
      <w:tr w:rsidR="004D28CF" w:rsidRPr="00493F8C" w:rsidTr="00A84469">
        <w:tc>
          <w:tcPr>
            <w:tcW w:w="706" w:type="dxa"/>
            <w:shd w:val="clear" w:color="auto" w:fill="auto"/>
            <w:vAlign w:val="center"/>
          </w:tcPr>
          <w:p w:rsidR="004D28CF" w:rsidRPr="00490DC0" w:rsidRDefault="004D28CF" w:rsidP="003D17DC">
            <w:pPr>
              <w:spacing w:before="120" w:after="120"/>
              <w:jc w:val="center"/>
            </w:pPr>
            <w:r w:rsidRPr="00E40515">
              <w:t>4</w:t>
            </w:r>
          </w:p>
        </w:tc>
        <w:tc>
          <w:tcPr>
            <w:tcW w:w="2696" w:type="dxa"/>
            <w:shd w:val="clear" w:color="auto" w:fill="auto"/>
          </w:tcPr>
          <w:p w:rsidR="004D28CF" w:rsidRPr="00490DC0" w:rsidRDefault="004D28CF" w:rsidP="003D17DC">
            <w:pPr>
              <w:spacing w:before="40"/>
            </w:pPr>
            <w:r w:rsidRPr="00E40515">
              <w:t xml:space="preserve">Kancelaria </w:t>
            </w:r>
            <w:proofErr w:type="spellStart"/>
            <w:r w:rsidRPr="00E40515">
              <w:t>Rzecznikowska</w:t>
            </w:r>
            <w:proofErr w:type="spellEnd"/>
            <w:r w:rsidRPr="00E40515">
              <w:t xml:space="preserve"> PATENT</w:t>
            </w:r>
          </w:p>
          <w:p w:rsidR="004D28CF" w:rsidRPr="00490DC0" w:rsidRDefault="004D28CF" w:rsidP="003D17DC">
            <w:r w:rsidRPr="00E40515">
              <w:t>ul. Bobrzyńskiego</w:t>
            </w:r>
            <w:r w:rsidRPr="00490DC0">
              <w:t xml:space="preserve"> </w:t>
            </w:r>
            <w:r w:rsidRPr="00E40515">
              <w:t>31A/1</w:t>
            </w:r>
            <w:r w:rsidRPr="00490DC0">
              <w:t xml:space="preserve"> </w:t>
            </w:r>
          </w:p>
          <w:p w:rsidR="004D28CF" w:rsidRPr="00490DC0" w:rsidRDefault="004D28CF" w:rsidP="003D17DC">
            <w:pPr>
              <w:spacing w:after="40"/>
              <w:jc w:val="both"/>
            </w:pPr>
            <w:r w:rsidRPr="00E40515">
              <w:t>30-358</w:t>
            </w:r>
            <w:r w:rsidRPr="00490DC0">
              <w:t xml:space="preserve"> </w:t>
            </w:r>
            <w:r w:rsidRPr="00E40515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28CF" w:rsidRPr="00490DC0" w:rsidRDefault="004D28CF" w:rsidP="003D17DC">
            <w:pPr>
              <w:spacing w:before="120" w:after="120"/>
              <w:jc w:val="both"/>
            </w:pPr>
            <w:r w:rsidRPr="00E40515">
              <w:t>12 300.00 zł</w:t>
            </w:r>
          </w:p>
        </w:tc>
        <w:tc>
          <w:tcPr>
            <w:tcW w:w="2126" w:type="dxa"/>
            <w:shd w:val="clear" w:color="auto" w:fill="auto"/>
          </w:tcPr>
          <w:p w:rsidR="004D28CF" w:rsidRDefault="004D28CF">
            <w:r w:rsidRPr="00CB0141">
              <w:t>do dnia 10.10.2018 r.</w:t>
            </w:r>
          </w:p>
        </w:tc>
        <w:tc>
          <w:tcPr>
            <w:tcW w:w="2268" w:type="dxa"/>
            <w:shd w:val="clear" w:color="auto" w:fill="auto"/>
          </w:tcPr>
          <w:p w:rsidR="004D28CF" w:rsidRDefault="004D28CF">
            <w:r w:rsidRPr="00DE6073">
              <w:t>przelewem w ciągu 21 dni od d</w:t>
            </w:r>
            <w:smartTag w:uri="urn:schemas-microsoft-com:office:smarttags" w:element="PersonName">
              <w:r w:rsidRPr="00DE6073">
                <w:t>at</w:t>
              </w:r>
            </w:smartTag>
            <w:r w:rsidRPr="00DE6073">
              <w:t>y otrzymania rachunku/faktury* przez  Zamawiającego.</w:t>
            </w:r>
          </w:p>
        </w:tc>
      </w:tr>
    </w:tbl>
    <w:p w:rsidR="00C236D3" w:rsidRDefault="00C236D3" w:rsidP="00173B20">
      <w:pPr>
        <w:jc w:val="right"/>
      </w:pPr>
    </w:p>
    <w:sectPr w:rsidR="00C23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9B" w:rsidRDefault="00582F9B">
      <w:r>
        <w:separator/>
      </w:r>
    </w:p>
  </w:endnote>
  <w:endnote w:type="continuationSeparator" w:id="0">
    <w:p w:rsidR="00582F9B" w:rsidRDefault="0058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1C1197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C119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C119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C119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9B" w:rsidRDefault="00582F9B">
      <w:r>
        <w:separator/>
      </w:r>
    </w:p>
  </w:footnote>
  <w:footnote w:type="continuationSeparator" w:id="0">
    <w:p w:rsidR="00582F9B" w:rsidRDefault="00582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15" w:rsidRDefault="00E405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15" w:rsidRDefault="00E405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15" w:rsidRDefault="00E405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F9B"/>
    <w:rsid w:val="00007727"/>
    <w:rsid w:val="00017720"/>
    <w:rsid w:val="00035488"/>
    <w:rsid w:val="000D7F25"/>
    <w:rsid w:val="000E00E5"/>
    <w:rsid w:val="000E4E24"/>
    <w:rsid w:val="00173B20"/>
    <w:rsid w:val="001C1197"/>
    <w:rsid w:val="001C69FF"/>
    <w:rsid w:val="0023318D"/>
    <w:rsid w:val="003D72FD"/>
    <w:rsid w:val="00423179"/>
    <w:rsid w:val="00490DC0"/>
    <w:rsid w:val="00493F8C"/>
    <w:rsid w:val="004C7E9B"/>
    <w:rsid w:val="004D28CF"/>
    <w:rsid w:val="00582F9B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40515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2</cp:revision>
  <cp:lastPrinted>2018-09-21T11:59:00Z</cp:lastPrinted>
  <dcterms:created xsi:type="dcterms:W3CDTF">2018-09-21T11:59:00Z</dcterms:created>
  <dcterms:modified xsi:type="dcterms:W3CDTF">2018-09-21T11:59:00Z</dcterms:modified>
</cp:coreProperties>
</file>