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4D9" w:rsidRPr="00E524D9" w:rsidRDefault="00434BF1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434BF1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="00C80C74">
        <w:rPr>
          <w:rFonts w:ascii="Tahoma" w:hAnsi="Tahoma" w:cs="Tahoma"/>
          <w:sz w:val="16"/>
          <w:szCs w:val="16"/>
        </w:rPr>
        <w:t>2018-09-20</w:t>
      </w:r>
      <w:bookmarkStart w:id="0" w:name="_GoBack"/>
      <w:bookmarkEnd w:id="0"/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434BF1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434BF1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434BF1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434BF1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434BF1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434BF1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434BF1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434BF1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434BF1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434BF1" w:rsidRPr="00434BF1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434BF1" w:rsidRPr="00434BF1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E524D9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524D9" w:rsidRPr="00E524D9" w:rsidRDefault="00434BF1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434BF1">
        <w:rPr>
          <w:rFonts w:ascii="Tahoma" w:hAnsi="Tahoma" w:cs="Tahoma"/>
          <w:b/>
          <w:sz w:val="16"/>
          <w:szCs w:val="16"/>
        </w:rPr>
        <w:t>ZP/DK-15/18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434BF1" w:rsidRPr="00434BF1">
        <w:rPr>
          <w:rFonts w:ascii="Tahoma" w:hAnsi="Tahoma" w:cs="Tahoma"/>
          <w:b/>
          <w:sz w:val="16"/>
          <w:szCs w:val="16"/>
        </w:rPr>
        <w:t>ZP/DK-15/18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434BF1" w:rsidRPr="00434BF1">
        <w:rPr>
          <w:rFonts w:ascii="Tahoma" w:hAnsi="Tahoma" w:cs="Tahoma"/>
          <w:b/>
          <w:color w:val="000000"/>
          <w:sz w:val="16"/>
          <w:szCs w:val="16"/>
        </w:rPr>
        <w:t>Dostawa materiałów eksploatacyjnych do drukarek, kserokopiarek i faksów dla jednostek organizacyjnych Politechniki Częstochowskiej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434BF1" w:rsidRPr="00E524D9" w:rsidTr="003B14BF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5000" w:type="pct"/>
          </w:tcPr>
          <w:p w:rsidR="00434BF1" w:rsidRPr="00E524D9" w:rsidRDefault="00434BF1" w:rsidP="003B14B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34BF1" w:rsidRPr="00E524D9" w:rsidRDefault="00434BF1" w:rsidP="003B14B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4BF1">
              <w:rPr>
                <w:rFonts w:ascii="Tahoma" w:hAnsi="Tahoma" w:cs="Tahoma"/>
                <w:b/>
                <w:sz w:val="16"/>
                <w:szCs w:val="16"/>
              </w:rPr>
              <w:t>MAK Sp. z o.o.</w:t>
            </w:r>
          </w:p>
          <w:p w:rsidR="00434BF1" w:rsidRPr="00E524D9" w:rsidRDefault="00434BF1" w:rsidP="003B14B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4BF1">
              <w:rPr>
                <w:rFonts w:ascii="Tahoma" w:hAnsi="Tahoma" w:cs="Tahoma"/>
                <w:b/>
                <w:sz w:val="16"/>
                <w:szCs w:val="16"/>
              </w:rPr>
              <w:t>87-100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34BF1">
              <w:rPr>
                <w:rFonts w:ascii="Tahoma" w:hAnsi="Tahoma" w:cs="Tahoma"/>
                <w:b/>
                <w:sz w:val="16"/>
                <w:szCs w:val="16"/>
              </w:rPr>
              <w:t>Toruń</w:t>
            </w:r>
          </w:p>
          <w:p w:rsidR="00434BF1" w:rsidRPr="00E524D9" w:rsidRDefault="00434BF1" w:rsidP="003B14B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34BF1">
              <w:rPr>
                <w:rFonts w:ascii="Tahoma" w:hAnsi="Tahoma" w:cs="Tahoma"/>
                <w:b/>
                <w:sz w:val="16"/>
                <w:szCs w:val="16"/>
              </w:rPr>
              <w:t>Kozacka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34BF1">
              <w:rPr>
                <w:rFonts w:ascii="Tahoma" w:hAnsi="Tahoma" w:cs="Tahoma"/>
                <w:b/>
                <w:sz w:val="16"/>
                <w:szCs w:val="16"/>
              </w:rPr>
              <w:t>3</w:t>
            </w:r>
          </w:p>
          <w:p w:rsidR="00434BF1" w:rsidRPr="00E524D9" w:rsidRDefault="00434BF1" w:rsidP="003B14B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34BF1">
              <w:rPr>
                <w:rFonts w:ascii="Tahoma" w:hAnsi="Tahoma" w:cs="Tahoma"/>
                <w:b/>
                <w:sz w:val="16"/>
                <w:szCs w:val="16"/>
              </w:rPr>
              <w:t>761 927.19 zł</w:t>
            </w:r>
          </w:p>
          <w:p w:rsidR="00434BF1" w:rsidRPr="00E524D9" w:rsidRDefault="00434BF1" w:rsidP="003B14B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34BF1" w:rsidRPr="00E524D9" w:rsidRDefault="00434BF1" w:rsidP="003B14BF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34BF1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maksymalną liczbę punktów. Cena oferty mieści się w możliwościach finansowych Zamawiającego.</w:t>
            </w:r>
          </w:p>
        </w:tc>
      </w:tr>
    </w:tbl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tbl>
      <w:tblPr>
        <w:tblW w:w="387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07"/>
        <w:gridCol w:w="2534"/>
        <w:gridCol w:w="2053"/>
      </w:tblGrid>
      <w:tr w:rsidR="00C80C74" w:rsidRPr="00581974" w:rsidTr="00C80C74">
        <w:trPr>
          <w:jc w:val="center"/>
        </w:trPr>
        <w:tc>
          <w:tcPr>
            <w:tcW w:w="1812" w:type="pct"/>
            <w:vAlign w:val="center"/>
          </w:tcPr>
          <w:p w:rsidR="00C80C74" w:rsidRPr="00581974" w:rsidRDefault="00C80C74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C80C74" w:rsidRPr="00581974" w:rsidRDefault="00C80C74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761" w:type="pct"/>
            <w:vAlign w:val="center"/>
          </w:tcPr>
          <w:p w:rsidR="00C80C74" w:rsidRPr="00581974" w:rsidRDefault="00C80C74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34BF1">
              <w:rPr>
                <w:rFonts w:ascii="Tahoma" w:hAnsi="Tahoma" w:cs="Tahoma"/>
                <w:sz w:val="16"/>
                <w:szCs w:val="16"/>
              </w:rPr>
              <w:t>Cena (koszt)</w:t>
            </w:r>
          </w:p>
        </w:tc>
        <w:tc>
          <w:tcPr>
            <w:tcW w:w="1427" w:type="pct"/>
            <w:vAlign w:val="center"/>
          </w:tcPr>
          <w:p w:rsidR="00C80C74" w:rsidRPr="00581974" w:rsidRDefault="00C80C74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C80C74" w:rsidRPr="00581974" w:rsidTr="00C80C74">
        <w:trPr>
          <w:jc w:val="center"/>
        </w:trPr>
        <w:tc>
          <w:tcPr>
            <w:tcW w:w="1812" w:type="pct"/>
            <w:vAlign w:val="center"/>
          </w:tcPr>
          <w:p w:rsidR="00C80C74" w:rsidRPr="00581974" w:rsidRDefault="00C80C74" w:rsidP="003B14BF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34BF1">
              <w:rPr>
                <w:rFonts w:ascii="Tahoma" w:hAnsi="Tahoma" w:cs="Tahoma"/>
                <w:bCs/>
                <w:sz w:val="16"/>
                <w:szCs w:val="16"/>
              </w:rPr>
              <w:t>MAK Sp. z o.o.</w:t>
            </w:r>
          </w:p>
          <w:p w:rsidR="00C80C74" w:rsidRPr="00581974" w:rsidRDefault="00C80C74" w:rsidP="003B14BF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34BF1">
              <w:rPr>
                <w:rFonts w:ascii="Tahoma" w:hAnsi="Tahoma" w:cs="Tahoma"/>
                <w:bCs/>
                <w:sz w:val="16"/>
                <w:szCs w:val="16"/>
              </w:rPr>
              <w:t>Kozacka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434BF1">
              <w:rPr>
                <w:rFonts w:ascii="Tahoma" w:hAnsi="Tahoma" w:cs="Tahoma"/>
                <w:bCs/>
                <w:sz w:val="16"/>
                <w:szCs w:val="16"/>
              </w:rPr>
              <w:t>3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C80C74" w:rsidRPr="00581974" w:rsidRDefault="00C80C74" w:rsidP="003B14BF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434BF1">
              <w:rPr>
                <w:rFonts w:ascii="Tahoma" w:hAnsi="Tahoma" w:cs="Tahoma"/>
                <w:bCs/>
                <w:sz w:val="16"/>
                <w:szCs w:val="16"/>
              </w:rPr>
              <w:t>87-100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434BF1">
              <w:rPr>
                <w:rFonts w:ascii="Tahoma" w:hAnsi="Tahoma" w:cs="Tahoma"/>
                <w:bCs/>
                <w:sz w:val="16"/>
                <w:szCs w:val="16"/>
              </w:rPr>
              <w:t>Toruń</w:t>
            </w:r>
          </w:p>
          <w:p w:rsidR="00C80C74" w:rsidRPr="00581974" w:rsidRDefault="00C80C74" w:rsidP="003B14BF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434BF1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761" w:type="pct"/>
            <w:vAlign w:val="center"/>
          </w:tcPr>
          <w:p w:rsidR="00C80C74" w:rsidRPr="00581974" w:rsidRDefault="00C80C74" w:rsidP="003B14BF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34BF1">
              <w:rPr>
                <w:rFonts w:ascii="Tahoma" w:hAnsi="Tahoma" w:cs="Tahoma"/>
                <w:sz w:val="16"/>
                <w:szCs w:val="16"/>
              </w:rPr>
              <w:t xml:space="preserve">  60,00</w:t>
            </w:r>
          </w:p>
        </w:tc>
        <w:tc>
          <w:tcPr>
            <w:tcW w:w="1427" w:type="pct"/>
            <w:vAlign w:val="center"/>
          </w:tcPr>
          <w:p w:rsidR="00C80C74" w:rsidRPr="00581974" w:rsidRDefault="00C80C74" w:rsidP="003B14BF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34BF1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sectPr w:rsidR="00E524D9" w:rsidRPr="00E524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8E8" w:rsidRDefault="007F58E8">
      <w:r>
        <w:separator/>
      </w:r>
    </w:p>
  </w:endnote>
  <w:endnote w:type="continuationSeparator" w:id="0">
    <w:p w:rsidR="007F58E8" w:rsidRDefault="007F5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BF1" w:rsidRDefault="00434BF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80C7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80C74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BF1" w:rsidRDefault="00434BF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8E8" w:rsidRDefault="007F58E8">
      <w:r>
        <w:separator/>
      </w:r>
    </w:p>
  </w:footnote>
  <w:footnote w:type="continuationSeparator" w:id="0">
    <w:p w:rsidR="007F58E8" w:rsidRDefault="007F58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BF1" w:rsidRDefault="00434B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BF1" w:rsidRDefault="00434BF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BF1" w:rsidRDefault="00434B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58E8"/>
    <w:rsid w:val="00140696"/>
    <w:rsid w:val="00253031"/>
    <w:rsid w:val="00377700"/>
    <w:rsid w:val="00434BF1"/>
    <w:rsid w:val="00581974"/>
    <w:rsid w:val="005C147E"/>
    <w:rsid w:val="007124E4"/>
    <w:rsid w:val="00745012"/>
    <w:rsid w:val="007F58E8"/>
    <w:rsid w:val="00987E41"/>
    <w:rsid w:val="00C36477"/>
    <w:rsid w:val="00C80C74"/>
    <w:rsid w:val="00C85A89"/>
    <w:rsid w:val="00CE6C76"/>
    <w:rsid w:val="00D5444F"/>
    <w:rsid w:val="00E524D9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  <w:style w:type="paragraph" w:styleId="Tekstdymka">
    <w:name w:val="Balloon Text"/>
    <w:basedOn w:val="Normalny"/>
    <w:link w:val="TekstdymkaZnak"/>
    <w:rsid w:val="00C80C7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80C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170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2018-09-19T12:44:00Z</cp:lastPrinted>
  <dcterms:created xsi:type="dcterms:W3CDTF">2018-09-19T12:44:00Z</dcterms:created>
  <dcterms:modified xsi:type="dcterms:W3CDTF">2018-09-19T12:44:00Z</dcterms:modified>
</cp:coreProperties>
</file>