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5B" w:rsidRPr="00AD1B59" w:rsidRDefault="0027695B" w:rsidP="0027695B">
      <w:pPr>
        <w:spacing w:after="0"/>
        <w:ind w:left="1416"/>
        <w:jc w:val="right"/>
      </w:pPr>
      <w:r>
        <w:rPr>
          <w:sz w:val="20"/>
          <w:szCs w:val="20"/>
        </w:rPr>
        <w:t>Załącznik</w:t>
      </w:r>
      <w:r w:rsidRPr="00BD36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2 </w:t>
      </w:r>
      <w:r w:rsidRPr="00BD36A7">
        <w:rPr>
          <w:sz w:val="20"/>
          <w:szCs w:val="20"/>
        </w:rPr>
        <w:t xml:space="preserve">do Zapytania Ofertowego </w:t>
      </w:r>
    </w:p>
    <w:p w:rsidR="0027695B" w:rsidRDefault="0027695B" w:rsidP="0027695B">
      <w:pPr>
        <w:spacing w:after="0"/>
      </w:pPr>
    </w:p>
    <w:p w:rsidR="0027695B" w:rsidRPr="00246DD0" w:rsidRDefault="0027695B" w:rsidP="0027695B">
      <w:pPr>
        <w:spacing w:after="0"/>
        <w:jc w:val="center"/>
        <w:rPr>
          <w:u w:val="single"/>
        </w:rPr>
      </w:pPr>
      <w:r w:rsidRPr="00246DD0">
        <w:rPr>
          <w:u w:val="single"/>
        </w:rPr>
        <w:t>WYKAZ SPRZĘTU RATOWNICZEGO ( SPECYFIKACJA )</w:t>
      </w:r>
    </w:p>
    <w:p w:rsidR="0027695B" w:rsidRDefault="0027695B" w:rsidP="0027695B">
      <w:pPr>
        <w:spacing w:after="0"/>
      </w:pPr>
    </w:p>
    <w:p w:rsidR="0027695B" w:rsidRPr="007D5062" w:rsidRDefault="00B9334A" w:rsidP="0027695B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Torba </w:t>
      </w:r>
      <w:r w:rsidR="00643E3F">
        <w:rPr>
          <w:b/>
        </w:rPr>
        <w:t>r</w:t>
      </w:r>
      <w:r>
        <w:rPr>
          <w:b/>
        </w:rPr>
        <w:t>atownicza typu PSP – R1</w:t>
      </w:r>
      <w:r w:rsidR="0092476F">
        <w:rPr>
          <w:b/>
        </w:rPr>
        <w:t xml:space="preserve"> wraz z wyposażeniem – 2 szt.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6823"/>
        <w:gridCol w:w="2141"/>
      </w:tblGrid>
      <w:tr w:rsidR="0027695B" w:rsidTr="003E3059">
        <w:tc>
          <w:tcPr>
            <w:tcW w:w="9552" w:type="dxa"/>
            <w:gridSpan w:val="3"/>
          </w:tcPr>
          <w:p w:rsidR="0027695B" w:rsidRPr="007D5062" w:rsidRDefault="0027695B" w:rsidP="004A433D">
            <w:pPr>
              <w:jc w:val="center"/>
            </w:pPr>
            <w:r w:rsidRPr="007D5062">
              <w:t>Opis pojedynczego zestawu</w:t>
            </w:r>
          </w:p>
          <w:p w:rsidR="0027695B" w:rsidRPr="007E3DC6" w:rsidRDefault="0027695B" w:rsidP="004A433D">
            <w:pPr>
              <w:jc w:val="center"/>
              <w:rPr>
                <w:b/>
              </w:rPr>
            </w:pPr>
          </w:p>
        </w:tc>
      </w:tr>
      <w:tr w:rsidR="0027695B" w:rsidTr="003E3059">
        <w:tc>
          <w:tcPr>
            <w:tcW w:w="588" w:type="dxa"/>
          </w:tcPr>
          <w:p w:rsidR="0027695B" w:rsidRDefault="0027695B" w:rsidP="004A433D"/>
        </w:tc>
        <w:tc>
          <w:tcPr>
            <w:tcW w:w="6823" w:type="dxa"/>
          </w:tcPr>
          <w:p w:rsidR="0027695B" w:rsidRPr="00945946" w:rsidRDefault="0027695B" w:rsidP="004A433D">
            <w:pPr>
              <w:jc w:val="center"/>
              <w:rPr>
                <w:i/>
              </w:rPr>
            </w:pPr>
            <w:r w:rsidRPr="00945946">
              <w:rPr>
                <w:i/>
              </w:rPr>
              <w:t>Nazwa wyposażenia</w:t>
            </w:r>
          </w:p>
        </w:tc>
        <w:tc>
          <w:tcPr>
            <w:tcW w:w="2141" w:type="dxa"/>
          </w:tcPr>
          <w:p w:rsidR="0027695B" w:rsidRPr="00945946" w:rsidRDefault="0027695B" w:rsidP="004A433D">
            <w:pPr>
              <w:rPr>
                <w:i/>
              </w:rPr>
            </w:pPr>
            <w:r w:rsidRPr="00945946">
              <w:rPr>
                <w:i/>
              </w:rPr>
              <w:t>Ilość</w:t>
            </w:r>
          </w:p>
        </w:tc>
      </w:tr>
      <w:tr w:rsidR="0027695B" w:rsidTr="003E3059">
        <w:tc>
          <w:tcPr>
            <w:tcW w:w="9552" w:type="dxa"/>
            <w:gridSpan w:val="3"/>
          </w:tcPr>
          <w:p w:rsidR="0027695B" w:rsidRDefault="00C234C0" w:rsidP="004A433D">
            <w:pPr>
              <w:rPr>
                <w:b/>
              </w:rPr>
            </w:pPr>
            <w:r>
              <w:rPr>
                <w:b/>
              </w:rPr>
              <w:t>1</w:t>
            </w:r>
            <w:r w:rsidR="0027695B" w:rsidRPr="007E3DC6">
              <w:rPr>
                <w:b/>
              </w:rPr>
              <w:t>. Torba</w:t>
            </w:r>
            <w:r w:rsidR="00B9334A">
              <w:rPr>
                <w:b/>
              </w:rPr>
              <w:t xml:space="preserve"> ratownicza </w:t>
            </w:r>
            <w:r w:rsidR="0027695B" w:rsidRPr="007E3DC6">
              <w:rPr>
                <w:b/>
              </w:rPr>
              <w:t xml:space="preserve"> typu PSP – R1</w:t>
            </w:r>
          </w:p>
          <w:p w:rsidR="0027695B" w:rsidRPr="007E3DC6" w:rsidRDefault="0027695B" w:rsidP="004A433D">
            <w:pPr>
              <w:rPr>
                <w:b/>
              </w:rPr>
            </w:pP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1.</w:t>
            </w:r>
          </w:p>
        </w:tc>
        <w:tc>
          <w:tcPr>
            <w:tcW w:w="6823" w:type="dxa"/>
          </w:tcPr>
          <w:p w:rsidR="0027695B" w:rsidRDefault="0027695B" w:rsidP="004A433D">
            <w:r>
              <w:t xml:space="preserve">Rurki </w:t>
            </w:r>
            <w:proofErr w:type="spellStart"/>
            <w:r>
              <w:t>ustno</w:t>
            </w:r>
            <w:proofErr w:type="spellEnd"/>
            <w:r>
              <w:t xml:space="preserve"> – gardłowe wielorazowe </w:t>
            </w:r>
          </w:p>
        </w:tc>
        <w:tc>
          <w:tcPr>
            <w:tcW w:w="2141" w:type="dxa"/>
          </w:tcPr>
          <w:p w:rsidR="0027695B" w:rsidRDefault="0027695B" w:rsidP="004A433D">
            <w:r>
              <w:t>6 kompletów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2.</w:t>
            </w:r>
          </w:p>
        </w:tc>
        <w:tc>
          <w:tcPr>
            <w:tcW w:w="6823" w:type="dxa"/>
          </w:tcPr>
          <w:p w:rsidR="0027695B" w:rsidRDefault="0027695B" w:rsidP="004A433D">
            <w:r>
              <w:t xml:space="preserve">Jednorazowe rurki krtaniowe i maski krtaniowe w różnych rozmiarach </w:t>
            </w:r>
            <w:r>
              <w:br/>
              <w:t>z uchwytem</w:t>
            </w:r>
          </w:p>
        </w:tc>
        <w:tc>
          <w:tcPr>
            <w:tcW w:w="2141" w:type="dxa"/>
          </w:tcPr>
          <w:p w:rsidR="0027695B" w:rsidRDefault="0027695B" w:rsidP="004A433D">
            <w:r>
              <w:t>3 komplety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3.</w:t>
            </w:r>
          </w:p>
        </w:tc>
        <w:tc>
          <w:tcPr>
            <w:tcW w:w="6823" w:type="dxa"/>
          </w:tcPr>
          <w:p w:rsidR="0027695B" w:rsidRDefault="0027695B" w:rsidP="004A433D">
            <w:r>
              <w:t>Jednorazowy wskaźnik dwutlenku węgla w powietrzu wydychanym</w:t>
            </w:r>
          </w:p>
        </w:tc>
        <w:tc>
          <w:tcPr>
            <w:tcW w:w="2141" w:type="dxa"/>
          </w:tcPr>
          <w:p w:rsidR="0027695B" w:rsidRDefault="0027695B" w:rsidP="004A433D">
            <w:r>
              <w:t>3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4.</w:t>
            </w:r>
          </w:p>
        </w:tc>
        <w:tc>
          <w:tcPr>
            <w:tcW w:w="6823" w:type="dxa"/>
          </w:tcPr>
          <w:p w:rsidR="0027695B" w:rsidRDefault="0027695B" w:rsidP="004A433D">
            <w:r>
              <w:t>Ssak mechaniczny, ręczny dla dorosłych i niemowląt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5.</w:t>
            </w:r>
          </w:p>
        </w:tc>
        <w:tc>
          <w:tcPr>
            <w:tcW w:w="6823" w:type="dxa"/>
          </w:tcPr>
          <w:p w:rsidR="0027695B" w:rsidRPr="0077461A" w:rsidRDefault="0027695B" w:rsidP="004A433D">
            <w:r>
              <w:t xml:space="preserve">Worek </w:t>
            </w:r>
            <w:proofErr w:type="spellStart"/>
            <w:r>
              <w:t>samorozprężalny</w:t>
            </w:r>
            <w:proofErr w:type="spellEnd"/>
            <w:r>
              <w:t xml:space="preserve"> dla dorosłych o konstrukcji umożliwiającej wentylację bierną i czynną 100% tlenem (z rezerwuarem tlenowym) </w:t>
            </w:r>
            <w:r>
              <w:br/>
              <w:t>z maską twarzową o 2 rozmiarach przeźroczystą i obrotową (360</w:t>
            </w:r>
            <w:r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6.</w:t>
            </w:r>
          </w:p>
        </w:tc>
        <w:tc>
          <w:tcPr>
            <w:tcW w:w="6823" w:type="dxa"/>
          </w:tcPr>
          <w:p w:rsidR="0027695B" w:rsidRDefault="0027695B" w:rsidP="004A433D">
            <w:r>
              <w:t xml:space="preserve">Worek </w:t>
            </w:r>
            <w:proofErr w:type="spellStart"/>
            <w:r>
              <w:t>samorozprężalny</w:t>
            </w:r>
            <w:proofErr w:type="spellEnd"/>
            <w:r>
              <w:t xml:space="preserve"> dla dzieci o konstrukcji umożliwiającej wentylację bierną i czynną 100% tlenem (z rezerwuarem tlenowym) </w:t>
            </w:r>
          </w:p>
          <w:p w:rsidR="0027695B" w:rsidRDefault="0027695B" w:rsidP="004A433D">
            <w:r>
              <w:t>z maską twarzową o 2 rozmiarach przeźroczystą i obrotową (360</w:t>
            </w:r>
            <w:r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7.</w:t>
            </w:r>
          </w:p>
        </w:tc>
        <w:tc>
          <w:tcPr>
            <w:tcW w:w="6823" w:type="dxa"/>
          </w:tcPr>
          <w:p w:rsidR="0027695B" w:rsidRDefault="0027695B" w:rsidP="004A433D">
            <w:r>
              <w:t xml:space="preserve">Filtr bakteryjny dla dorosłych HIV, </w:t>
            </w:r>
            <w:proofErr w:type="spellStart"/>
            <w:r>
              <w:t>hepatis</w:t>
            </w:r>
            <w:proofErr w:type="spellEnd"/>
            <w:r>
              <w:t xml:space="preserve"> C, TBC</w:t>
            </w:r>
          </w:p>
        </w:tc>
        <w:tc>
          <w:tcPr>
            <w:tcW w:w="2141" w:type="dxa"/>
          </w:tcPr>
          <w:p w:rsidR="0027695B" w:rsidRDefault="0027695B" w:rsidP="004A433D">
            <w:r>
              <w:t>5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8.</w:t>
            </w:r>
          </w:p>
        </w:tc>
        <w:tc>
          <w:tcPr>
            <w:tcW w:w="6823" w:type="dxa"/>
          </w:tcPr>
          <w:p w:rsidR="0027695B" w:rsidRDefault="0027695B" w:rsidP="004A433D">
            <w:r>
              <w:t>Reduktor łączący butlę tlenową z odbiornikami tlenu wykonany z mosiądzu</w:t>
            </w:r>
          </w:p>
          <w:p w:rsidR="0027695B" w:rsidRDefault="0027695B" w:rsidP="004A433D">
            <w:r>
              <w:t xml:space="preserve">1.mocowanie przewodu tlenowego do wylotu przepływomierza stożkowe, </w:t>
            </w:r>
          </w:p>
          <w:p w:rsidR="00D962A3" w:rsidRDefault="0027695B" w:rsidP="00D962A3">
            <w:r>
              <w:lastRenderedPageBreak/>
              <w:t xml:space="preserve">2.regulator  przepływu  tlenu  obrotowy,  min.  przepływ maksymalny </w:t>
            </w:r>
            <w:r>
              <w:br/>
              <w:t xml:space="preserve">25 l/min, </w:t>
            </w:r>
          </w:p>
          <w:p w:rsidR="0027695B" w:rsidRDefault="0027695B" w:rsidP="00D962A3">
            <w:r>
              <w:t>3.gniazdo szybkozłącza w systemie AGA,</w:t>
            </w:r>
          </w:p>
        </w:tc>
        <w:tc>
          <w:tcPr>
            <w:tcW w:w="2141" w:type="dxa"/>
          </w:tcPr>
          <w:p w:rsidR="0027695B" w:rsidRDefault="0027695B" w:rsidP="004A433D">
            <w:r>
              <w:lastRenderedPageBreak/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9.</w:t>
            </w:r>
          </w:p>
        </w:tc>
        <w:tc>
          <w:tcPr>
            <w:tcW w:w="6823" w:type="dxa"/>
          </w:tcPr>
          <w:p w:rsidR="0027695B" w:rsidRDefault="0027695B" w:rsidP="004A433D">
            <w:r>
              <w:t>Jednorazowego  użytku  zestaw  do  tlenoterapii  biernej  tj.  trzy przezroczyste maski z możliwością  modelowania  w  części nosowej –</w:t>
            </w:r>
          </w:p>
          <w:p w:rsidR="0027695B" w:rsidRDefault="0027695B" w:rsidP="004A433D">
            <w:r>
              <w:t>dwie  duże  i  jedna  mała/,  rezerwuary  tlenu  z przewodami tlenowymi –</w:t>
            </w:r>
          </w:p>
          <w:p w:rsidR="0027695B" w:rsidRDefault="0027695B" w:rsidP="004A433D">
            <w:r>
              <w:t>przezroczyste</w:t>
            </w:r>
          </w:p>
        </w:tc>
        <w:tc>
          <w:tcPr>
            <w:tcW w:w="2141" w:type="dxa"/>
          </w:tcPr>
          <w:p w:rsidR="0027695B" w:rsidRDefault="0027695B" w:rsidP="004A433D">
            <w:r>
              <w:t>1 komplet (3 szt.)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10.</w:t>
            </w:r>
          </w:p>
        </w:tc>
        <w:tc>
          <w:tcPr>
            <w:tcW w:w="6823" w:type="dxa"/>
          </w:tcPr>
          <w:p w:rsidR="0027695B" w:rsidRDefault="0027695B" w:rsidP="004A433D">
            <w:r>
              <w:t>Przewód tlenowy o długości 10 m.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11.</w:t>
            </w:r>
          </w:p>
        </w:tc>
        <w:tc>
          <w:tcPr>
            <w:tcW w:w="6823" w:type="dxa"/>
          </w:tcPr>
          <w:p w:rsidR="0027695B" w:rsidRDefault="0027695B" w:rsidP="004A433D">
            <w:r>
              <w:t xml:space="preserve">Butla tlenowa aluminiowa z możliwością pracy w pozycji pionowej </w:t>
            </w:r>
          </w:p>
          <w:p w:rsidR="0027695B" w:rsidRDefault="0027695B" w:rsidP="004A433D">
            <w:r>
              <w:t>1. pojemności  sprężonego  tlenu  min.  400  litrów  przy ciśnieniu 150 bar,</w:t>
            </w:r>
          </w:p>
          <w:p w:rsidR="0027695B" w:rsidRDefault="0027695B" w:rsidP="004A433D">
            <w:r>
              <w:t xml:space="preserve">2. możliwość  napełnienia  w  systemie  DIN  /dla  tlenu medycznego/, </w:t>
            </w:r>
          </w:p>
          <w:p w:rsidR="0027695B" w:rsidRDefault="0027695B" w:rsidP="004A433D">
            <w:r>
              <w:t>3. ciśnienie robocze min. 200 atm.,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12.</w:t>
            </w:r>
          </w:p>
        </w:tc>
        <w:tc>
          <w:tcPr>
            <w:tcW w:w="6823" w:type="dxa"/>
          </w:tcPr>
          <w:p w:rsidR="0027695B" w:rsidRDefault="0027695B" w:rsidP="004A433D">
            <w:r>
              <w:t>Kołnierze  szyjne  z  tworzywa  sztucznego,  wodoodporne  z możliwością regulacji rozmiaru</w:t>
            </w:r>
          </w:p>
          <w:p w:rsidR="0027695B" w:rsidRDefault="0027695B" w:rsidP="004A433D">
            <w:r>
              <w:t>1. kołnierz szyjny dla dorosłych jednoczęściowy, regulowany - 2 szt.</w:t>
            </w:r>
          </w:p>
          <w:p w:rsidR="0027695B" w:rsidRDefault="0027695B" w:rsidP="004A433D">
            <w:r>
              <w:t xml:space="preserve">2. kołnierz szyjny dziecięcy regulowany –1szt. </w:t>
            </w:r>
          </w:p>
          <w:p w:rsidR="0027695B" w:rsidRDefault="0027695B" w:rsidP="004A433D">
            <w:r>
              <w:t>3. kołnierze umieszczone w torbie transportowej</w:t>
            </w:r>
          </w:p>
        </w:tc>
        <w:tc>
          <w:tcPr>
            <w:tcW w:w="2141" w:type="dxa"/>
          </w:tcPr>
          <w:p w:rsidR="0027695B" w:rsidRDefault="0027695B" w:rsidP="004A433D">
            <w:r>
              <w:t>3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13.</w:t>
            </w:r>
          </w:p>
        </w:tc>
        <w:tc>
          <w:tcPr>
            <w:tcW w:w="6823" w:type="dxa"/>
          </w:tcPr>
          <w:p w:rsidR="0027695B" w:rsidRDefault="0027695B" w:rsidP="004A433D">
            <w:r>
              <w:t>Opatrunki** /wymiary wg standardu/</w:t>
            </w:r>
          </w:p>
          <w:p w:rsidR="0027695B" w:rsidRDefault="0027695B" w:rsidP="004A433D">
            <w:r>
              <w:t>1. osobisty „W”- 2 szt.</w:t>
            </w:r>
          </w:p>
          <w:p w:rsidR="0027695B" w:rsidRDefault="0027695B" w:rsidP="004A433D">
            <w:r>
              <w:t xml:space="preserve">2. kompresy gazowe jałowe </w:t>
            </w:r>
            <w:r w:rsidRPr="005948AF">
              <w:t>9 cm x 9 cm</w:t>
            </w:r>
            <w:r>
              <w:t xml:space="preserve"> - 10 szt.</w:t>
            </w:r>
          </w:p>
          <w:p w:rsidR="0027695B" w:rsidRDefault="0027695B" w:rsidP="004A433D">
            <w:r>
              <w:t>3. gaza opatrunkowa jałowa 1 m</w:t>
            </w:r>
            <w:r>
              <w:rPr>
                <w:vertAlign w:val="superscript"/>
              </w:rPr>
              <w:t>2</w:t>
            </w:r>
            <w:r>
              <w:t xml:space="preserve"> - 5 szt.</w:t>
            </w:r>
          </w:p>
          <w:p w:rsidR="0027695B" w:rsidRDefault="0027695B" w:rsidP="004A433D">
            <w:r>
              <w:lastRenderedPageBreak/>
              <w:t>4. gaza opatrunkowa jałowa 1/ 2 m</w:t>
            </w:r>
            <w:r>
              <w:rPr>
                <w:vertAlign w:val="superscript"/>
              </w:rPr>
              <w:t>2</w:t>
            </w:r>
            <w:r>
              <w:t xml:space="preserve"> - 5 szt.</w:t>
            </w:r>
          </w:p>
          <w:p w:rsidR="0027695B" w:rsidRDefault="0027695B" w:rsidP="004A433D">
            <w:r>
              <w:t xml:space="preserve">5. opaski opatrunkowe dziane o szerokości 5 cm - 4 szt. </w:t>
            </w:r>
          </w:p>
          <w:p w:rsidR="0027695B" w:rsidRDefault="0027695B" w:rsidP="004A433D">
            <w:r>
              <w:t xml:space="preserve">6. opaski opatrunkowe dziane o szerokości 10 cm - 8 szt. </w:t>
            </w:r>
          </w:p>
          <w:p w:rsidR="0027695B" w:rsidRDefault="0027695B" w:rsidP="004A433D">
            <w:r>
              <w:t xml:space="preserve">7. chusta trójkątna tekstylna - 4 szt. </w:t>
            </w:r>
          </w:p>
          <w:p w:rsidR="0027695B" w:rsidRDefault="0027695B" w:rsidP="004A433D">
            <w:r>
              <w:t xml:space="preserve">8. bandaż elastyczny o szerokości 10 cm - 3 szt. </w:t>
            </w:r>
          </w:p>
          <w:p w:rsidR="0027695B" w:rsidRDefault="0027695B" w:rsidP="004A433D">
            <w:r>
              <w:t xml:space="preserve">9. bandaż elastyczny o szerokości 12 cm - 3 szt. </w:t>
            </w:r>
          </w:p>
          <w:p w:rsidR="0027695B" w:rsidRDefault="0027695B" w:rsidP="004A433D">
            <w:r>
              <w:t xml:space="preserve">10. siatka opatrunkowa nr 1 - 2 szt.  </w:t>
            </w:r>
          </w:p>
          <w:p w:rsidR="0027695B" w:rsidRDefault="0027695B" w:rsidP="004A433D">
            <w:r>
              <w:t xml:space="preserve">11. siatka opatrunkowa nr 2 - 2 szt.  </w:t>
            </w:r>
          </w:p>
          <w:p w:rsidR="0027695B" w:rsidRDefault="0027695B" w:rsidP="004A433D">
            <w:r>
              <w:t xml:space="preserve">12. siatka opatrunkowa nr 3 - 2 szt.  </w:t>
            </w:r>
          </w:p>
          <w:p w:rsidR="0027695B" w:rsidRDefault="0027695B" w:rsidP="004A433D">
            <w:r>
              <w:t xml:space="preserve">13. siatka opatrunkowa nr 6 - 2 szt.  </w:t>
            </w:r>
          </w:p>
          <w:p w:rsidR="0027695B" w:rsidRDefault="0027695B" w:rsidP="004A433D">
            <w:r>
              <w:t xml:space="preserve">14. przylepiec z opatrunkiem 6 cm x 1m – 1 szt. </w:t>
            </w:r>
          </w:p>
          <w:p w:rsidR="0027695B" w:rsidRDefault="0027695B" w:rsidP="004A433D">
            <w:r>
              <w:t>15.przylepiec bez opatrunku  5 cm x 5 m – 2 szt.</w:t>
            </w:r>
          </w:p>
          <w:p w:rsidR="0027695B" w:rsidRDefault="0027695B" w:rsidP="004A433D">
            <w:r>
              <w:t>16. żel schładzający w opakowaniu min 120ml – min. 2 szt.</w:t>
            </w:r>
          </w:p>
          <w:p w:rsidR="0027695B" w:rsidRDefault="0027695B" w:rsidP="004A433D">
            <w:r>
              <w:t>17. opatrunek hydrożelowy schładzający ratunkowy na twarz - min.  2 szt.</w:t>
            </w:r>
          </w:p>
          <w:p w:rsidR="0027695B" w:rsidRDefault="0027695B" w:rsidP="004A433D">
            <w:r>
              <w:t>18. opatrunki hydrożelowe schładzające – min 8 sztuk pokrywających w sumie powierzchnię nie mniejszą niż 4000 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141" w:type="dxa"/>
          </w:tcPr>
          <w:p w:rsidR="0027695B" w:rsidRDefault="0027695B" w:rsidP="004A433D">
            <w:r>
              <w:lastRenderedPageBreak/>
              <w:t>1 komplet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14.</w:t>
            </w:r>
          </w:p>
        </w:tc>
        <w:tc>
          <w:tcPr>
            <w:tcW w:w="6823" w:type="dxa"/>
          </w:tcPr>
          <w:p w:rsidR="0027695B" w:rsidRDefault="0027695B" w:rsidP="004A433D">
            <w:r>
              <w:t>Opatrunek zastawkowy na ranę klatki</w:t>
            </w:r>
            <w:r w:rsidRPr="0053127D">
              <w:t xml:space="preserve"> piersiowe</w:t>
            </w:r>
            <w:r>
              <w:t>j</w:t>
            </w:r>
          </w:p>
        </w:tc>
        <w:tc>
          <w:tcPr>
            <w:tcW w:w="2141" w:type="dxa"/>
          </w:tcPr>
          <w:p w:rsidR="0027695B" w:rsidRDefault="0027695B" w:rsidP="004A433D">
            <w:r>
              <w:t>2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15.</w:t>
            </w:r>
          </w:p>
        </w:tc>
        <w:tc>
          <w:tcPr>
            <w:tcW w:w="6823" w:type="dxa"/>
          </w:tcPr>
          <w:p w:rsidR="0027695B" w:rsidRDefault="0027695B" w:rsidP="004A433D">
            <w:r>
              <w:t>Opaski zaciskowe (taktyczne)</w:t>
            </w:r>
          </w:p>
          <w:p w:rsidR="0027695B" w:rsidRDefault="0027695B" w:rsidP="004A433D">
            <w:r>
              <w:t>1. jednoczęściowa,</w:t>
            </w:r>
          </w:p>
          <w:p w:rsidR="0027695B" w:rsidRDefault="0027695B" w:rsidP="004A433D">
            <w:r>
              <w:t>2. szerokość taśmy min. 4 cm,</w:t>
            </w:r>
          </w:p>
          <w:p w:rsidR="0027695B" w:rsidRDefault="0027695B" w:rsidP="004A433D">
            <w:r>
              <w:t>3. z możliwością zapisania czasu założenia na opasce,</w:t>
            </w:r>
          </w:p>
          <w:p w:rsidR="0027695B" w:rsidRDefault="0027695B" w:rsidP="004A433D">
            <w:r>
              <w:t>4. z zabezpieczeniem przed przypadkowym poluzowaniem lub rozpięciem,</w:t>
            </w:r>
          </w:p>
          <w:p w:rsidR="0027695B" w:rsidRDefault="0027695B" w:rsidP="004A433D">
            <w:r>
              <w:lastRenderedPageBreak/>
              <w:t>5. z płynną regulacją naciągu,</w:t>
            </w:r>
          </w:p>
          <w:p w:rsidR="0027695B" w:rsidRDefault="0027695B" w:rsidP="004A433D">
            <w:r>
              <w:t>6. z możliwością założenia jedną ręką.</w:t>
            </w:r>
          </w:p>
        </w:tc>
        <w:tc>
          <w:tcPr>
            <w:tcW w:w="2141" w:type="dxa"/>
          </w:tcPr>
          <w:p w:rsidR="0027695B" w:rsidRDefault="0027695B" w:rsidP="004A433D">
            <w:r>
              <w:lastRenderedPageBreak/>
              <w:t>2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16.</w:t>
            </w:r>
          </w:p>
        </w:tc>
        <w:tc>
          <w:tcPr>
            <w:tcW w:w="6823" w:type="dxa"/>
          </w:tcPr>
          <w:p w:rsidR="0027695B" w:rsidRDefault="0027695B" w:rsidP="004A433D">
            <w:r>
              <w:t xml:space="preserve">Aparat do płukania oka z bocznym odpływem o pojemności 150 ml </w:t>
            </w:r>
            <w:r>
              <w:br/>
              <w:t>(+/-50ml)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17.</w:t>
            </w:r>
          </w:p>
        </w:tc>
        <w:tc>
          <w:tcPr>
            <w:tcW w:w="6823" w:type="dxa"/>
          </w:tcPr>
          <w:p w:rsidR="0027695B" w:rsidRDefault="0027695B" w:rsidP="004A433D">
            <w:r w:rsidRPr="009948AD">
              <w:t>Nożyczki ratownicze stalowe atraumatyc</w:t>
            </w:r>
            <w:r>
              <w:t>zne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18.</w:t>
            </w:r>
          </w:p>
        </w:tc>
        <w:tc>
          <w:tcPr>
            <w:tcW w:w="6823" w:type="dxa"/>
          </w:tcPr>
          <w:p w:rsidR="0027695B" w:rsidRDefault="0027695B" w:rsidP="004A433D">
            <w:r>
              <w:t>Okulary ochronne</w:t>
            </w:r>
          </w:p>
        </w:tc>
        <w:tc>
          <w:tcPr>
            <w:tcW w:w="2141" w:type="dxa"/>
          </w:tcPr>
          <w:p w:rsidR="0027695B" w:rsidRDefault="0027695B" w:rsidP="004A433D">
            <w:r>
              <w:t>2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19.</w:t>
            </w:r>
          </w:p>
        </w:tc>
        <w:tc>
          <w:tcPr>
            <w:tcW w:w="6823" w:type="dxa"/>
          </w:tcPr>
          <w:p w:rsidR="0027695B" w:rsidRDefault="0027695B" w:rsidP="004A433D">
            <w:r>
              <w:t>0,9% NaCl w pojemniku plastikowym 10 ml</w:t>
            </w:r>
          </w:p>
        </w:tc>
        <w:tc>
          <w:tcPr>
            <w:tcW w:w="2141" w:type="dxa"/>
          </w:tcPr>
          <w:p w:rsidR="0027695B" w:rsidRDefault="0027695B" w:rsidP="004A433D">
            <w:r>
              <w:t>5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20.</w:t>
            </w:r>
          </w:p>
        </w:tc>
        <w:tc>
          <w:tcPr>
            <w:tcW w:w="6823" w:type="dxa"/>
          </w:tcPr>
          <w:p w:rsidR="0027695B" w:rsidRDefault="0027695B" w:rsidP="004A433D">
            <w:r>
              <w:t>0,9% NaCl w pojemniku plastikowym  250 ml</w:t>
            </w:r>
          </w:p>
        </w:tc>
        <w:tc>
          <w:tcPr>
            <w:tcW w:w="2141" w:type="dxa"/>
          </w:tcPr>
          <w:p w:rsidR="0027695B" w:rsidRDefault="0027695B" w:rsidP="004A433D">
            <w:r>
              <w:t>2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21.</w:t>
            </w:r>
          </w:p>
        </w:tc>
        <w:tc>
          <w:tcPr>
            <w:tcW w:w="6823" w:type="dxa"/>
          </w:tcPr>
          <w:p w:rsidR="0027695B" w:rsidRDefault="0027695B" w:rsidP="004A433D">
            <w:r>
              <w:t>Folia izotermiczna</w:t>
            </w:r>
          </w:p>
        </w:tc>
        <w:tc>
          <w:tcPr>
            <w:tcW w:w="2141" w:type="dxa"/>
          </w:tcPr>
          <w:p w:rsidR="0027695B" w:rsidRDefault="0027695B" w:rsidP="004A433D">
            <w:r>
              <w:t>5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22.</w:t>
            </w:r>
          </w:p>
        </w:tc>
        <w:tc>
          <w:tcPr>
            <w:tcW w:w="6823" w:type="dxa"/>
          </w:tcPr>
          <w:p w:rsidR="0027695B" w:rsidRDefault="0027695B" w:rsidP="004A433D">
            <w:r>
              <w:t>Folia do przykrywania zwłok</w:t>
            </w:r>
          </w:p>
        </w:tc>
        <w:tc>
          <w:tcPr>
            <w:tcW w:w="2141" w:type="dxa"/>
          </w:tcPr>
          <w:p w:rsidR="0027695B" w:rsidRDefault="0027695B" w:rsidP="004A433D">
            <w:r>
              <w:t>3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23.</w:t>
            </w:r>
          </w:p>
        </w:tc>
        <w:tc>
          <w:tcPr>
            <w:tcW w:w="6823" w:type="dxa"/>
          </w:tcPr>
          <w:p w:rsidR="0027695B" w:rsidRDefault="0027695B" w:rsidP="004A433D">
            <w:r>
              <w:t>Worek plastikowy z zamknięciem na amputowane części ciała</w:t>
            </w:r>
          </w:p>
        </w:tc>
        <w:tc>
          <w:tcPr>
            <w:tcW w:w="2141" w:type="dxa"/>
          </w:tcPr>
          <w:p w:rsidR="0027695B" w:rsidRDefault="0027695B" w:rsidP="004A433D">
            <w:r>
              <w:t>2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24.</w:t>
            </w:r>
          </w:p>
        </w:tc>
        <w:tc>
          <w:tcPr>
            <w:tcW w:w="6823" w:type="dxa"/>
          </w:tcPr>
          <w:p w:rsidR="0027695B" w:rsidRDefault="0027695B" w:rsidP="004A433D">
            <w:r>
              <w:t>Płyn do dezynfekcji rąk min. 250 ml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25.</w:t>
            </w:r>
          </w:p>
        </w:tc>
        <w:tc>
          <w:tcPr>
            <w:tcW w:w="6823" w:type="dxa"/>
          </w:tcPr>
          <w:p w:rsidR="0027695B" w:rsidRDefault="0027695B" w:rsidP="004A433D">
            <w:r>
              <w:t xml:space="preserve">Rękawiczki ochronne nitrylowe </w:t>
            </w:r>
          </w:p>
        </w:tc>
        <w:tc>
          <w:tcPr>
            <w:tcW w:w="2141" w:type="dxa"/>
          </w:tcPr>
          <w:p w:rsidR="0027695B" w:rsidRDefault="0027695B" w:rsidP="004A433D">
            <w:r>
              <w:t xml:space="preserve">10 szt. 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26.</w:t>
            </w:r>
          </w:p>
        </w:tc>
        <w:tc>
          <w:tcPr>
            <w:tcW w:w="6823" w:type="dxa"/>
          </w:tcPr>
          <w:p w:rsidR="0027695B" w:rsidRDefault="0027695B" w:rsidP="004A433D">
            <w:r w:rsidRPr="000F34A7">
              <w:t>Worek plastikowy z zamknięciem na odpady</w:t>
            </w:r>
            <w:r>
              <w:t xml:space="preserve"> medyczne</w:t>
            </w:r>
          </w:p>
        </w:tc>
        <w:tc>
          <w:tcPr>
            <w:tcW w:w="2141" w:type="dxa"/>
          </w:tcPr>
          <w:p w:rsidR="0027695B" w:rsidRDefault="0027695B" w:rsidP="004A433D">
            <w:r>
              <w:t>2 szt.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27.</w:t>
            </w:r>
          </w:p>
        </w:tc>
        <w:tc>
          <w:tcPr>
            <w:tcW w:w="6823" w:type="dxa"/>
          </w:tcPr>
          <w:p w:rsidR="0027695B" w:rsidRDefault="0027695B" w:rsidP="004A433D">
            <w:r>
              <w:t>Torba / plecak transportowa</w:t>
            </w:r>
          </w:p>
          <w:p w:rsidR="0027695B" w:rsidRDefault="0027695B" w:rsidP="004A433D">
            <w:r>
              <w:t xml:space="preserve">1. wymiary  torby  :  długość - min.  65  cm,  max.  80  cm, szerokość: 35 (+/- 5) cm, wysokość: 30( +/-10) cm, </w:t>
            </w:r>
          </w:p>
          <w:p w:rsidR="0027695B" w:rsidRDefault="0027695B" w:rsidP="004A433D">
            <w:r>
              <w:t>2. wykonanie  z  materiału  typu CORDURA  1000  lub równorzędnego</w:t>
            </w:r>
          </w:p>
        </w:tc>
        <w:tc>
          <w:tcPr>
            <w:tcW w:w="2141" w:type="dxa"/>
          </w:tcPr>
          <w:p w:rsidR="0027695B" w:rsidRDefault="0027695B" w:rsidP="004A433D">
            <w:r>
              <w:t>1 szt.</w:t>
            </w:r>
          </w:p>
        </w:tc>
      </w:tr>
      <w:tr w:rsidR="0027695B" w:rsidTr="003E3059">
        <w:tc>
          <w:tcPr>
            <w:tcW w:w="9552" w:type="dxa"/>
            <w:gridSpan w:val="3"/>
          </w:tcPr>
          <w:p w:rsidR="0027695B" w:rsidRPr="00945946" w:rsidRDefault="0027695B" w:rsidP="00D962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34C0">
              <w:rPr>
                <w:b/>
              </w:rPr>
              <w:t xml:space="preserve"> Nosze typu deska</w:t>
            </w:r>
            <w:r w:rsidR="003E3059">
              <w:rPr>
                <w:b/>
              </w:rPr>
              <w:t xml:space="preserve"> – 2 szt. </w:t>
            </w:r>
          </w:p>
        </w:tc>
      </w:tr>
      <w:tr w:rsidR="003E3059" w:rsidTr="003E3059">
        <w:tc>
          <w:tcPr>
            <w:tcW w:w="588" w:type="dxa"/>
          </w:tcPr>
          <w:p w:rsidR="003E3059" w:rsidRDefault="003E3059" w:rsidP="004A433D">
            <w:r>
              <w:t>1.</w:t>
            </w:r>
          </w:p>
        </w:tc>
        <w:tc>
          <w:tcPr>
            <w:tcW w:w="8964" w:type="dxa"/>
            <w:gridSpan w:val="2"/>
          </w:tcPr>
          <w:p w:rsidR="003E3059" w:rsidRDefault="003E3059" w:rsidP="004A433D">
            <w:r>
              <w:t>Nosze typu deska.:</w:t>
            </w:r>
          </w:p>
          <w:p w:rsidR="003E3059" w:rsidRDefault="003E3059" w:rsidP="004A433D">
            <w:r>
              <w:t xml:space="preserve">1. pasy zabezpieczające mocowane obrotowo min. 4 komplety </w:t>
            </w:r>
          </w:p>
          <w:p w:rsidR="003E3059" w:rsidRDefault="003E3059" w:rsidP="004A433D">
            <w:r>
              <w:t>2. zestaw  klocków  do  unieruchamiania  głowy  i  kręgosłupa szyjnego,  nie dopuszcza się elementów elastycznych typu „motyl”</w:t>
            </w:r>
          </w:p>
          <w:p w:rsidR="003E3059" w:rsidRDefault="003E3059" w:rsidP="004A433D">
            <w:r>
              <w:lastRenderedPageBreak/>
              <w:t xml:space="preserve">3. wielkość   uchwytów   transportowych   umożliwiająca bezpieczny </w:t>
            </w:r>
            <w:r>
              <w:br/>
              <w:t>i wygodny  uchwyt  ręką  w  rękawicach roboczych używanych w PSP.</w:t>
            </w:r>
          </w:p>
        </w:tc>
      </w:tr>
      <w:tr w:rsidR="0027695B" w:rsidTr="003E3059">
        <w:tc>
          <w:tcPr>
            <w:tcW w:w="9552" w:type="dxa"/>
            <w:gridSpan w:val="3"/>
          </w:tcPr>
          <w:p w:rsidR="0027695B" w:rsidRPr="00945946" w:rsidRDefault="0027695B" w:rsidP="003E305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34C0">
              <w:rPr>
                <w:b/>
              </w:rPr>
              <w:lastRenderedPageBreak/>
              <w:t xml:space="preserve"> Szyny typu Kramer</w:t>
            </w:r>
            <w:r w:rsidR="00643E3F">
              <w:rPr>
                <w:b/>
              </w:rPr>
              <w:t>a</w:t>
            </w:r>
            <w:r w:rsidR="003E3059">
              <w:rPr>
                <w:b/>
              </w:rPr>
              <w:t xml:space="preserve"> – 2 szt. ( zestawy )</w:t>
            </w:r>
          </w:p>
        </w:tc>
      </w:tr>
      <w:tr w:rsidR="0027695B" w:rsidTr="003E3059">
        <w:tc>
          <w:tcPr>
            <w:tcW w:w="588" w:type="dxa"/>
          </w:tcPr>
          <w:p w:rsidR="0027695B" w:rsidRDefault="0027695B" w:rsidP="004A433D">
            <w:r>
              <w:t>1.</w:t>
            </w:r>
          </w:p>
        </w:tc>
        <w:tc>
          <w:tcPr>
            <w:tcW w:w="6823" w:type="dxa"/>
          </w:tcPr>
          <w:p w:rsidR="0027695B" w:rsidRDefault="0027695B" w:rsidP="004A433D">
            <w:r>
              <w:t>Szyny  typu  Kramer</w:t>
            </w:r>
            <w:r w:rsidR="00643E3F">
              <w:t>a</w:t>
            </w:r>
            <w:r>
              <w:t xml:space="preserve">  w  jednorazowym  ochronnym  rękawie foliowym  nieprzepuszczalnym  dla  płynów,  wydzielin  i  wydalin, możliwość wygięcia szyny o 180 stopni bez użycia narzędzi oraz bez  uszkodzenia  powleczenia,  uchwyty  transportowe  pokrowca umożliwiające  transport  w  ręku  i  na  ramieniu – pokrowiec dostosowany rozmiarami do najdłuższej szyny, natomiast dostęp do szyn w pokrowcu jednocześnie do całego zestawu.</w:t>
            </w:r>
          </w:p>
          <w:p w:rsidR="0027695B" w:rsidRDefault="0027695B" w:rsidP="004A433D">
            <w:r>
              <w:t>Wymiary (tolerancja +/- 10 mm):</w:t>
            </w:r>
          </w:p>
          <w:p w:rsidR="0027695B" w:rsidRDefault="0027695B" w:rsidP="004A433D">
            <w:r>
              <w:t>1. 1500 x 150 mm lub 1500 x 120 mm - 1 szt.</w:t>
            </w:r>
          </w:p>
          <w:p w:rsidR="0027695B" w:rsidRDefault="0027695B" w:rsidP="004A433D">
            <w:r>
              <w:t xml:space="preserve">2. 1500 x 120 mm – 1 szt. </w:t>
            </w:r>
          </w:p>
          <w:p w:rsidR="0027695B" w:rsidRDefault="0027695B" w:rsidP="004A433D">
            <w:r>
              <w:t>3. 1200 x 120 mm – 1 szt.</w:t>
            </w:r>
          </w:p>
          <w:p w:rsidR="0027695B" w:rsidRDefault="0027695B" w:rsidP="004A433D">
            <w:r>
              <w:t xml:space="preserve">4. 1000 x 100 mm – 1 szt. </w:t>
            </w:r>
          </w:p>
          <w:p w:rsidR="0027695B" w:rsidRDefault="0027695B" w:rsidP="004A433D">
            <w:r>
              <w:t xml:space="preserve">5. 900 x 120 mm – 2 szt., </w:t>
            </w:r>
          </w:p>
          <w:p w:rsidR="0027695B" w:rsidRDefault="0027695B" w:rsidP="004A433D">
            <w:r>
              <w:t>6. 800 x 120 mm – 1 szt.</w:t>
            </w:r>
          </w:p>
          <w:p w:rsidR="0027695B" w:rsidRDefault="0027695B" w:rsidP="004A433D">
            <w:r>
              <w:t>7. 800 x 100 mm – 1 szt.</w:t>
            </w:r>
          </w:p>
          <w:p w:rsidR="0027695B" w:rsidRDefault="0027695B" w:rsidP="004A433D">
            <w:r>
              <w:t xml:space="preserve">8. 700 x 100 mm lub 700 x 70 mm – 1 szt. </w:t>
            </w:r>
          </w:p>
          <w:p w:rsidR="0027695B" w:rsidRDefault="0027695B" w:rsidP="004A433D">
            <w:r>
              <w:t>9. 700 x 70 mm – 1 szt.</w:t>
            </w:r>
          </w:p>
          <w:p w:rsidR="0027695B" w:rsidRDefault="0027695B" w:rsidP="004A433D">
            <w:r>
              <w:t xml:space="preserve">10. 600 x 80 mm lub 600 x70 mm – 1 szt. </w:t>
            </w:r>
          </w:p>
          <w:p w:rsidR="0027695B" w:rsidRDefault="0027695B" w:rsidP="004A433D">
            <w:r>
              <w:t>11. 600 x 70 mm – 1 szt.</w:t>
            </w:r>
          </w:p>
          <w:p w:rsidR="0027695B" w:rsidRDefault="0027695B" w:rsidP="004A433D">
            <w:r>
              <w:t>12. 250 x 50 mm – 2 szt.</w:t>
            </w:r>
          </w:p>
        </w:tc>
        <w:tc>
          <w:tcPr>
            <w:tcW w:w="2141" w:type="dxa"/>
          </w:tcPr>
          <w:p w:rsidR="0027695B" w:rsidRDefault="003E3059" w:rsidP="003E3059">
            <w:r>
              <w:t xml:space="preserve">14 szyn stanowiących zestaw </w:t>
            </w:r>
          </w:p>
        </w:tc>
      </w:tr>
    </w:tbl>
    <w:p w:rsidR="0027695B" w:rsidRDefault="0027695B" w:rsidP="0027695B">
      <w:pPr>
        <w:spacing w:after="0"/>
        <w:ind w:left="360"/>
      </w:pPr>
    </w:p>
    <w:p w:rsidR="0027695B" w:rsidRDefault="0027695B" w:rsidP="00B9334A">
      <w:pPr>
        <w:spacing w:after="0"/>
      </w:pPr>
    </w:p>
    <w:p w:rsidR="003E3059" w:rsidRDefault="003E3059" w:rsidP="00B9334A">
      <w:pPr>
        <w:spacing w:after="0"/>
      </w:pPr>
    </w:p>
    <w:p w:rsidR="003E3059" w:rsidRDefault="003E3059" w:rsidP="00B9334A">
      <w:pPr>
        <w:spacing w:after="0"/>
      </w:pPr>
    </w:p>
    <w:p w:rsidR="003E3059" w:rsidRDefault="003E3059" w:rsidP="00B9334A">
      <w:pPr>
        <w:spacing w:after="0"/>
      </w:pPr>
    </w:p>
    <w:p w:rsidR="0027695B" w:rsidRDefault="0027695B" w:rsidP="0027695B">
      <w:pPr>
        <w:spacing w:after="0"/>
        <w:ind w:left="360"/>
      </w:pPr>
      <w:r>
        <w:rPr>
          <w:b/>
        </w:rPr>
        <w:lastRenderedPageBreak/>
        <w:t>4</w:t>
      </w:r>
      <w:r w:rsidRPr="007D5062">
        <w:rPr>
          <w:b/>
        </w:rPr>
        <w:t xml:space="preserve">. </w:t>
      </w:r>
      <w:r w:rsidR="00B9334A">
        <w:rPr>
          <w:b/>
        </w:rPr>
        <w:t>Hydrauliczne nożyce do cięcia</w:t>
      </w:r>
      <w:r w:rsidRPr="007D5062">
        <w:rPr>
          <w:b/>
        </w:rPr>
        <w:t xml:space="preserve"> – 1 szt</w:t>
      </w:r>
      <w: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16"/>
        <w:gridCol w:w="7336"/>
      </w:tblGrid>
      <w:tr w:rsidR="0027695B" w:rsidTr="004A433D">
        <w:tc>
          <w:tcPr>
            <w:tcW w:w="2300" w:type="dxa"/>
          </w:tcPr>
          <w:p w:rsidR="0027695B" w:rsidRPr="00B90719" w:rsidRDefault="0027695B" w:rsidP="004A433D">
            <w:pPr>
              <w:rPr>
                <w:b/>
              </w:rPr>
            </w:pPr>
            <w:r w:rsidRPr="00B90719">
              <w:rPr>
                <w:b/>
              </w:rPr>
              <w:t>Model</w:t>
            </w:r>
          </w:p>
        </w:tc>
        <w:tc>
          <w:tcPr>
            <w:tcW w:w="8045" w:type="dxa"/>
          </w:tcPr>
          <w:p w:rsidR="0027695B" w:rsidRPr="00B90719" w:rsidRDefault="0027695B" w:rsidP="004A433D">
            <w:pPr>
              <w:rPr>
                <w:b/>
              </w:rPr>
            </w:pPr>
            <w:r w:rsidRPr="00B90719">
              <w:rPr>
                <w:b/>
              </w:rPr>
              <w:t>Opis</w:t>
            </w:r>
          </w:p>
        </w:tc>
      </w:tr>
      <w:tr w:rsidR="0027695B" w:rsidTr="004A433D">
        <w:tc>
          <w:tcPr>
            <w:tcW w:w="2300" w:type="dxa"/>
          </w:tcPr>
          <w:p w:rsidR="0027695B" w:rsidRDefault="00B9334A" w:rsidP="004A433D">
            <w:pPr>
              <w:jc w:val="center"/>
            </w:pPr>
            <w:r>
              <w:t>Hydrauliczne nożyce do cięcia</w:t>
            </w:r>
          </w:p>
          <w:p w:rsidR="000F6236" w:rsidRDefault="000F6236" w:rsidP="004A433D">
            <w:pPr>
              <w:jc w:val="center"/>
            </w:pPr>
            <w:r>
              <w:t>- CU5030 CL</w:t>
            </w:r>
          </w:p>
          <w:p w:rsidR="000F6236" w:rsidRDefault="000F6236" w:rsidP="000F6236">
            <w:pPr>
              <w:jc w:val="center"/>
            </w:pPr>
            <w:r>
              <w:t>Firma HOLMATRO</w:t>
            </w:r>
          </w:p>
        </w:tc>
        <w:tc>
          <w:tcPr>
            <w:tcW w:w="8045" w:type="dxa"/>
          </w:tcPr>
          <w:p w:rsidR="00B9334A" w:rsidRDefault="00B9334A" w:rsidP="00B9334A">
            <w:pPr>
              <w:pStyle w:val="Akapitzlist"/>
              <w:numPr>
                <w:ilvl w:val="0"/>
                <w:numId w:val="9"/>
              </w:numPr>
            </w:pPr>
            <w:r>
              <w:t xml:space="preserve">niewielkie nożyce z ostrzami NCT. System mocowania ostrzy i-Bolt, posiadające  ergonomiczne uchwyty z wbudowanym oświetleniem LED,                                                      </w:t>
            </w:r>
          </w:p>
          <w:p w:rsidR="00B9334A" w:rsidRDefault="00B9334A" w:rsidP="00B9334A">
            <w:r>
              <w:t>-  waga urządzenia: ok. 9,5 kg,</w:t>
            </w:r>
          </w:p>
          <w:p w:rsidR="00B9334A" w:rsidRDefault="00B9334A" w:rsidP="00B9334A">
            <w:r>
              <w:t>-  wymiary: ( a x b x c ) ok. 674 x 270 x 188 mm,</w:t>
            </w:r>
          </w:p>
          <w:p w:rsidR="00B9334A" w:rsidRDefault="00B9334A" w:rsidP="00B9334A">
            <w:r>
              <w:t>-  System CORE™,</w:t>
            </w:r>
          </w:p>
          <w:p w:rsidR="0027695B" w:rsidRDefault="00B9334A" w:rsidP="00B9334A">
            <w:r>
              <w:t>-  klasyfikacja wg EN 12204-BC 150F:9,5.</w:t>
            </w:r>
          </w:p>
        </w:tc>
      </w:tr>
    </w:tbl>
    <w:p w:rsidR="0027695B" w:rsidRDefault="0027695B" w:rsidP="0027695B">
      <w:pPr>
        <w:spacing w:after="0"/>
        <w:ind w:left="360"/>
      </w:pPr>
    </w:p>
    <w:p w:rsidR="00B9334A" w:rsidRDefault="00B9334A" w:rsidP="00B9334A">
      <w:pPr>
        <w:spacing w:after="0"/>
        <w:ind w:left="360"/>
      </w:pPr>
      <w:r>
        <w:rPr>
          <w:b/>
        </w:rPr>
        <w:t>5</w:t>
      </w:r>
      <w:r w:rsidRPr="007D5062">
        <w:rPr>
          <w:b/>
        </w:rPr>
        <w:t xml:space="preserve">. </w:t>
      </w:r>
      <w:r>
        <w:rPr>
          <w:b/>
        </w:rPr>
        <w:t>Cylindry rozpierające z zestawem końcówek wymiennych o różnych długościach</w:t>
      </w:r>
      <w:r w:rsidRPr="007D5062">
        <w:rPr>
          <w:b/>
        </w:rPr>
        <w:t xml:space="preserve"> – 1 </w:t>
      </w:r>
      <w:r>
        <w:rPr>
          <w:b/>
        </w:rPr>
        <w:t>komplet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22"/>
        <w:gridCol w:w="7330"/>
      </w:tblGrid>
      <w:tr w:rsidR="00B9334A" w:rsidTr="001E7090">
        <w:tc>
          <w:tcPr>
            <w:tcW w:w="2300" w:type="dxa"/>
          </w:tcPr>
          <w:p w:rsidR="00B9334A" w:rsidRPr="00B90719" w:rsidRDefault="00B9334A" w:rsidP="001E7090">
            <w:pPr>
              <w:rPr>
                <w:b/>
              </w:rPr>
            </w:pPr>
            <w:r w:rsidRPr="00B90719">
              <w:rPr>
                <w:b/>
              </w:rPr>
              <w:t>Model</w:t>
            </w:r>
          </w:p>
        </w:tc>
        <w:tc>
          <w:tcPr>
            <w:tcW w:w="8045" w:type="dxa"/>
          </w:tcPr>
          <w:p w:rsidR="00B9334A" w:rsidRPr="00B90719" w:rsidRDefault="00B9334A" w:rsidP="001E7090">
            <w:pPr>
              <w:rPr>
                <w:b/>
              </w:rPr>
            </w:pPr>
            <w:r w:rsidRPr="00B90719">
              <w:rPr>
                <w:b/>
              </w:rPr>
              <w:t>Opis</w:t>
            </w:r>
          </w:p>
        </w:tc>
      </w:tr>
      <w:tr w:rsidR="00B9334A" w:rsidTr="001E7090">
        <w:tc>
          <w:tcPr>
            <w:tcW w:w="2300" w:type="dxa"/>
          </w:tcPr>
          <w:p w:rsidR="00B9334A" w:rsidRDefault="00B9334A" w:rsidP="00B9334A">
            <w:r w:rsidRPr="00B9334A">
              <w:t>Cylindry rozpierające z zestawem końcówek wymiennych o różnych długościach</w:t>
            </w:r>
          </w:p>
          <w:p w:rsidR="000F6236" w:rsidRDefault="000F6236" w:rsidP="00B9334A">
            <w:r>
              <w:t>RA 4331 C</w:t>
            </w:r>
          </w:p>
          <w:p w:rsidR="000F6236" w:rsidRPr="00B9334A" w:rsidRDefault="000F6236" w:rsidP="00B9334A">
            <w:r>
              <w:t>Firma HOLMATRO</w:t>
            </w:r>
          </w:p>
        </w:tc>
        <w:tc>
          <w:tcPr>
            <w:tcW w:w="8045" w:type="dxa"/>
          </w:tcPr>
          <w:p w:rsidR="00B9334A" w:rsidRDefault="00B9334A" w:rsidP="00B9334A">
            <w:r>
              <w:t xml:space="preserve">-  rozpieracz kolumnowy z funkcją ciągnięcia, posiadający specjalny zawór </w:t>
            </w:r>
            <w:proofErr w:type="spellStart"/>
            <w:r>
              <w:t>Speed</w:t>
            </w:r>
            <w:proofErr w:type="spellEnd"/>
            <w:r>
              <w:t xml:space="preserve"> </w:t>
            </w:r>
            <w:proofErr w:type="spellStart"/>
            <w:r>
              <w:t>Valve</w:t>
            </w:r>
            <w:proofErr w:type="spellEnd"/>
            <w:r>
              <w:t>,</w:t>
            </w:r>
          </w:p>
          <w:p w:rsidR="00B9334A" w:rsidRDefault="00B9334A" w:rsidP="00B9334A">
            <w:r>
              <w:t>-  wyposażony w końcówki: kl</w:t>
            </w:r>
            <w:r w:rsidR="000A14FA">
              <w:t>i</w:t>
            </w:r>
            <w:r>
              <w:t>nową i stożkową,</w:t>
            </w:r>
          </w:p>
          <w:p w:rsidR="00B9334A" w:rsidRDefault="00B9334A" w:rsidP="00B9334A">
            <w:r>
              <w:t>- ilość tłoków: 1,</w:t>
            </w:r>
          </w:p>
          <w:p w:rsidR="00B9334A" w:rsidRDefault="00B9334A" w:rsidP="00B9334A">
            <w:r>
              <w:t>-  waga urządzenia gotowego do pracy ok. 12,6 kg,</w:t>
            </w:r>
          </w:p>
          <w:p w:rsidR="00B9334A" w:rsidRDefault="00B9334A" w:rsidP="00B9334A">
            <w:r>
              <w:t>-  długość narzędzia wsuniętego ok. 612 mm,</w:t>
            </w:r>
          </w:p>
          <w:p w:rsidR="00B9334A" w:rsidRDefault="00B9334A" w:rsidP="00B9334A">
            <w:r>
              <w:t>-  długość narzędzia wysuniętego ok. 962 mm,</w:t>
            </w:r>
          </w:p>
          <w:p w:rsidR="00B9334A" w:rsidRDefault="00B9334A" w:rsidP="00B9334A">
            <w:r>
              <w:t>-  wymiary: ( a x b x c ) ok. 612 x 122 x 338 mm,</w:t>
            </w:r>
          </w:p>
          <w:p w:rsidR="00B9334A" w:rsidRDefault="00B9334A" w:rsidP="00B9334A">
            <w:r>
              <w:t>-  System CORE™,</w:t>
            </w:r>
          </w:p>
          <w:p w:rsidR="00B9334A" w:rsidRDefault="00B9334A" w:rsidP="00B9334A">
            <w:r>
              <w:t>-  klasyfikacja wg EN 13204 R161/350-12,6.</w:t>
            </w:r>
          </w:p>
        </w:tc>
      </w:tr>
    </w:tbl>
    <w:p w:rsidR="00B9334A" w:rsidRDefault="00B9334A" w:rsidP="0027695B">
      <w:pPr>
        <w:spacing w:after="0"/>
        <w:ind w:left="360"/>
        <w:rPr>
          <w:b/>
        </w:rPr>
      </w:pPr>
    </w:p>
    <w:p w:rsidR="00B9334A" w:rsidRDefault="00B9334A" w:rsidP="0027695B">
      <w:pPr>
        <w:spacing w:after="0"/>
        <w:ind w:left="360"/>
        <w:rPr>
          <w:b/>
        </w:rPr>
      </w:pPr>
    </w:p>
    <w:p w:rsidR="00B9334A" w:rsidRDefault="00B9334A" w:rsidP="0027695B">
      <w:pPr>
        <w:spacing w:after="0"/>
        <w:ind w:left="360"/>
        <w:rPr>
          <w:b/>
        </w:rPr>
      </w:pPr>
    </w:p>
    <w:p w:rsidR="00B9334A" w:rsidRDefault="00B9334A" w:rsidP="0027695B">
      <w:pPr>
        <w:spacing w:after="0"/>
        <w:ind w:left="360"/>
        <w:rPr>
          <w:b/>
        </w:rPr>
      </w:pPr>
    </w:p>
    <w:p w:rsidR="00B9334A" w:rsidRDefault="00B9334A" w:rsidP="0027695B">
      <w:pPr>
        <w:spacing w:after="0"/>
        <w:ind w:left="360"/>
        <w:rPr>
          <w:b/>
        </w:rPr>
      </w:pPr>
    </w:p>
    <w:p w:rsidR="0027695B" w:rsidRPr="00256967" w:rsidRDefault="00C234C0" w:rsidP="0027695B">
      <w:pPr>
        <w:spacing w:after="0"/>
        <w:ind w:left="360"/>
        <w:rPr>
          <w:b/>
        </w:rPr>
      </w:pPr>
      <w:r>
        <w:rPr>
          <w:b/>
        </w:rPr>
        <w:t>6</w:t>
      </w:r>
      <w:r w:rsidR="0027695B" w:rsidRPr="00256967">
        <w:rPr>
          <w:b/>
        </w:rPr>
        <w:t xml:space="preserve">. </w:t>
      </w:r>
      <w:r w:rsidR="00B9334A">
        <w:rPr>
          <w:b/>
        </w:rPr>
        <w:t>Zestaw uniwersalny podpór i klinów do stabilizacji pojazdów</w:t>
      </w:r>
      <w:r>
        <w:rPr>
          <w:b/>
        </w:rPr>
        <w:t xml:space="preserve"> – 1 </w:t>
      </w:r>
      <w:r w:rsidR="00B9334A">
        <w:rPr>
          <w:b/>
        </w:rPr>
        <w:t>komplet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8"/>
        <w:gridCol w:w="5162"/>
        <w:gridCol w:w="2202"/>
      </w:tblGrid>
      <w:tr w:rsidR="0027695B" w:rsidTr="00B9334A">
        <w:tc>
          <w:tcPr>
            <w:tcW w:w="2188" w:type="dxa"/>
          </w:tcPr>
          <w:p w:rsidR="0027695B" w:rsidRPr="00A627F7" w:rsidRDefault="0027695B" w:rsidP="004A433D">
            <w:pPr>
              <w:jc w:val="center"/>
              <w:rPr>
                <w:b/>
              </w:rPr>
            </w:pPr>
            <w:r w:rsidRPr="00A627F7">
              <w:rPr>
                <w:b/>
              </w:rPr>
              <w:t>Model</w:t>
            </w:r>
          </w:p>
        </w:tc>
        <w:tc>
          <w:tcPr>
            <w:tcW w:w="5162" w:type="dxa"/>
          </w:tcPr>
          <w:p w:rsidR="0027695B" w:rsidRPr="00A627F7" w:rsidRDefault="0027695B" w:rsidP="004A433D">
            <w:pPr>
              <w:jc w:val="center"/>
              <w:rPr>
                <w:b/>
              </w:rPr>
            </w:pPr>
            <w:r w:rsidRPr="00A627F7">
              <w:rPr>
                <w:b/>
              </w:rPr>
              <w:t>Opis zestawu</w:t>
            </w:r>
          </w:p>
        </w:tc>
        <w:tc>
          <w:tcPr>
            <w:tcW w:w="2202" w:type="dxa"/>
          </w:tcPr>
          <w:p w:rsidR="0027695B" w:rsidRPr="00A627F7" w:rsidRDefault="0027695B" w:rsidP="004A433D">
            <w:pPr>
              <w:jc w:val="center"/>
              <w:rPr>
                <w:b/>
              </w:rPr>
            </w:pPr>
            <w:r w:rsidRPr="00A627F7">
              <w:rPr>
                <w:b/>
              </w:rPr>
              <w:t>Ilość</w:t>
            </w:r>
          </w:p>
        </w:tc>
      </w:tr>
      <w:tr w:rsidR="0027695B" w:rsidTr="00B9334A">
        <w:tc>
          <w:tcPr>
            <w:tcW w:w="2188" w:type="dxa"/>
          </w:tcPr>
          <w:p w:rsidR="0027695B" w:rsidRPr="00B9334A" w:rsidRDefault="00B9334A" w:rsidP="004A433D">
            <w:r w:rsidRPr="00B9334A">
              <w:t>Zestaw uniwersalny podpór i klinów do stabilizacji pojazdów</w:t>
            </w:r>
          </w:p>
        </w:tc>
        <w:tc>
          <w:tcPr>
            <w:tcW w:w="5162" w:type="dxa"/>
          </w:tcPr>
          <w:p w:rsidR="00B9334A" w:rsidRDefault="00B9334A" w:rsidP="00B9334A">
            <w:r>
              <w:t>-  podpórki schodkowe i kliny do stabilizacji,</w:t>
            </w:r>
          </w:p>
          <w:p w:rsidR="00B9334A" w:rsidRDefault="00B9334A" w:rsidP="00B9334A">
            <w:r>
              <w:t>-  ekologiczne wykonanie z polietylenu,</w:t>
            </w:r>
          </w:p>
          <w:p w:rsidR="00B9334A" w:rsidRDefault="00B9334A" w:rsidP="00B9334A">
            <w:r>
              <w:t xml:space="preserve">-  wytrzymałość we wszystkich kierunkach 10 </w:t>
            </w:r>
            <w:proofErr w:type="spellStart"/>
            <w:r>
              <w:t>MPa</w:t>
            </w:r>
            <w:proofErr w:type="spellEnd"/>
            <w:r>
              <w:t>,</w:t>
            </w:r>
          </w:p>
          <w:p w:rsidR="00B9334A" w:rsidRDefault="00B9334A" w:rsidP="00B9334A">
            <w:r>
              <w:t>-  zestaw zawiera:</w:t>
            </w:r>
          </w:p>
          <w:p w:rsidR="00B9334A" w:rsidRDefault="00B9334A" w:rsidP="00B9334A">
            <w:pPr>
              <w:pStyle w:val="Akapitzlist"/>
              <w:numPr>
                <w:ilvl w:val="0"/>
                <w:numId w:val="10"/>
              </w:numPr>
            </w:pPr>
            <w:r>
              <w:t>2 x podpórka schodkowa – waga 6,3 kg,</w:t>
            </w:r>
          </w:p>
          <w:p w:rsidR="00B9334A" w:rsidRDefault="00B9334A" w:rsidP="00B9334A">
            <w:pPr>
              <w:pStyle w:val="Akapitzlist"/>
              <w:numPr>
                <w:ilvl w:val="0"/>
                <w:numId w:val="10"/>
              </w:numPr>
            </w:pPr>
            <w:r>
              <w:t>2 x klin mały – waga 0,5 kg,</w:t>
            </w:r>
          </w:p>
          <w:p w:rsidR="00B9334A" w:rsidRDefault="00B9334A" w:rsidP="00B9334A">
            <w:pPr>
              <w:pStyle w:val="Akapitzlist"/>
              <w:numPr>
                <w:ilvl w:val="0"/>
                <w:numId w:val="10"/>
              </w:numPr>
            </w:pPr>
            <w:r>
              <w:t>2 x klin duży – waga 1,0 kg</w:t>
            </w:r>
          </w:p>
          <w:p w:rsidR="0027695B" w:rsidRDefault="00B9334A" w:rsidP="00D962A3">
            <w:r>
              <w:t xml:space="preserve"> -  waga całkowita zestawu – 15,6 kg.</w:t>
            </w:r>
            <w:r w:rsidR="0027695B">
              <w:t xml:space="preserve"> </w:t>
            </w:r>
          </w:p>
        </w:tc>
        <w:tc>
          <w:tcPr>
            <w:tcW w:w="2202" w:type="dxa"/>
          </w:tcPr>
          <w:p w:rsidR="0027695B" w:rsidRDefault="0027695B" w:rsidP="004A433D">
            <w:r>
              <w:t>1 komplet</w:t>
            </w:r>
          </w:p>
        </w:tc>
      </w:tr>
    </w:tbl>
    <w:p w:rsidR="0027695B" w:rsidRDefault="0027695B" w:rsidP="0027695B">
      <w:pPr>
        <w:spacing w:after="0"/>
        <w:ind w:left="360"/>
      </w:pPr>
    </w:p>
    <w:p w:rsidR="0027695B" w:rsidRPr="007D5062" w:rsidRDefault="00C234C0" w:rsidP="0027695B">
      <w:pPr>
        <w:spacing w:after="0"/>
        <w:ind w:left="360"/>
        <w:rPr>
          <w:b/>
        </w:rPr>
      </w:pPr>
      <w:r>
        <w:rPr>
          <w:b/>
        </w:rPr>
        <w:t>7</w:t>
      </w:r>
      <w:r w:rsidR="0027695B">
        <w:rPr>
          <w:b/>
        </w:rPr>
        <w:t xml:space="preserve">. Plandeka wielofunkcyjna do rozłożenia na ziemi narzędzi – 1 szt.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7399"/>
      </w:tblGrid>
      <w:tr w:rsidR="0027695B" w:rsidTr="0027695B">
        <w:tc>
          <w:tcPr>
            <w:tcW w:w="2153" w:type="dxa"/>
          </w:tcPr>
          <w:p w:rsidR="0027695B" w:rsidRPr="00332408" w:rsidRDefault="0027695B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Nazwa</w:t>
            </w:r>
          </w:p>
        </w:tc>
        <w:tc>
          <w:tcPr>
            <w:tcW w:w="7399" w:type="dxa"/>
          </w:tcPr>
          <w:p w:rsidR="0027695B" w:rsidRPr="00332408" w:rsidRDefault="0027695B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Opis</w:t>
            </w:r>
            <w:r>
              <w:rPr>
                <w:b/>
              </w:rPr>
              <w:t xml:space="preserve"> zestawu</w:t>
            </w:r>
          </w:p>
        </w:tc>
      </w:tr>
      <w:tr w:rsidR="0027695B" w:rsidTr="0027695B">
        <w:tc>
          <w:tcPr>
            <w:tcW w:w="2153" w:type="dxa"/>
          </w:tcPr>
          <w:p w:rsidR="0027695B" w:rsidRDefault="0027695B" w:rsidP="0027695B">
            <w:r>
              <w:t>Plandeka</w:t>
            </w:r>
          </w:p>
        </w:tc>
        <w:tc>
          <w:tcPr>
            <w:tcW w:w="7399" w:type="dxa"/>
          </w:tcPr>
          <w:p w:rsidR="0027695B" w:rsidRDefault="0027695B" w:rsidP="0027695B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>
              <w:t>Wymiary: (d x s) 200 x 150 cm</w:t>
            </w:r>
          </w:p>
          <w:p w:rsidR="0027695B" w:rsidRDefault="0027695B" w:rsidP="0027695B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>
              <w:t>Materiał: wykonana z włókna poliestrowego powlekanego PCV</w:t>
            </w:r>
          </w:p>
          <w:p w:rsidR="0027695B" w:rsidRDefault="0027695B" w:rsidP="0027695B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>
              <w:t>Kolor: pomarańczowy</w:t>
            </w:r>
          </w:p>
          <w:p w:rsidR="0027695B" w:rsidRDefault="0027695B" w:rsidP="0027695B">
            <w:pPr>
              <w:pStyle w:val="Akapitzlist"/>
              <w:numPr>
                <w:ilvl w:val="0"/>
                <w:numId w:val="8"/>
              </w:numPr>
              <w:spacing w:after="160" w:line="259" w:lineRule="auto"/>
            </w:pPr>
            <w:r>
              <w:t>Waga: ok. 2,3 kg</w:t>
            </w:r>
          </w:p>
        </w:tc>
      </w:tr>
    </w:tbl>
    <w:p w:rsidR="0027695B" w:rsidRDefault="0027695B" w:rsidP="0027695B">
      <w:pPr>
        <w:tabs>
          <w:tab w:val="left" w:pos="426"/>
        </w:tabs>
        <w:jc w:val="both"/>
        <w:rPr>
          <w:b/>
        </w:rPr>
      </w:pPr>
    </w:p>
    <w:p w:rsidR="00C234C0" w:rsidRPr="007D5062" w:rsidRDefault="00C234C0" w:rsidP="00C234C0">
      <w:pPr>
        <w:spacing w:after="0"/>
        <w:ind w:left="360"/>
        <w:rPr>
          <w:b/>
        </w:rPr>
      </w:pPr>
      <w:r>
        <w:rPr>
          <w:b/>
        </w:rPr>
        <w:t xml:space="preserve">8. Pilarka do drewna – 1 szt.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7399"/>
      </w:tblGrid>
      <w:tr w:rsidR="00C234C0" w:rsidTr="004A433D">
        <w:tc>
          <w:tcPr>
            <w:tcW w:w="2153" w:type="dxa"/>
          </w:tcPr>
          <w:p w:rsidR="00C234C0" w:rsidRPr="00332408" w:rsidRDefault="00C234C0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Nazwa</w:t>
            </w:r>
          </w:p>
        </w:tc>
        <w:tc>
          <w:tcPr>
            <w:tcW w:w="7399" w:type="dxa"/>
          </w:tcPr>
          <w:p w:rsidR="00C234C0" w:rsidRPr="00332408" w:rsidRDefault="00C234C0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Opis</w:t>
            </w:r>
            <w:r>
              <w:rPr>
                <w:b/>
              </w:rPr>
              <w:t xml:space="preserve"> zestawu</w:t>
            </w:r>
          </w:p>
        </w:tc>
      </w:tr>
      <w:tr w:rsidR="00C234C0" w:rsidTr="004A433D">
        <w:tc>
          <w:tcPr>
            <w:tcW w:w="2153" w:type="dxa"/>
          </w:tcPr>
          <w:p w:rsidR="00C234C0" w:rsidRDefault="00177498" w:rsidP="004A433D">
            <w:r>
              <w:t>Pilarka do drewna</w:t>
            </w:r>
          </w:p>
        </w:tc>
        <w:tc>
          <w:tcPr>
            <w:tcW w:w="7399" w:type="dxa"/>
          </w:tcPr>
          <w:p w:rsidR="00B9334A" w:rsidRPr="00B1599A" w:rsidRDefault="00B9334A" w:rsidP="00B9334A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lang w:eastAsia="pl-PL"/>
              </w:rPr>
            </w:pPr>
            <w:r w:rsidRPr="00B1599A">
              <w:rPr>
                <w:rFonts w:eastAsia="Times New Roman"/>
                <w:b/>
                <w:bCs/>
                <w:lang w:eastAsia="pl-PL"/>
              </w:rPr>
              <w:t xml:space="preserve">Dane techniczne pilarki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np. </w:t>
            </w:r>
            <w:r w:rsidRPr="00B1599A">
              <w:rPr>
                <w:rFonts w:eastAsia="Times New Roman"/>
                <w:b/>
                <w:bCs/>
                <w:lang w:eastAsia="pl-PL"/>
              </w:rPr>
              <w:t>STIHL MS 362</w:t>
            </w:r>
          </w:p>
          <w:p w:rsidR="00C234C0" w:rsidRDefault="00B9334A" w:rsidP="00B9334A">
            <w:pPr>
              <w:spacing w:before="100" w:beforeAutospacing="1" w:after="100" w:afterAutospacing="1" w:line="240" w:lineRule="auto"/>
            </w:pPr>
            <w:r w:rsidRPr="00B1599A">
              <w:rPr>
                <w:rFonts w:eastAsia="Times New Roman"/>
                <w:lang w:eastAsia="pl-PL"/>
              </w:rPr>
              <w:t>Moc kW/KM     3,4/4,6</w:t>
            </w:r>
            <w:r w:rsidRPr="00B1599A">
              <w:rPr>
                <w:rFonts w:eastAsia="Times New Roman"/>
                <w:lang w:eastAsia="pl-PL"/>
              </w:rPr>
              <w:br/>
              <w:t>Pojemność skokowa cm³     59,0</w:t>
            </w:r>
            <w:r w:rsidRPr="00B1599A">
              <w:rPr>
                <w:rFonts w:eastAsia="Times New Roman"/>
                <w:lang w:eastAsia="pl-PL"/>
              </w:rPr>
              <w:br/>
              <w:t xml:space="preserve">Piła łańcuchowa STIHL </w:t>
            </w:r>
            <w:proofErr w:type="spellStart"/>
            <w:r w:rsidRPr="00B1599A">
              <w:rPr>
                <w:rFonts w:eastAsia="Times New Roman"/>
                <w:lang w:eastAsia="pl-PL"/>
              </w:rPr>
              <w:t>Oilomatic</w:t>
            </w:r>
            <w:proofErr w:type="spellEnd"/>
            <w:r w:rsidRPr="00B1599A">
              <w:rPr>
                <w:rFonts w:eastAsia="Times New Roman"/>
                <w:lang w:eastAsia="pl-PL"/>
              </w:rPr>
              <w:t xml:space="preserve"> Podziałka/Typ     3/8" </w:t>
            </w:r>
            <w:proofErr w:type="spellStart"/>
            <w:r w:rsidRPr="00B1599A">
              <w:rPr>
                <w:rFonts w:eastAsia="Times New Roman"/>
                <w:lang w:eastAsia="pl-PL"/>
              </w:rPr>
              <w:t>Rapid</w:t>
            </w:r>
            <w:proofErr w:type="spellEnd"/>
            <w:r w:rsidRPr="00B1599A">
              <w:rPr>
                <w:rFonts w:eastAsia="Times New Roman"/>
                <w:lang w:eastAsia="pl-PL"/>
              </w:rPr>
              <w:t xml:space="preserve"> Super Comfort</w:t>
            </w:r>
            <w:r w:rsidRPr="00B1599A">
              <w:rPr>
                <w:rFonts w:eastAsia="Times New Roman"/>
                <w:lang w:eastAsia="pl-PL"/>
              </w:rPr>
              <w:br/>
              <w:t>Ciężar kg (*)     5,9</w:t>
            </w:r>
            <w:r w:rsidRPr="00B1599A">
              <w:rPr>
                <w:rFonts w:eastAsia="Times New Roman"/>
                <w:lang w:eastAsia="pl-PL"/>
              </w:rPr>
              <w:br/>
              <w:t>Stosunek ciężaru do mocy kg/kW     1,7</w:t>
            </w:r>
            <w:r w:rsidRPr="00B1599A">
              <w:rPr>
                <w:rFonts w:eastAsia="Times New Roman"/>
                <w:lang w:eastAsia="pl-PL"/>
              </w:rPr>
              <w:br/>
              <w:t>Wartość drgań uchwyt przedni/tylny m/s² 3,5/3,5</w:t>
            </w:r>
            <w:r w:rsidRPr="00B1599A">
              <w:rPr>
                <w:rFonts w:eastAsia="Times New Roman"/>
                <w:lang w:eastAsia="pl-PL"/>
              </w:rPr>
              <w:br/>
              <w:t xml:space="preserve">Poziom ciśnienia akustycznego </w:t>
            </w:r>
            <w:proofErr w:type="spellStart"/>
            <w:r w:rsidRPr="00B1599A">
              <w:rPr>
                <w:rFonts w:eastAsia="Times New Roman"/>
                <w:lang w:eastAsia="pl-PL"/>
              </w:rPr>
              <w:t>dB</w:t>
            </w:r>
            <w:proofErr w:type="spellEnd"/>
            <w:r w:rsidRPr="00B1599A">
              <w:rPr>
                <w:rFonts w:eastAsia="Times New Roman"/>
                <w:lang w:eastAsia="pl-PL"/>
              </w:rPr>
              <w:t>(A)     103,0</w:t>
            </w:r>
            <w:r w:rsidRPr="00B1599A">
              <w:rPr>
                <w:rFonts w:eastAsia="Times New Roman"/>
                <w:lang w:eastAsia="pl-PL"/>
              </w:rPr>
              <w:br/>
              <w:t>Poziom m</w:t>
            </w:r>
            <w:r>
              <w:rPr>
                <w:rFonts w:eastAsia="Times New Roman"/>
                <w:lang w:eastAsia="pl-PL"/>
              </w:rPr>
              <w:t xml:space="preserve">ocy akustycznej </w:t>
            </w:r>
            <w:proofErr w:type="spellStart"/>
            <w:r>
              <w:rPr>
                <w:rFonts w:eastAsia="Times New Roman"/>
                <w:lang w:eastAsia="pl-PL"/>
              </w:rPr>
              <w:t>dB</w:t>
            </w:r>
            <w:proofErr w:type="spellEnd"/>
            <w:r>
              <w:rPr>
                <w:rFonts w:eastAsia="Times New Roman"/>
                <w:lang w:eastAsia="pl-PL"/>
              </w:rPr>
              <w:t xml:space="preserve">(A) 114,0 </w:t>
            </w:r>
          </w:p>
        </w:tc>
      </w:tr>
    </w:tbl>
    <w:p w:rsidR="00C234C0" w:rsidRPr="007D5062" w:rsidRDefault="00C234C0" w:rsidP="00C234C0">
      <w:pPr>
        <w:spacing w:after="0"/>
        <w:ind w:left="360"/>
        <w:rPr>
          <w:b/>
        </w:rPr>
      </w:pPr>
      <w:r>
        <w:rPr>
          <w:b/>
        </w:rPr>
        <w:t xml:space="preserve">9. Przenośny zestaw oświetleniowy – 3 </w:t>
      </w:r>
      <w:proofErr w:type="spellStart"/>
      <w:r w:rsidR="00B9334A">
        <w:rPr>
          <w:b/>
        </w:rPr>
        <w:t>kpl</w:t>
      </w:r>
      <w:proofErr w:type="spellEnd"/>
      <w:r w:rsidR="00B9334A">
        <w:rPr>
          <w:b/>
        </w:rPr>
        <w:t>.</w:t>
      </w:r>
      <w:r>
        <w:rPr>
          <w:b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7399"/>
      </w:tblGrid>
      <w:tr w:rsidR="00C234C0" w:rsidTr="004A433D">
        <w:tc>
          <w:tcPr>
            <w:tcW w:w="2153" w:type="dxa"/>
          </w:tcPr>
          <w:p w:rsidR="00C234C0" w:rsidRPr="00332408" w:rsidRDefault="00C234C0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Nazwa</w:t>
            </w:r>
          </w:p>
        </w:tc>
        <w:tc>
          <w:tcPr>
            <w:tcW w:w="7399" w:type="dxa"/>
          </w:tcPr>
          <w:p w:rsidR="00C234C0" w:rsidRPr="00332408" w:rsidRDefault="00C234C0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Opis</w:t>
            </w:r>
            <w:r>
              <w:rPr>
                <w:b/>
              </w:rPr>
              <w:t xml:space="preserve"> zestawu</w:t>
            </w:r>
          </w:p>
        </w:tc>
      </w:tr>
      <w:tr w:rsidR="00C234C0" w:rsidTr="004A433D">
        <w:tc>
          <w:tcPr>
            <w:tcW w:w="2153" w:type="dxa"/>
          </w:tcPr>
          <w:p w:rsidR="00C234C0" w:rsidRDefault="00177498" w:rsidP="004A433D">
            <w:r>
              <w:t>Przenośny zestaw oświetleniowy</w:t>
            </w:r>
          </w:p>
        </w:tc>
        <w:tc>
          <w:tcPr>
            <w:tcW w:w="7399" w:type="dxa"/>
          </w:tcPr>
          <w:p w:rsidR="00897BAD" w:rsidRPr="00CE255C" w:rsidRDefault="00897BAD" w:rsidP="00897BAD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Zestaw winien być wyposażony </w:t>
            </w:r>
            <w:r w:rsidRPr="00CE255C">
              <w:rPr>
                <w:rFonts w:eastAsia="Times New Roman"/>
                <w:lang w:eastAsia="pl-PL"/>
              </w:rPr>
              <w:t xml:space="preserve">w maszt teleskopowy o długości 60 cm, </w:t>
            </w:r>
            <w:r>
              <w:rPr>
                <w:rFonts w:eastAsia="Times New Roman"/>
                <w:lang w:eastAsia="pl-PL"/>
              </w:rPr>
              <w:t xml:space="preserve">w </w:t>
            </w:r>
            <w:r w:rsidRPr="00CE255C">
              <w:rPr>
                <w:rFonts w:eastAsia="Times New Roman"/>
                <w:lang w:eastAsia="pl-PL"/>
              </w:rPr>
              <w:t>bardzo</w:t>
            </w:r>
            <w:r>
              <w:rPr>
                <w:rFonts w:eastAsia="Times New Roman"/>
                <w:lang w:eastAsia="pl-PL"/>
              </w:rPr>
              <w:t xml:space="preserve"> wytrzymały moduł świetlny LED o </w:t>
            </w:r>
            <w:r w:rsidRPr="00CE255C">
              <w:rPr>
                <w:rFonts w:eastAsia="Times New Roman"/>
                <w:lang w:eastAsia="pl-PL"/>
              </w:rPr>
              <w:t>żywotnoś</w:t>
            </w:r>
            <w:r>
              <w:rPr>
                <w:rFonts w:eastAsia="Times New Roman"/>
                <w:lang w:eastAsia="pl-PL"/>
              </w:rPr>
              <w:t xml:space="preserve">ci ok </w:t>
            </w:r>
            <w:r w:rsidRPr="00CE255C">
              <w:rPr>
                <w:rFonts w:eastAsia="Times New Roman"/>
                <w:lang w:eastAsia="pl-PL"/>
              </w:rPr>
              <w:t xml:space="preserve">50.000 godzin. </w:t>
            </w:r>
          </w:p>
          <w:p w:rsidR="00897BAD" w:rsidRDefault="00897BAD" w:rsidP="00897BAD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Zestaw winien być </w:t>
            </w:r>
            <w:r w:rsidRPr="00CE255C">
              <w:rPr>
                <w:rFonts w:eastAsia="Times New Roman"/>
                <w:lang w:eastAsia="pl-PL"/>
              </w:rPr>
              <w:t xml:space="preserve">odpinany </w:t>
            </w:r>
            <w:r>
              <w:rPr>
                <w:rFonts w:eastAsia="Times New Roman"/>
                <w:lang w:eastAsia="pl-PL"/>
              </w:rPr>
              <w:t xml:space="preserve">z </w:t>
            </w:r>
            <w:r w:rsidRPr="00CE255C">
              <w:rPr>
                <w:rFonts w:eastAsia="Times New Roman"/>
                <w:lang w:eastAsia="pl-PL"/>
              </w:rPr>
              <w:t>pas</w:t>
            </w:r>
            <w:r>
              <w:rPr>
                <w:rFonts w:eastAsia="Times New Roman"/>
                <w:lang w:eastAsia="pl-PL"/>
              </w:rPr>
              <w:t xml:space="preserve">kiem </w:t>
            </w:r>
            <w:r w:rsidRPr="00CE255C">
              <w:rPr>
                <w:rFonts w:eastAsia="Times New Roman"/>
                <w:lang w:eastAsia="pl-PL"/>
              </w:rPr>
              <w:t>na ramię z nylonu.</w:t>
            </w:r>
            <w:r w:rsidRPr="00CE255C">
              <w:rPr>
                <w:rFonts w:eastAsia="Times New Roman"/>
                <w:lang w:eastAsia="pl-PL"/>
              </w:rPr>
              <w:br/>
            </w:r>
            <w:r w:rsidRPr="00CE255C">
              <w:rPr>
                <w:rFonts w:eastAsia="Times New Roman"/>
                <w:lang w:eastAsia="pl-PL"/>
              </w:rPr>
              <w:br/>
            </w:r>
            <w:r>
              <w:rPr>
                <w:rFonts w:eastAsia="Times New Roman"/>
                <w:lang w:eastAsia="pl-PL"/>
              </w:rPr>
              <w:t>Kolor: czarny</w:t>
            </w:r>
            <w:r w:rsidRPr="00CE255C">
              <w:rPr>
                <w:rFonts w:eastAsia="Times New Roman"/>
                <w:lang w:eastAsia="pl-PL"/>
              </w:rPr>
              <w:t xml:space="preserve"> lub żółty.</w:t>
            </w:r>
          </w:p>
          <w:p w:rsidR="00897BAD" w:rsidRPr="007832F8" w:rsidRDefault="00897BAD" w:rsidP="00897BAD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Certyfikat – IP54</w:t>
            </w:r>
            <w:r w:rsidRPr="00CE255C">
              <w:rPr>
                <w:rFonts w:eastAsia="Times New Roman"/>
                <w:lang w:eastAsia="pl-PL"/>
              </w:rPr>
              <w:br/>
            </w:r>
            <w:r w:rsidRPr="007832F8">
              <w:rPr>
                <w:rFonts w:eastAsia="Times New Roman"/>
                <w:lang w:eastAsia="pl-PL"/>
              </w:rPr>
              <w:br/>
            </w:r>
            <w:r>
              <w:rPr>
                <w:rFonts w:eastAsia="Times New Roman"/>
                <w:lang w:eastAsia="pl-PL"/>
              </w:rPr>
              <w:t xml:space="preserve">Dane podstawowe: </w:t>
            </w:r>
          </w:p>
          <w:p w:rsidR="00897BAD" w:rsidRPr="00715699" w:rsidRDefault="00897BAD" w:rsidP="00897BA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15699">
              <w:rPr>
                <w:rFonts w:eastAsia="Times New Roman"/>
                <w:lang w:eastAsia="pl-PL"/>
              </w:rPr>
              <w:t>Czas pracy: do 28 godzin</w:t>
            </w:r>
          </w:p>
          <w:p w:rsidR="00897BAD" w:rsidRPr="00715699" w:rsidRDefault="00897BAD" w:rsidP="00897BA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15699">
              <w:rPr>
                <w:rFonts w:eastAsia="Times New Roman"/>
                <w:lang w:eastAsia="pl-PL"/>
              </w:rPr>
              <w:t>Moc: do 4000 lumenów</w:t>
            </w:r>
          </w:p>
          <w:p w:rsidR="00897BAD" w:rsidRPr="00715699" w:rsidRDefault="00897BAD" w:rsidP="00897BA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15699">
              <w:rPr>
                <w:rFonts w:eastAsia="Times New Roman"/>
                <w:lang w:eastAsia="pl-PL"/>
              </w:rPr>
              <w:t>Tryby pracy:  wysokie natężenie - 4000 lumenów - 6 godzin</w:t>
            </w:r>
            <w:r w:rsidRPr="00715699">
              <w:rPr>
                <w:rFonts w:eastAsia="Times New Roman"/>
                <w:lang w:eastAsia="pl-PL"/>
              </w:rPr>
              <w:br/>
              <w:t>                     średnie natężenie - 3000 lumenów - 8 godzin </w:t>
            </w:r>
            <w:r w:rsidRPr="00715699">
              <w:rPr>
                <w:rFonts w:eastAsia="Times New Roman"/>
                <w:lang w:eastAsia="pl-PL"/>
              </w:rPr>
              <w:br/>
              <w:t xml:space="preserve">                     niskie natężenie   - 1000 lumenów - 28 godzin </w:t>
            </w:r>
          </w:p>
          <w:p w:rsidR="00897BAD" w:rsidRPr="00715699" w:rsidRDefault="00897BAD" w:rsidP="00897BA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15699">
              <w:rPr>
                <w:rFonts w:eastAsia="Times New Roman"/>
                <w:lang w:eastAsia="pl-PL"/>
              </w:rPr>
              <w:t>Wskaźnik poziomu naładowania akumulatora wraz z ostrzeżeniem o niskim poziomie naładowania</w:t>
            </w:r>
          </w:p>
          <w:p w:rsidR="00897BAD" w:rsidRPr="00715699" w:rsidRDefault="00897BAD" w:rsidP="00897BA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15699">
              <w:rPr>
                <w:rFonts w:eastAsia="Times New Roman"/>
                <w:lang w:eastAsia="pl-PL"/>
              </w:rPr>
              <w:t>Możliwość obrotu masztu o 340 stopni</w:t>
            </w:r>
          </w:p>
          <w:p w:rsidR="00897BAD" w:rsidRPr="00715699" w:rsidRDefault="00897BAD" w:rsidP="00897BA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pl-PL"/>
              </w:rPr>
            </w:pPr>
            <w:r w:rsidRPr="00715699">
              <w:rPr>
                <w:rFonts w:eastAsia="Times New Roman"/>
                <w:lang w:eastAsia="pl-PL"/>
              </w:rPr>
              <w:t>Wiele pozycji rozmieszczenia</w:t>
            </w:r>
          </w:p>
          <w:p w:rsidR="00897BAD" w:rsidRDefault="00897BAD" w:rsidP="000F6236">
            <w:pPr>
              <w:numPr>
                <w:ilvl w:val="0"/>
                <w:numId w:val="11"/>
              </w:numPr>
              <w:spacing w:after="0" w:line="240" w:lineRule="auto"/>
            </w:pPr>
            <w:r w:rsidRPr="00715699">
              <w:rPr>
                <w:rFonts w:eastAsia="Times New Roman"/>
                <w:lang w:eastAsia="pl-PL"/>
              </w:rPr>
              <w:t>Wygodny pasek na ramię</w:t>
            </w:r>
          </w:p>
        </w:tc>
      </w:tr>
    </w:tbl>
    <w:p w:rsidR="00C234C0" w:rsidRDefault="00C234C0" w:rsidP="0027695B">
      <w:pPr>
        <w:tabs>
          <w:tab w:val="left" w:pos="426"/>
        </w:tabs>
        <w:jc w:val="both"/>
        <w:rPr>
          <w:b/>
        </w:rPr>
      </w:pPr>
    </w:p>
    <w:p w:rsidR="00C234C0" w:rsidRPr="007D5062" w:rsidRDefault="00C234C0" w:rsidP="00C234C0">
      <w:pPr>
        <w:spacing w:after="0"/>
        <w:ind w:left="360"/>
        <w:rPr>
          <w:b/>
        </w:rPr>
      </w:pPr>
      <w:r>
        <w:rPr>
          <w:b/>
        </w:rPr>
        <w:t xml:space="preserve">10. Sprzęt do oznakowania terenu akcji  – 3 </w:t>
      </w:r>
      <w:proofErr w:type="spellStart"/>
      <w:r w:rsidR="00B9334A">
        <w:rPr>
          <w:b/>
        </w:rPr>
        <w:t>kpl</w:t>
      </w:r>
      <w:proofErr w:type="spellEnd"/>
      <w:r w:rsidR="00B9334A">
        <w:rPr>
          <w:b/>
        </w:rPr>
        <w:t>.</w:t>
      </w:r>
      <w:r>
        <w:rPr>
          <w:b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7399"/>
      </w:tblGrid>
      <w:tr w:rsidR="00C234C0" w:rsidTr="004A433D">
        <w:tc>
          <w:tcPr>
            <w:tcW w:w="2153" w:type="dxa"/>
          </w:tcPr>
          <w:p w:rsidR="00C234C0" w:rsidRPr="00332408" w:rsidRDefault="00C234C0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Nazwa</w:t>
            </w:r>
          </w:p>
        </w:tc>
        <w:tc>
          <w:tcPr>
            <w:tcW w:w="7399" w:type="dxa"/>
          </w:tcPr>
          <w:p w:rsidR="00C234C0" w:rsidRPr="00332408" w:rsidRDefault="00C234C0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Opis</w:t>
            </w:r>
            <w:r>
              <w:rPr>
                <w:b/>
              </w:rPr>
              <w:t xml:space="preserve"> zestawu</w:t>
            </w:r>
          </w:p>
        </w:tc>
      </w:tr>
      <w:tr w:rsidR="00C234C0" w:rsidTr="004A433D">
        <w:tc>
          <w:tcPr>
            <w:tcW w:w="2153" w:type="dxa"/>
          </w:tcPr>
          <w:p w:rsidR="00C234C0" w:rsidRDefault="00B9334A" w:rsidP="004A433D">
            <w:r>
              <w:t>Sprzęt do oznakowania terenu akcji</w:t>
            </w:r>
          </w:p>
        </w:tc>
        <w:tc>
          <w:tcPr>
            <w:tcW w:w="7399" w:type="dxa"/>
          </w:tcPr>
          <w:p w:rsidR="00B9334A" w:rsidRDefault="00B9334A" w:rsidP="00B9334A">
            <w:r>
              <w:t>Zestaw zawiera:</w:t>
            </w:r>
          </w:p>
          <w:p w:rsidR="00B9334A" w:rsidRPr="00C77B45" w:rsidRDefault="00B9334A" w:rsidP="00B9334A">
            <w:pPr>
              <w:pStyle w:val="Akapitzlist"/>
              <w:numPr>
                <w:ilvl w:val="0"/>
                <w:numId w:val="12"/>
              </w:numPr>
              <w:spacing w:after="160" w:line="259" w:lineRule="auto"/>
            </w:pPr>
            <w:r w:rsidRPr="00C77B45">
              <w:t xml:space="preserve">Pachołek drogowy odblaskowy wykonany z elastycznego PVC wysokość 500 mm – 2 </w:t>
            </w:r>
            <w:r>
              <w:t>szt.</w:t>
            </w:r>
          </w:p>
          <w:p w:rsidR="000F6236" w:rsidRPr="000F6236" w:rsidRDefault="000A14FA" w:rsidP="000F623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t>Zestaw flar ostrzegawczych w walizce ładującej</w:t>
            </w:r>
            <w:r w:rsidR="000F6236">
              <w:t xml:space="preserve"> (kolor pomarańczowy)</w:t>
            </w:r>
          </w:p>
          <w:p w:rsidR="00C234C0" w:rsidRDefault="000A14FA" w:rsidP="006339AE">
            <w:pPr>
              <w:spacing w:before="100" w:beforeAutospacing="1" w:after="100" w:afterAutospacing="1" w:line="240" w:lineRule="auto"/>
            </w:pPr>
            <w:r w:rsidRPr="004C1357">
              <w:rPr>
                <w:rFonts w:eastAsia="Times New Roman"/>
                <w:lang w:eastAsia="pl-PL"/>
              </w:rPr>
              <w:t>Główne parametry:</w:t>
            </w:r>
            <w:r w:rsidRPr="004C1357">
              <w:rPr>
                <w:rFonts w:eastAsia="Times New Roman"/>
                <w:lang w:eastAsia="pl-PL"/>
              </w:rPr>
              <w:br/>
              <w:t xml:space="preserve">- 16 super jasnych </w:t>
            </w:r>
            <w:proofErr w:type="spellStart"/>
            <w:r w:rsidRPr="004C1357">
              <w:rPr>
                <w:rFonts w:eastAsia="Times New Roman"/>
                <w:lang w:eastAsia="pl-PL"/>
              </w:rPr>
              <w:t>diód</w:t>
            </w:r>
            <w:proofErr w:type="spellEnd"/>
            <w:r w:rsidRPr="004C1357">
              <w:rPr>
                <w:rFonts w:eastAsia="Times New Roman"/>
                <w:lang w:eastAsia="pl-PL"/>
              </w:rPr>
              <w:t>.</w:t>
            </w:r>
            <w:r w:rsidRPr="004C1357">
              <w:rPr>
                <w:rFonts w:eastAsia="Times New Roman"/>
                <w:lang w:eastAsia="pl-PL"/>
              </w:rPr>
              <w:br/>
              <w:t>- 9 trybów pracy (patrz tabelka)</w:t>
            </w:r>
            <w:r w:rsidRPr="004C1357">
              <w:rPr>
                <w:rFonts w:eastAsia="Times New Roman"/>
                <w:lang w:eastAsia="pl-PL"/>
              </w:rPr>
              <w:br/>
              <w:t>- czas pracy od 5 do 60 godzin;</w:t>
            </w:r>
            <w:r w:rsidRPr="004C1357">
              <w:rPr>
                <w:rFonts w:eastAsia="Times New Roman"/>
                <w:lang w:eastAsia="pl-PL"/>
              </w:rPr>
              <w:br/>
              <w:t>- czas ładowania 2-14 godzin;</w:t>
            </w:r>
            <w:r w:rsidRPr="004C1357">
              <w:rPr>
                <w:rFonts w:eastAsia="Times New Roman"/>
                <w:lang w:eastAsia="pl-PL"/>
              </w:rPr>
              <w:br/>
              <w:t>- wodoodporne do 10m;</w:t>
            </w:r>
            <w:r w:rsidRPr="004C1357">
              <w:rPr>
                <w:rFonts w:eastAsia="Times New Roman"/>
                <w:lang w:eastAsia="pl-PL"/>
              </w:rPr>
              <w:br/>
              <w:t>- obudowa odporna na potrzaskanie oraz na najechanie większości samochodów;</w:t>
            </w:r>
            <w:r w:rsidRPr="004C1357">
              <w:rPr>
                <w:rFonts w:eastAsia="Times New Roman"/>
                <w:lang w:eastAsia="pl-PL"/>
              </w:rPr>
              <w:br/>
              <w:t>- w obudowie flary wbudowany magnes do montażu flar na karoserii samochodów, barierkach ochronnych itp.</w:t>
            </w:r>
          </w:p>
        </w:tc>
      </w:tr>
    </w:tbl>
    <w:p w:rsidR="00C234C0" w:rsidRPr="007D5062" w:rsidRDefault="00C234C0" w:rsidP="00C234C0">
      <w:pPr>
        <w:spacing w:after="0"/>
        <w:ind w:left="360"/>
        <w:rPr>
          <w:b/>
        </w:rPr>
      </w:pPr>
      <w:bookmarkStart w:id="0" w:name="_GoBack"/>
      <w:bookmarkEnd w:id="0"/>
      <w:r>
        <w:rPr>
          <w:b/>
        </w:rPr>
        <w:t xml:space="preserve">11. Latarka akumulatorowa – 4 szt.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3152"/>
        <w:gridCol w:w="4247"/>
      </w:tblGrid>
      <w:tr w:rsidR="00C234C0" w:rsidTr="004A433D">
        <w:tc>
          <w:tcPr>
            <w:tcW w:w="2153" w:type="dxa"/>
          </w:tcPr>
          <w:p w:rsidR="00C234C0" w:rsidRPr="00332408" w:rsidRDefault="00C234C0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Nazwa</w:t>
            </w:r>
          </w:p>
        </w:tc>
        <w:tc>
          <w:tcPr>
            <w:tcW w:w="7399" w:type="dxa"/>
            <w:gridSpan w:val="2"/>
          </w:tcPr>
          <w:p w:rsidR="00C234C0" w:rsidRPr="00332408" w:rsidRDefault="00C234C0" w:rsidP="004A433D">
            <w:pPr>
              <w:jc w:val="center"/>
              <w:rPr>
                <w:b/>
              </w:rPr>
            </w:pPr>
            <w:r w:rsidRPr="00332408">
              <w:rPr>
                <w:b/>
              </w:rPr>
              <w:t>Opis</w:t>
            </w:r>
            <w:r>
              <w:rPr>
                <w:b/>
              </w:rPr>
              <w:t xml:space="preserve"> zestawu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>
            <w:r>
              <w:t>Latarka akumulatorowa</w:t>
            </w:r>
          </w:p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Czas ładowania: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10 h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Czas pracy: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 xml:space="preserve">tryb </w:t>
            </w:r>
            <w:proofErr w:type="spellStart"/>
            <w:r w:rsidRPr="009E6E6C">
              <w:rPr>
                <w:rFonts w:eastAsia="Times New Roman"/>
                <w:lang w:eastAsia="pl-PL"/>
              </w:rPr>
              <w:t>moonlight</w:t>
            </w:r>
            <w:proofErr w:type="spellEnd"/>
            <w:r w:rsidRPr="009E6E6C">
              <w:rPr>
                <w:rFonts w:eastAsia="Times New Roman"/>
                <w:lang w:eastAsia="pl-PL"/>
              </w:rPr>
              <w:t>: 20 dni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Czas pracy tryb niskiej mocy: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 xml:space="preserve">Wersja ładowalna: 10h; </w:t>
            </w:r>
            <w:r w:rsidRPr="009E6E6C">
              <w:rPr>
                <w:rFonts w:eastAsia="Times New Roman"/>
                <w:color w:val="FF0000"/>
                <w:lang w:eastAsia="pl-PL"/>
              </w:rPr>
              <w:t>Wersja bateryjna: do 20h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Czas pracy tryb wysokiej mocy: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 xml:space="preserve">Wersja ładowalna: 3h 30min; </w:t>
            </w:r>
            <w:r w:rsidRPr="009E6E6C">
              <w:rPr>
                <w:rFonts w:eastAsia="Times New Roman"/>
                <w:color w:val="FF0000"/>
                <w:lang w:eastAsia="pl-PL"/>
              </w:rPr>
              <w:t>Wersja bateryjna: 8h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Klips: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385B72ED" wp14:editId="2754AD7D">
                  <wp:extent cx="133350" cy="133350"/>
                  <wp:effectExtent l="0" t="0" r="0" b="0"/>
                  <wp:docPr id="1" name="Obraz 1" descr="http://www.mactronic.pl/images/ok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ctronic.pl/images/ok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Kolor: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pomarańczowy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Materiał: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wytrzymały nylon / obudowa w wykonaniu przeciwwybuchowym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Moc światła: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175 lm</w:t>
            </w:r>
          </w:p>
        </w:tc>
      </w:tr>
      <w:tr w:rsidR="00D962A3" w:rsidRPr="0092476F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Moc światła tryb wysoki: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9E6E6C">
              <w:rPr>
                <w:rFonts w:eastAsia="Times New Roman"/>
                <w:lang w:val="en-US" w:eastAsia="pl-PL"/>
              </w:rPr>
              <w:t>175 lm/ 41 000 cd (</w:t>
            </w:r>
            <w:proofErr w:type="spellStart"/>
            <w:r w:rsidRPr="009E6E6C">
              <w:rPr>
                <w:rFonts w:eastAsia="Times New Roman"/>
                <w:lang w:val="en-US" w:eastAsia="pl-PL"/>
              </w:rPr>
              <w:t>wg</w:t>
            </w:r>
            <w:proofErr w:type="spellEnd"/>
            <w:r w:rsidRPr="009E6E6C">
              <w:rPr>
                <w:rFonts w:eastAsia="Times New Roman"/>
                <w:lang w:val="en-US" w:eastAsia="pl-PL"/>
              </w:rPr>
              <w:t xml:space="preserve"> ANSI/FL1)</w:t>
            </w:r>
          </w:p>
        </w:tc>
      </w:tr>
      <w:tr w:rsidR="00D962A3" w:rsidTr="00643E3F">
        <w:tc>
          <w:tcPr>
            <w:tcW w:w="2153" w:type="dxa"/>
          </w:tcPr>
          <w:p w:rsidR="00D962A3" w:rsidRPr="00D962A3" w:rsidRDefault="00D962A3" w:rsidP="00D962A3">
            <w:pPr>
              <w:rPr>
                <w:lang w:val="en-US"/>
              </w:rPr>
            </w:pPr>
          </w:p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 xml:space="preserve">Numer </w:t>
            </w:r>
            <w:proofErr w:type="spellStart"/>
            <w:r w:rsidRPr="009E6E6C">
              <w:rPr>
                <w:rFonts w:eastAsia="Times New Roman"/>
                <w:lang w:eastAsia="pl-PL"/>
              </w:rPr>
              <w:t>Atex</w:t>
            </w:r>
            <w:proofErr w:type="spellEnd"/>
            <w:r w:rsidRPr="009E6E6C">
              <w:rPr>
                <w:rFonts w:eastAsia="Times New Roman"/>
                <w:lang w:eastAsia="pl-PL"/>
              </w:rPr>
              <w:t xml:space="preserve"> 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 xml:space="preserve">II 1G Ex </w:t>
            </w:r>
            <w:proofErr w:type="spellStart"/>
            <w:r w:rsidRPr="009E6E6C">
              <w:rPr>
                <w:rFonts w:eastAsia="Times New Roman"/>
                <w:lang w:eastAsia="pl-PL"/>
              </w:rPr>
              <w:t>ia</w:t>
            </w:r>
            <w:proofErr w:type="spellEnd"/>
            <w:r w:rsidRPr="009E6E6C">
              <w:rPr>
                <w:rFonts w:eastAsia="Times New Roman"/>
                <w:lang w:eastAsia="pl-PL"/>
              </w:rPr>
              <w:t xml:space="preserve"> IIB T3/T4 Ga / II 2G Ex </w:t>
            </w:r>
            <w:proofErr w:type="spellStart"/>
            <w:r w:rsidRPr="009E6E6C">
              <w:rPr>
                <w:rFonts w:eastAsia="Times New Roman"/>
                <w:lang w:eastAsia="pl-PL"/>
              </w:rPr>
              <w:t>ia</w:t>
            </w:r>
            <w:proofErr w:type="spellEnd"/>
            <w:r w:rsidRPr="009E6E6C">
              <w:rPr>
                <w:rFonts w:eastAsia="Times New Roman"/>
                <w:lang w:eastAsia="pl-PL"/>
              </w:rPr>
              <w:t xml:space="preserve"> IIC T3/T4 </w:t>
            </w:r>
            <w:proofErr w:type="spellStart"/>
            <w:r w:rsidRPr="009E6E6C">
              <w:rPr>
                <w:rFonts w:eastAsia="Times New Roman"/>
                <w:lang w:eastAsia="pl-PL"/>
              </w:rPr>
              <w:t>Gb</w:t>
            </w:r>
            <w:proofErr w:type="spellEnd"/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Wodoodporność: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IP66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Wstrząsoodporność: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2m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Wymiary: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17.92 x 7.24 x 7.29 cm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Zasięg światła: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405 m</w:t>
            </w:r>
          </w:p>
        </w:tc>
      </w:tr>
      <w:tr w:rsidR="00D962A3" w:rsidTr="00643E3F">
        <w:tc>
          <w:tcPr>
            <w:tcW w:w="2153" w:type="dxa"/>
          </w:tcPr>
          <w:p w:rsidR="00D962A3" w:rsidRDefault="00D962A3" w:rsidP="00D962A3"/>
        </w:tc>
        <w:tc>
          <w:tcPr>
            <w:tcW w:w="3152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Źródło światła:</w:t>
            </w:r>
          </w:p>
        </w:tc>
        <w:tc>
          <w:tcPr>
            <w:tcW w:w="4247" w:type="dxa"/>
            <w:vAlign w:val="center"/>
          </w:tcPr>
          <w:p w:rsidR="00D962A3" w:rsidRPr="009E6E6C" w:rsidRDefault="00D962A3" w:rsidP="00D962A3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9E6E6C">
              <w:rPr>
                <w:rFonts w:eastAsia="Times New Roman"/>
                <w:lang w:eastAsia="pl-PL"/>
              </w:rPr>
              <w:t>C4 LED</w:t>
            </w:r>
          </w:p>
        </w:tc>
      </w:tr>
    </w:tbl>
    <w:p w:rsidR="00C234C0" w:rsidRDefault="00C234C0" w:rsidP="0027695B">
      <w:pPr>
        <w:tabs>
          <w:tab w:val="left" w:pos="426"/>
        </w:tabs>
        <w:jc w:val="both"/>
        <w:rPr>
          <w:b/>
        </w:rPr>
      </w:pPr>
    </w:p>
    <w:p w:rsidR="0027695B" w:rsidRPr="00F3623B" w:rsidRDefault="0027695B" w:rsidP="0027695B">
      <w:pPr>
        <w:tabs>
          <w:tab w:val="left" w:pos="426"/>
        </w:tabs>
        <w:jc w:val="both"/>
        <w:rPr>
          <w:b/>
        </w:rPr>
      </w:pPr>
      <w:r w:rsidRPr="00B9334A">
        <w:rPr>
          <w:b/>
        </w:rPr>
        <w:t xml:space="preserve">Sprzęt wymieniony w punktach </w:t>
      </w:r>
      <w:r w:rsidR="00D962A3">
        <w:rPr>
          <w:b/>
        </w:rPr>
        <w:t>4,5</w:t>
      </w:r>
      <w:r w:rsidRPr="00B9334A">
        <w:rPr>
          <w:b/>
        </w:rPr>
        <w:t xml:space="preserve"> stanowi dopełnienie asortymentu znajdującego się na stanie Ochotniczych Straży Pożarnych. Wyłącznie podane modele pasują do uzupełnienia wyposażenia.</w:t>
      </w:r>
      <w:r w:rsidRPr="00F3623B">
        <w:rPr>
          <w:b/>
        </w:rPr>
        <w:t xml:space="preserve"> </w:t>
      </w:r>
    </w:p>
    <w:p w:rsidR="0027695B" w:rsidRPr="000F7576" w:rsidRDefault="0027695B" w:rsidP="0027695B">
      <w:pPr>
        <w:widowControl w:val="0"/>
        <w:shd w:val="clear" w:color="auto" w:fill="FFFFFF"/>
        <w:tabs>
          <w:tab w:val="left" w:leader="underscore" w:pos="9461"/>
        </w:tabs>
        <w:suppressAutoHyphens/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eastAsia="Times New Roman"/>
          <w:lang w:eastAsia="ar-SA"/>
        </w:rPr>
      </w:pPr>
    </w:p>
    <w:p w:rsidR="00F923A0" w:rsidRDefault="00F923A0"/>
    <w:sectPr w:rsidR="00F923A0" w:rsidSect="001A4F94">
      <w:headerReference w:type="default" r:id="rId8"/>
      <w:footerReference w:type="default" r:id="rId9"/>
      <w:pgSz w:w="11906" w:h="16838"/>
      <w:pgMar w:top="1299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5B" w:rsidRDefault="0027695B" w:rsidP="0027695B">
      <w:pPr>
        <w:spacing w:after="0" w:line="240" w:lineRule="auto"/>
      </w:pPr>
      <w:r>
        <w:separator/>
      </w:r>
    </w:p>
  </w:endnote>
  <w:endnote w:type="continuationSeparator" w:id="0">
    <w:p w:rsidR="0027695B" w:rsidRDefault="0027695B" w:rsidP="0027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87"/>
      <w:gridCol w:w="4960"/>
    </w:tblGrid>
    <w:tr w:rsidR="00A34CF8" w:rsidRPr="00A34CF8" w:rsidTr="009C724A">
      <w:trPr>
        <w:trHeight w:val="1210"/>
      </w:trPr>
      <w:tc>
        <w:tcPr>
          <w:tcW w:w="4787" w:type="dxa"/>
        </w:tcPr>
        <w:p w:rsidR="00A34CF8" w:rsidRPr="00A34CF8" w:rsidRDefault="006339AE" w:rsidP="00A34C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/>
              <w:sz w:val="14"/>
              <w:szCs w:val="14"/>
              <w:lang w:val="en-US"/>
            </w:rPr>
          </w:pPr>
        </w:p>
      </w:tc>
      <w:tc>
        <w:tcPr>
          <w:tcW w:w="4960" w:type="dxa"/>
        </w:tcPr>
        <w:p w:rsidR="00A34CF8" w:rsidRPr="00A34CF8" w:rsidRDefault="006339AE" w:rsidP="00A34C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</w:p>
      </w:tc>
    </w:tr>
  </w:tbl>
  <w:p w:rsidR="00C1187B" w:rsidRDefault="00633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5B" w:rsidRDefault="0027695B" w:rsidP="0027695B">
      <w:pPr>
        <w:spacing w:after="0" w:line="240" w:lineRule="auto"/>
      </w:pPr>
      <w:r>
        <w:separator/>
      </w:r>
    </w:p>
  </w:footnote>
  <w:footnote w:type="continuationSeparator" w:id="0">
    <w:p w:rsidR="0027695B" w:rsidRDefault="0027695B" w:rsidP="0027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7B" w:rsidRDefault="0027695B" w:rsidP="0027695B">
    <w:pPr>
      <w:pStyle w:val="Nagwek"/>
      <w:ind w:left="-426" w:firstLine="426"/>
    </w:pPr>
    <w:r w:rsidRPr="003A49D8">
      <w:rPr>
        <w:rFonts w:asciiTheme="minorHAnsi" w:hAnsiTheme="minorHAnsi" w:cstheme="minorBid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4B576C5B" wp14:editId="73E4CDF3">
          <wp:simplePos x="0" y="0"/>
          <wp:positionH relativeFrom="margin">
            <wp:posOffset>4467225</wp:posOffset>
          </wp:positionH>
          <wp:positionV relativeFrom="paragraph">
            <wp:posOffset>-19050</wp:posOffset>
          </wp:positionV>
          <wp:extent cx="1590038" cy="397510"/>
          <wp:effectExtent l="0" t="0" r="0" b="254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38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9D8">
      <w:rPr>
        <w:rFonts w:asciiTheme="minorHAnsi" w:hAnsiTheme="minorHAnsi" w:cstheme="minorBidi"/>
        <w:noProof/>
        <w:sz w:val="22"/>
        <w:szCs w:val="22"/>
        <w:lang w:eastAsia="pl-PL"/>
      </w:rPr>
      <w:drawing>
        <wp:inline distT="0" distB="0" distL="0" distR="0" wp14:anchorId="11F5F784" wp14:editId="24253F1F">
          <wp:extent cx="1904966" cy="447675"/>
          <wp:effectExtent l="0" t="0" r="635" b="0"/>
          <wp:docPr id="38" name="Obraz 38" descr="http://www.sanok.pl/wp-content/uploads/2018/05/fundusz_sprawieliwosc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ok.pl/wp-content/uploads/2018/05/fundusz_sprawieliwosc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46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:rsidR="0027695B" w:rsidRPr="003A49D8" w:rsidRDefault="0027695B" w:rsidP="0027695B">
    <w:pPr>
      <w:tabs>
        <w:tab w:val="right" w:pos="9072"/>
      </w:tabs>
      <w:rPr>
        <w:sz w:val="20"/>
        <w:szCs w:val="20"/>
      </w:rPr>
    </w:pPr>
    <w:r w:rsidRPr="003A49D8">
      <w:rPr>
        <w:sz w:val="20"/>
        <w:szCs w:val="20"/>
      </w:rPr>
      <w:t>Współfinansowano ze środków Funduszu Sprawiedliwości, którego dysponentem jest Minister Sprawiedliwości</w:t>
    </w:r>
  </w:p>
  <w:p w:rsidR="0027695B" w:rsidRPr="003A49D8" w:rsidRDefault="0027695B" w:rsidP="0027695B">
    <w:pPr>
      <w:tabs>
        <w:tab w:val="right" w:pos="9072"/>
      </w:tabs>
      <w:jc w:val="center"/>
      <w:rPr>
        <w:sz w:val="20"/>
        <w:szCs w:val="20"/>
      </w:rPr>
    </w:pPr>
    <w:r w:rsidRPr="003A49D8">
      <w:rPr>
        <w:sz w:val="20"/>
        <w:szCs w:val="20"/>
      </w:rPr>
      <w:t>Umowa nr DFS-II-7211-1697/18 z dnia 30-08-2018 r.</w:t>
    </w:r>
  </w:p>
  <w:p w:rsidR="00C1187B" w:rsidRDefault="006339AE" w:rsidP="00C1187B">
    <w:pPr>
      <w:pStyle w:val="Nagwek"/>
      <w:ind w:left="-426" w:firstLine="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3B2"/>
    <w:multiLevelType w:val="hybridMultilevel"/>
    <w:tmpl w:val="D4961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1984"/>
    <w:multiLevelType w:val="hybridMultilevel"/>
    <w:tmpl w:val="1312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5A20"/>
    <w:multiLevelType w:val="hybridMultilevel"/>
    <w:tmpl w:val="718207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4C3E"/>
    <w:multiLevelType w:val="hybridMultilevel"/>
    <w:tmpl w:val="62E6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2F"/>
    <w:multiLevelType w:val="hybridMultilevel"/>
    <w:tmpl w:val="EE302FF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C44BCD"/>
    <w:multiLevelType w:val="hybridMultilevel"/>
    <w:tmpl w:val="DACA2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2F24"/>
    <w:multiLevelType w:val="hybridMultilevel"/>
    <w:tmpl w:val="8C1CAE92"/>
    <w:lvl w:ilvl="0" w:tplc="79C87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2C0C92"/>
    <w:multiLevelType w:val="hybridMultilevel"/>
    <w:tmpl w:val="F9F26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4E7059"/>
    <w:multiLevelType w:val="hybridMultilevel"/>
    <w:tmpl w:val="8E1074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735CE"/>
    <w:multiLevelType w:val="hybridMultilevel"/>
    <w:tmpl w:val="B54A6CD4"/>
    <w:lvl w:ilvl="0" w:tplc="79C87A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D156815"/>
    <w:multiLevelType w:val="multilevel"/>
    <w:tmpl w:val="624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E5B53"/>
    <w:multiLevelType w:val="hybridMultilevel"/>
    <w:tmpl w:val="025A8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732CCC"/>
    <w:multiLevelType w:val="hybridMultilevel"/>
    <w:tmpl w:val="9230B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5B"/>
    <w:rsid w:val="000A14FA"/>
    <w:rsid w:val="000F6236"/>
    <w:rsid w:val="00123283"/>
    <w:rsid w:val="00177498"/>
    <w:rsid w:val="0027695B"/>
    <w:rsid w:val="003700FC"/>
    <w:rsid w:val="003A2A03"/>
    <w:rsid w:val="003E3059"/>
    <w:rsid w:val="006339AE"/>
    <w:rsid w:val="00643E3F"/>
    <w:rsid w:val="00897BAD"/>
    <w:rsid w:val="0092476F"/>
    <w:rsid w:val="00A96F9D"/>
    <w:rsid w:val="00B9334A"/>
    <w:rsid w:val="00C234C0"/>
    <w:rsid w:val="00D962A3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1566-134F-4F6C-B0E0-9CB331E3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95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9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95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95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769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11</cp:revision>
  <cp:lastPrinted>2018-09-06T08:04:00Z</cp:lastPrinted>
  <dcterms:created xsi:type="dcterms:W3CDTF">2018-08-31T13:26:00Z</dcterms:created>
  <dcterms:modified xsi:type="dcterms:W3CDTF">2018-09-06T12:35:00Z</dcterms:modified>
</cp:coreProperties>
</file>