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786A92">
      <w:pPr>
        <w:rPr>
          <w:b/>
          <w:bCs/>
          <w:sz w:val="24"/>
        </w:rPr>
      </w:pPr>
      <w:r w:rsidRPr="00786A92">
        <w:rPr>
          <w:b/>
          <w:bCs/>
          <w:sz w:val="24"/>
        </w:rPr>
        <w:t>Politechnika Częstochowska</w:t>
      </w:r>
    </w:p>
    <w:p w:rsidR="006D4AB3" w:rsidRDefault="00786A92">
      <w:pPr>
        <w:rPr>
          <w:b/>
          <w:bCs/>
          <w:sz w:val="24"/>
        </w:rPr>
      </w:pPr>
      <w:r w:rsidRPr="00786A92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786A92">
        <w:rPr>
          <w:b/>
          <w:bCs/>
          <w:sz w:val="24"/>
        </w:rPr>
        <w:t>69</w:t>
      </w:r>
    </w:p>
    <w:p w:rsidR="006D4AB3" w:rsidRDefault="00786A92">
      <w:pPr>
        <w:rPr>
          <w:b/>
          <w:bCs/>
          <w:sz w:val="24"/>
        </w:rPr>
      </w:pPr>
      <w:r w:rsidRPr="00786A92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786A92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FA69E6">
        <w:rPr>
          <w:b/>
          <w:bCs/>
          <w:sz w:val="24"/>
        </w:rPr>
        <w:t xml:space="preserve"> RK - </w:t>
      </w:r>
      <w:r w:rsidR="00B21E9B">
        <w:rPr>
          <w:b/>
          <w:bCs/>
          <w:sz w:val="24"/>
        </w:rPr>
        <w:t>693</w:t>
      </w:r>
      <w:bookmarkStart w:id="0" w:name="_GoBack"/>
      <w:bookmarkEnd w:id="0"/>
      <w:r w:rsidR="00FA69E6">
        <w:rPr>
          <w:b/>
          <w:bCs/>
          <w:sz w:val="24"/>
        </w:rPr>
        <w:t>/18</w:t>
      </w:r>
      <w:r>
        <w:rPr>
          <w:sz w:val="24"/>
        </w:rPr>
        <w:tab/>
        <w:t xml:space="preserve"> </w:t>
      </w:r>
      <w:r w:rsidR="00786A92" w:rsidRPr="00786A92">
        <w:rPr>
          <w:sz w:val="24"/>
        </w:rPr>
        <w:t>Częstochowa</w:t>
      </w:r>
      <w:r>
        <w:rPr>
          <w:sz w:val="24"/>
        </w:rPr>
        <w:t xml:space="preserve"> dnia: </w:t>
      </w:r>
      <w:r w:rsidR="00786A92" w:rsidRPr="00786A92">
        <w:rPr>
          <w:sz w:val="24"/>
        </w:rPr>
        <w:t>2018-08-30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786A92" w:rsidRPr="00786A92">
        <w:rPr>
          <w:sz w:val="24"/>
        </w:rPr>
        <w:t>(</w:t>
      </w:r>
      <w:proofErr w:type="spellStart"/>
      <w:r w:rsidR="00786A92" w:rsidRPr="00786A92">
        <w:rPr>
          <w:sz w:val="24"/>
        </w:rPr>
        <w:t>t.j</w:t>
      </w:r>
      <w:proofErr w:type="spellEnd"/>
      <w:r w:rsidR="00786A92" w:rsidRPr="00786A92">
        <w:rPr>
          <w:sz w:val="24"/>
        </w:rPr>
        <w:t xml:space="preserve">. Dz. U. z 2017 r. poz. 1579 z </w:t>
      </w:r>
      <w:proofErr w:type="spellStart"/>
      <w:r w:rsidR="00786A92" w:rsidRPr="00786A92">
        <w:rPr>
          <w:sz w:val="24"/>
        </w:rPr>
        <w:t>późn</w:t>
      </w:r>
      <w:proofErr w:type="spellEnd"/>
      <w:r w:rsidR="00786A92" w:rsidRPr="00786A92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786A92" w:rsidRPr="00786A92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786A92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786A92">
        <w:rPr>
          <w:b/>
          <w:sz w:val="24"/>
        </w:rPr>
        <w:t>Sukcesywna dostawa papieru offsetowego i do druku cyfrowego dla jednostek organizacyjnych  Politechniki Częstochowskiej</w:t>
      </w:r>
      <w:r w:rsidR="006D4AB3">
        <w:rPr>
          <w:sz w:val="24"/>
        </w:rPr>
        <w:t>,</w:t>
      </w:r>
      <w:r w:rsidR="00FA69E6">
        <w:rPr>
          <w:sz w:val="24"/>
        </w:rPr>
        <w:t xml:space="preserve"> </w:t>
      </w:r>
      <w:proofErr w:type="spellStart"/>
      <w:r w:rsidR="00FA69E6">
        <w:rPr>
          <w:sz w:val="24"/>
        </w:rPr>
        <w:t>spr</w:t>
      </w:r>
      <w:proofErr w:type="spellEnd"/>
      <w:r w:rsidR="00FA69E6">
        <w:rPr>
          <w:sz w:val="24"/>
        </w:rPr>
        <w:t xml:space="preserve">. nr rej. </w:t>
      </w:r>
      <w:r w:rsidR="00FA69E6">
        <w:rPr>
          <w:b/>
          <w:bCs/>
          <w:sz w:val="24"/>
        </w:rPr>
        <w:t>ZP/D-23/18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6D4AB3" w:rsidRPr="002E56FC" w:rsidRDefault="002E56FC">
      <w:pPr>
        <w:pStyle w:val="Tekstpodstawowywcity3"/>
        <w:spacing w:before="120" w:after="120"/>
        <w:ind w:firstLine="0"/>
        <w:rPr>
          <w:b/>
          <w:sz w:val="24"/>
        </w:rPr>
      </w:pPr>
      <w:r w:rsidRPr="002E56FC">
        <w:rPr>
          <w:b/>
          <w:sz w:val="24"/>
        </w:rPr>
        <w:t xml:space="preserve">Pytanie </w:t>
      </w:r>
    </w:p>
    <w:p w:rsidR="002E56FC" w:rsidRPr="002E56FC" w:rsidRDefault="002E56FC" w:rsidP="00546B26">
      <w:pPr>
        <w:spacing w:line="360" w:lineRule="auto"/>
        <w:rPr>
          <w:bCs/>
          <w:sz w:val="24"/>
          <w:szCs w:val="24"/>
        </w:rPr>
      </w:pPr>
      <w:r w:rsidRPr="002E56FC">
        <w:rPr>
          <w:bCs/>
          <w:sz w:val="24"/>
          <w:szCs w:val="24"/>
        </w:rPr>
        <w:t>Proszę o podanie ile ryz papieru offsetowego powinna zawierać paleta w zadaniu nr 1 (czy ma to być 96 ryz po 1000 arkuszy) w w/w postępowaniu</w:t>
      </w:r>
      <w:r>
        <w:rPr>
          <w:bCs/>
          <w:sz w:val="24"/>
          <w:szCs w:val="24"/>
        </w:rPr>
        <w:t>.</w:t>
      </w:r>
    </w:p>
    <w:p w:rsidR="002E56FC" w:rsidRDefault="002E56FC">
      <w:pPr>
        <w:pStyle w:val="Tekstpodstawowywcity3"/>
        <w:spacing w:before="120" w:after="120"/>
        <w:ind w:firstLine="0"/>
        <w:rPr>
          <w:b/>
          <w:sz w:val="24"/>
        </w:rPr>
      </w:pPr>
      <w:r w:rsidRPr="002E56FC">
        <w:rPr>
          <w:b/>
          <w:sz w:val="24"/>
        </w:rPr>
        <w:t>Odpowiedź</w:t>
      </w:r>
    </w:p>
    <w:p w:rsidR="00E8764D" w:rsidRDefault="00E8764D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Tak</w:t>
      </w:r>
      <w:r w:rsidR="004C3DDE">
        <w:rPr>
          <w:sz w:val="24"/>
        </w:rPr>
        <w:t>,</w:t>
      </w:r>
      <w:r>
        <w:rPr>
          <w:sz w:val="24"/>
        </w:rPr>
        <w:t xml:space="preserve"> p</w:t>
      </w:r>
      <w:r w:rsidRPr="00E8764D">
        <w:rPr>
          <w:sz w:val="24"/>
        </w:rPr>
        <w:t>aleta to 96 ryz po 1000 arkuszy</w:t>
      </w:r>
      <w:r>
        <w:rPr>
          <w:sz w:val="24"/>
        </w:rPr>
        <w:t>.</w:t>
      </w:r>
    </w:p>
    <w:p w:rsidR="00313BFA" w:rsidRPr="00E8764D" w:rsidRDefault="00313BFA">
      <w:pPr>
        <w:pStyle w:val="Tekstpodstawowywcity3"/>
        <w:spacing w:before="120" w:after="120"/>
        <w:ind w:firstLine="0"/>
        <w:rPr>
          <w:sz w:val="24"/>
        </w:rPr>
      </w:pPr>
      <w:r w:rsidRPr="00EE2209">
        <w:rPr>
          <w:sz w:val="24"/>
          <w:szCs w:val="24"/>
        </w:rPr>
        <w:t>Zamawiający działając na podstawie art. 38 ust. 4 ustawy z dnia 29 stycznia 2004 roku Prawo Zamówień Publicznych (</w:t>
      </w:r>
      <w:proofErr w:type="spellStart"/>
      <w:r w:rsidRPr="00EE2209">
        <w:rPr>
          <w:sz w:val="24"/>
          <w:szCs w:val="24"/>
        </w:rPr>
        <w:t>t.j</w:t>
      </w:r>
      <w:proofErr w:type="spellEnd"/>
      <w:r w:rsidRPr="00EE2209">
        <w:rPr>
          <w:sz w:val="24"/>
          <w:szCs w:val="24"/>
        </w:rPr>
        <w:t xml:space="preserve">. Dz. U. z 2017 r. poz. 1579 z </w:t>
      </w:r>
      <w:proofErr w:type="spellStart"/>
      <w:r w:rsidRPr="00EE2209">
        <w:rPr>
          <w:sz w:val="24"/>
          <w:szCs w:val="24"/>
        </w:rPr>
        <w:t>późn</w:t>
      </w:r>
      <w:proofErr w:type="spellEnd"/>
      <w:r w:rsidRPr="00EE2209">
        <w:rPr>
          <w:sz w:val="24"/>
          <w:szCs w:val="24"/>
        </w:rPr>
        <w:t>. zm.) zmienia treść specyfikacji istotnych warunków zamówienia w zakresie wskazanym powyżej.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786A92" w:rsidRPr="00786A92">
        <w:rPr>
          <w:sz w:val="24"/>
        </w:rPr>
        <w:t>(</w:t>
      </w:r>
      <w:proofErr w:type="spellStart"/>
      <w:r w:rsidR="00786A92" w:rsidRPr="00786A92">
        <w:rPr>
          <w:sz w:val="24"/>
        </w:rPr>
        <w:t>t.j</w:t>
      </w:r>
      <w:proofErr w:type="spellEnd"/>
      <w:r w:rsidR="00786A92" w:rsidRPr="00786A92">
        <w:rPr>
          <w:sz w:val="24"/>
        </w:rPr>
        <w:t xml:space="preserve">. Dz. U. z 2017 r. poz. 1579 z </w:t>
      </w:r>
      <w:proofErr w:type="spellStart"/>
      <w:r w:rsidR="00786A92" w:rsidRPr="00786A92">
        <w:rPr>
          <w:sz w:val="24"/>
        </w:rPr>
        <w:t>późn</w:t>
      </w:r>
      <w:proofErr w:type="spellEnd"/>
      <w:r w:rsidR="00786A92" w:rsidRPr="00786A92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546B26" w:rsidRPr="00546B26" w:rsidRDefault="00546B26" w:rsidP="00546B26">
      <w:pPr>
        <w:spacing w:line="360" w:lineRule="auto"/>
        <w:ind w:firstLine="540"/>
        <w:jc w:val="right"/>
        <w:rPr>
          <w:bCs/>
          <w:sz w:val="24"/>
          <w:szCs w:val="24"/>
        </w:rPr>
      </w:pPr>
      <w:r w:rsidRPr="00546B26">
        <w:rPr>
          <w:bCs/>
          <w:sz w:val="24"/>
          <w:szCs w:val="24"/>
        </w:rPr>
        <w:t>Kanclerz</w:t>
      </w:r>
    </w:p>
    <w:p w:rsidR="00546B26" w:rsidRPr="00546B26" w:rsidRDefault="00546B26" w:rsidP="00546B26">
      <w:pPr>
        <w:spacing w:line="360" w:lineRule="auto"/>
        <w:ind w:firstLine="540"/>
        <w:jc w:val="right"/>
        <w:rPr>
          <w:bCs/>
          <w:sz w:val="24"/>
          <w:szCs w:val="24"/>
        </w:rPr>
      </w:pPr>
      <w:r w:rsidRPr="00546B26">
        <w:rPr>
          <w:bCs/>
          <w:sz w:val="24"/>
          <w:szCs w:val="24"/>
        </w:rPr>
        <w:t xml:space="preserve">Politechniki Częstochowskiej </w:t>
      </w:r>
    </w:p>
    <w:p w:rsidR="006D4AB3" w:rsidRDefault="00546B26" w:rsidP="00546B26">
      <w:pPr>
        <w:pStyle w:val="Tekstpodstawowy"/>
        <w:spacing w:before="120" w:after="120" w:line="360" w:lineRule="auto"/>
        <w:ind w:left="5664"/>
        <w:jc w:val="right"/>
        <w:rPr>
          <w:sz w:val="24"/>
        </w:rPr>
      </w:pPr>
      <w:r>
        <w:rPr>
          <w:bCs/>
          <w:sz w:val="24"/>
          <w:szCs w:val="24"/>
        </w:rPr>
        <w:t xml:space="preserve">       </w:t>
      </w:r>
      <w:r w:rsidRPr="00546B26">
        <w:rPr>
          <w:bCs/>
          <w:sz w:val="24"/>
          <w:szCs w:val="24"/>
        </w:rPr>
        <w:t>dr inż. Arkadiusz Kociszewski</w:t>
      </w:r>
    </w:p>
    <w:sectPr w:rsidR="006D4AB3" w:rsidSect="00313B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8C4" w:rsidRDefault="008028C4">
      <w:r>
        <w:separator/>
      </w:r>
    </w:p>
  </w:endnote>
  <w:endnote w:type="continuationSeparator" w:id="0">
    <w:p w:rsidR="008028C4" w:rsidRDefault="00802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B21E9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028C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8C4" w:rsidRDefault="008028C4">
      <w:r>
        <w:separator/>
      </w:r>
    </w:p>
  </w:footnote>
  <w:footnote w:type="continuationSeparator" w:id="0">
    <w:p w:rsidR="008028C4" w:rsidRDefault="008028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A92" w:rsidRDefault="00786A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A92" w:rsidRDefault="00786A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A92" w:rsidRDefault="00786A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28C4"/>
    <w:rsid w:val="00031374"/>
    <w:rsid w:val="000A1097"/>
    <w:rsid w:val="00180C6E"/>
    <w:rsid w:val="002E56FC"/>
    <w:rsid w:val="00313BFA"/>
    <w:rsid w:val="004A75F2"/>
    <w:rsid w:val="004C3DDE"/>
    <w:rsid w:val="005144A9"/>
    <w:rsid w:val="00546B26"/>
    <w:rsid w:val="005B1B08"/>
    <w:rsid w:val="00662BDB"/>
    <w:rsid w:val="006B7198"/>
    <w:rsid w:val="006D4AB3"/>
    <w:rsid w:val="006F3B81"/>
    <w:rsid w:val="00786A92"/>
    <w:rsid w:val="008028C4"/>
    <w:rsid w:val="00897AB0"/>
    <w:rsid w:val="00A905AC"/>
    <w:rsid w:val="00B21E9B"/>
    <w:rsid w:val="00BA6584"/>
    <w:rsid w:val="00C370F2"/>
    <w:rsid w:val="00C44EEC"/>
    <w:rsid w:val="00DF32E8"/>
    <w:rsid w:val="00E2789F"/>
    <w:rsid w:val="00E8764D"/>
    <w:rsid w:val="00EA14B3"/>
    <w:rsid w:val="00EA416E"/>
    <w:rsid w:val="00FA69E6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70CDD0"/>
  <w15:chartTrackingRefBased/>
  <w15:docId w15:val="{ADA15267-AA19-4644-8C4A-711A1F9E4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7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2018-08-30T11:40:00Z</dcterms:created>
  <dcterms:modified xsi:type="dcterms:W3CDTF">2018-08-30T11:40:00Z</dcterms:modified>
</cp:coreProperties>
</file>