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0124F" w14:textId="20E413C3" w:rsidR="00DF4F9F" w:rsidRDefault="00DF4F9F" w:rsidP="00DF4F9F">
      <w:pPr>
        <w:spacing w:after="120"/>
        <w:ind w:right="141"/>
        <w:rPr>
          <w:rFonts w:cs="Arial"/>
          <w:b/>
          <w:sz w:val="24"/>
          <w:szCs w:val="24"/>
        </w:rPr>
      </w:pPr>
      <w:bookmarkStart w:id="0" w:name="_Hlk515881327"/>
      <w:bookmarkStart w:id="1" w:name="_GoBack"/>
      <w:bookmarkEnd w:id="1"/>
      <w:r w:rsidRPr="00DF4F9F">
        <w:rPr>
          <w:rFonts w:ascii="Calibri" w:eastAsia="Calibri" w:hAnsi="Calibri" w:cs="Times New Roman"/>
          <w:color w:val="000000"/>
          <w:sz w:val="24"/>
          <w:szCs w:val="24"/>
        </w:rPr>
        <w:t>Znak sprawy: XIV/264/</w:t>
      </w:r>
      <w:r w:rsidRPr="00DF4F9F">
        <w:rPr>
          <w:rFonts w:ascii="Calibri" w:eastAsia="Calibri" w:hAnsi="Calibri" w:cs="Times New Roman"/>
          <w:b/>
          <w:color w:val="000000"/>
          <w:sz w:val="24"/>
          <w:szCs w:val="24"/>
        </w:rPr>
        <w:t>12</w:t>
      </w:r>
      <w:r w:rsidRPr="00DF4F9F">
        <w:rPr>
          <w:rFonts w:ascii="Calibri" w:eastAsia="Calibri" w:hAnsi="Calibri" w:cs="Times New Roman"/>
          <w:color w:val="000000"/>
          <w:sz w:val="24"/>
          <w:szCs w:val="24"/>
        </w:rPr>
        <w:t>/18</w:t>
      </w:r>
    </w:p>
    <w:p w14:paraId="656B98EC" w14:textId="68D6DA6F" w:rsidR="001A1ADC" w:rsidRPr="004A0BA6" w:rsidRDefault="0014685E" w:rsidP="0014685E">
      <w:pPr>
        <w:spacing w:after="120"/>
        <w:ind w:right="141"/>
        <w:jc w:val="right"/>
        <w:rPr>
          <w:rFonts w:cs="Arial"/>
        </w:rPr>
      </w:pPr>
      <w:r w:rsidRPr="0014685E">
        <w:rPr>
          <w:rFonts w:cs="Arial"/>
          <w:b/>
          <w:sz w:val="24"/>
          <w:szCs w:val="24"/>
        </w:rPr>
        <w:t>Załącznik nr 6g do SIWZ/</w:t>
      </w:r>
      <w:r w:rsidR="001A1ADC" w:rsidRPr="004A0BA6">
        <w:rPr>
          <w:rFonts w:cs="Arial"/>
        </w:rPr>
        <w:t xml:space="preserve">Załącznik nr </w:t>
      </w:r>
      <w:r w:rsidR="004A0BA6" w:rsidRPr="004A0BA6">
        <w:rPr>
          <w:rFonts w:cs="Arial"/>
        </w:rPr>
        <w:t>8</w:t>
      </w:r>
      <w:r w:rsidR="001A1ADC" w:rsidRPr="004A0BA6">
        <w:rPr>
          <w:rFonts w:cs="Arial"/>
        </w:rPr>
        <w:t xml:space="preserve"> do umowy nr </w:t>
      </w:r>
      <w:bookmarkEnd w:id="0"/>
      <w:r w:rsidR="001A1ADC" w:rsidRPr="004A0BA6">
        <w:rPr>
          <w:rFonts w:cs="Arial"/>
        </w:rPr>
        <w:t>[…]</w:t>
      </w:r>
    </w:p>
    <w:p w14:paraId="5F4EF2B0" w14:textId="77777777" w:rsidR="004A0BA6" w:rsidRPr="004A0BA6" w:rsidRDefault="004A0BA6" w:rsidP="004A0BA6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A0BA6">
        <w:rPr>
          <w:rFonts w:asciiTheme="minorHAnsi" w:hAnsiTheme="minorHAnsi"/>
          <w:color w:val="auto"/>
          <w:sz w:val="22"/>
          <w:szCs w:val="22"/>
        </w:rPr>
        <w:t>EXIT PLAN</w:t>
      </w:r>
    </w:p>
    <w:p w14:paraId="7AA82B5F" w14:textId="616028D1" w:rsidR="004A0BA6" w:rsidRPr="004A0BA6" w:rsidRDefault="004A0BA6" w:rsidP="0014685E">
      <w:pPr>
        <w:pStyle w:val="Akapitzlist"/>
        <w:numPr>
          <w:ilvl w:val="0"/>
          <w:numId w:val="104"/>
        </w:numPr>
        <w:spacing w:after="120" w:line="276" w:lineRule="auto"/>
        <w:jc w:val="both"/>
        <w:rPr>
          <w:b/>
          <w:lang w:eastAsia="pl-PL"/>
        </w:rPr>
      </w:pPr>
      <w:r w:rsidRPr="004A0BA6">
        <w:rPr>
          <w:b/>
          <w:lang w:eastAsia="pl-PL"/>
        </w:rPr>
        <w:t xml:space="preserve">Zasady </w:t>
      </w:r>
      <w:r w:rsidR="00043A45">
        <w:rPr>
          <w:b/>
          <w:lang w:eastAsia="pl-PL"/>
        </w:rPr>
        <w:t>o</w:t>
      </w:r>
      <w:r w:rsidRPr="004A0BA6">
        <w:rPr>
          <w:b/>
          <w:lang w:eastAsia="pl-PL"/>
        </w:rPr>
        <w:t>gólne</w:t>
      </w:r>
    </w:p>
    <w:p w14:paraId="2094C709" w14:textId="7C2185C6" w:rsidR="004A0BA6" w:rsidRPr="004A0BA6" w:rsidRDefault="004A0BA6" w:rsidP="0014685E">
      <w:pPr>
        <w:spacing w:after="120"/>
        <w:ind w:left="360"/>
        <w:jc w:val="both"/>
        <w:rPr>
          <w:lang w:eastAsia="pl-PL"/>
        </w:rPr>
      </w:pPr>
      <w:r w:rsidRPr="004A0BA6">
        <w:rPr>
          <w:lang w:eastAsia="pl-PL"/>
        </w:rPr>
        <w:t xml:space="preserve">Wykonawca w ramach </w:t>
      </w:r>
      <w:proofErr w:type="spellStart"/>
      <w:r w:rsidRPr="004A0BA6">
        <w:rPr>
          <w:lang w:eastAsia="pl-PL"/>
        </w:rPr>
        <w:t>Exit</w:t>
      </w:r>
      <w:proofErr w:type="spellEnd"/>
      <w:r w:rsidRPr="004A0BA6">
        <w:rPr>
          <w:lang w:eastAsia="pl-PL"/>
        </w:rPr>
        <w:t xml:space="preserve"> Planu będzie realizował wszystkie niezbędne prace mające na celu sprawne </w:t>
      </w:r>
      <w:r w:rsidRPr="005D48C6">
        <w:rPr>
          <w:lang w:eastAsia="pl-PL"/>
        </w:rPr>
        <w:t>przejęcie zarządzania Systemem</w:t>
      </w:r>
      <w:r w:rsidRPr="004A0BA6">
        <w:rPr>
          <w:lang w:eastAsia="pl-PL"/>
        </w:rPr>
        <w:t xml:space="preserve"> przez Zamawiającego w sposób zapobiegający jakimkolwiek przerwom lub zakłóceniom działania Systemu, w celu zachowania ciągłości działania usług świadczonych przez System.</w:t>
      </w:r>
    </w:p>
    <w:p w14:paraId="06A470ED" w14:textId="44750C34" w:rsidR="004A0BA6" w:rsidRPr="004A0BA6" w:rsidRDefault="004A0BA6" w:rsidP="0014685E">
      <w:pPr>
        <w:spacing w:after="120"/>
        <w:ind w:left="360"/>
        <w:jc w:val="both"/>
        <w:rPr>
          <w:lang w:eastAsia="pl-PL"/>
        </w:rPr>
      </w:pPr>
      <w:r w:rsidRPr="004A0BA6">
        <w:rPr>
          <w:lang w:eastAsia="pl-PL"/>
        </w:rPr>
        <w:t xml:space="preserve">Prace przypisane do </w:t>
      </w:r>
      <w:proofErr w:type="spellStart"/>
      <w:r w:rsidRPr="004A0BA6">
        <w:rPr>
          <w:lang w:eastAsia="pl-PL"/>
        </w:rPr>
        <w:t>Exit</w:t>
      </w:r>
      <w:proofErr w:type="spellEnd"/>
      <w:r w:rsidRPr="004A0BA6">
        <w:rPr>
          <w:lang w:eastAsia="pl-PL"/>
        </w:rPr>
        <w:t xml:space="preserve"> Planu będą </w:t>
      </w:r>
      <w:r w:rsidR="0014685E">
        <w:rPr>
          <w:lang w:eastAsia="pl-PL"/>
        </w:rPr>
        <w:t>podlegały ocenie Zamawiającego.</w:t>
      </w:r>
    </w:p>
    <w:p w14:paraId="6D8CE09A" w14:textId="44C21A23" w:rsidR="004A0BA6" w:rsidRPr="004A0BA6" w:rsidRDefault="7AE31B82" w:rsidP="0014685E">
      <w:pPr>
        <w:spacing w:after="120"/>
        <w:ind w:left="360"/>
        <w:jc w:val="both"/>
        <w:rPr>
          <w:lang w:eastAsia="pl-PL"/>
        </w:rPr>
      </w:pPr>
      <w:proofErr w:type="spellStart"/>
      <w:r w:rsidRPr="00043A45">
        <w:rPr>
          <w:lang w:eastAsia="pl-PL"/>
        </w:rPr>
        <w:t>Exit</w:t>
      </w:r>
      <w:proofErr w:type="spellEnd"/>
      <w:r w:rsidRPr="00043A45">
        <w:rPr>
          <w:lang w:eastAsia="pl-PL"/>
        </w:rPr>
        <w:t xml:space="preserve"> Plan uważany jest za zakończony, jeżeli Zamawiający pozytywnie go zweryfikuje i pisemnie</w:t>
      </w:r>
      <w:r w:rsidRPr="7AE31B82">
        <w:rPr>
          <w:lang w:eastAsia="pl-PL"/>
        </w:rPr>
        <w:t xml:space="preserve"> poświadczy jego </w:t>
      </w:r>
      <w:r w:rsidR="007C5408">
        <w:rPr>
          <w:lang w:eastAsia="pl-PL"/>
        </w:rPr>
        <w:t xml:space="preserve">pomyślne </w:t>
      </w:r>
      <w:r w:rsidRPr="7AE31B82">
        <w:rPr>
          <w:lang w:eastAsia="pl-PL"/>
        </w:rPr>
        <w:t>zakończenie.</w:t>
      </w:r>
    </w:p>
    <w:p w14:paraId="5091701A" w14:textId="585F6DDA" w:rsidR="004A0BA6" w:rsidRPr="004A0BA6" w:rsidRDefault="004A0BA6" w:rsidP="0014685E">
      <w:pPr>
        <w:pStyle w:val="Akapitzlist"/>
        <w:numPr>
          <w:ilvl w:val="0"/>
          <w:numId w:val="104"/>
        </w:numPr>
        <w:spacing w:after="120" w:line="276" w:lineRule="auto"/>
        <w:jc w:val="both"/>
        <w:rPr>
          <w:b/>
          <w:lang w:eastAsia="pl-PL"/>
        </w:rPr>
      </w:pPr>
      <w:proofErr w:type="spellStart"/>
      <w:r w:rsidRPr="004A0BA6">
        <w:rPr>
          <w:b/>
          <w:lang w:eastAsia="pl-PL"/>
        </w:rPr>
        <w:t>Exit</w:t>
      </w:r>
      <w:proofErr w:type="spellEnd"/>
      <w:r w:rsidRPr="004A0BA6">
        <w:rPr>
          <w:b/>
          <w:lang w:eastAsia="pl-PL"/>
        </w:rPr>
        <w:t xml:space="preserve"> Plan – </w:t>
      </w:r>
      <w:r w:rsidR="00CF705B">
        <w:rPr>
          <w:b/>
          <w:lang w:eastAsia="pl-PL"/>
        </w:rPr>
        <w:t>obowią</w:t>
      </w:r>
      <w:r w:rsidRPr="004A0BA6">
        <w:rPr>
          <w:b/>
          <w:lang w:eastAsia="pl-PL"/>
        </w:rPr>
        <w:t>zk</w:t>
      </w:r>
      <w:r w:rsidR="00CF705B">
        <w:rPr>
          <w:b/>
          <w:lang w:eastAsia="pl-PL"/>
        </w:rPr>
        <w:t>i Wykonawcy</w:t>
      </w:r>
    </w:p>
    <w:p w14:paraId="76866E88" w14:textId="63DB3A15" w:rsidR="004A0BA6" w:rsidRPr="0014685E" w:rsidRDefault="7AE31B82" w:rsidP="0014685E">
      <w:pPr>
        <w:spacing w:after="120"/>
        <w:ind w:left="360"/>
        <w:jc w:val="both"/>
        <w:rPr>
          <w:lang w:eastAsia="pl-PL"/>
        </w:rPr>
      </w:pPr>
      <w:r w:rsidRPr="0014685E">
        <w:rPr>
          <w:lang w:eastAsia="pl-PL"/>
        </w:rPr>
        <w:t>Wykonawca wyda Zamawiającemu pełną i aktualną Dokumentację Systemu:</w:t>
      </w:r>
    </w:p>
    <w:p w14:paraId="2CB786BF" w14:textId="2393A4C1" w:rsidR="7AE31B82" w:rsidRPr="001E4882" w:rsidRDefault="7AE31B82" w:rsidP="0014685E">
      <w:pPr>
        <w:pStyle w:val="Umowa11"/>
        <w:numPr>
          <w:ilvl w:val="0"/>
          <w:numId w:val="105"/>
        </w:numPr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 w:rsidRPr="005D48C6">
        <w:rPr>
          <w:rFonts w:asciiTheme="minorHAnsi" w:eastAsiaTheme="minorEastAsia" w:hAnsiTheme="minorHAnsi" w:cstheme="minorBidi"/>
          <w:sz w:val="22"/>
          <w:szCs w:val="22"/>
        </w:rPr>
        <w:t xml:space="preserve">w </w:t>
      </w:r>
      <w:r w:rsidRPr="001E4882">
        <w:rPr>
          <w:rFonts w:asciiTheme="minorHAnsi" w:eastAsiaTheme="minorEastAsia" w:hAnsiTheme="minorHAnsi" w:cstheme="minorBidi"/>
          <w:sz w:val="22"/>
          <w:szCs w:val="22"/>
        </w:rPr>
        <w:t>terminie 10 Dni Roboczych od złożenia oświadczenia  o odstąpieniu od Umowy</w:t>
      </w:r>
      <w:r w:rsidR="00CF705B">
        <w:rPr>
          <w:rFonts w:asciiTheme="minorHAnsi" w:eastAsiaTheme="minorEastAsia" w:hAnsiTheme="minorHAnsi" w:cstheme="minorBidi"/>
          <w:sz w:val="22"/>
          <w:szCs w:val="22"/>
        </w:rPr>
        <w:t xml:space="preserve"> przez Zamawiającego</w:t>
      </w:r>
      <w:r w:rsidRPr="001E4882">
        <w:rPr>
          <w:rFonts w:asciiTheme="minorHAnsi" w:eastAsiaTheme="minorEastAsia" w:hAnsiTheme="minorHAnsi" w:cstheme="minorBidi"/>
          <w:sz w:val="22"/>
          <w:szCs w:val="22"/>
        </w:rPr>
        <w:t xml:space="preserve"> lub</w:t>
      </w:r>
    </w:p>
    <w:p w14:paraId="31EE4E00" w14:textId="50855BC3" w:rsidR="004A0BA6" w:rsidRPr="001E4882" w:rsidRDefault="00CF705B" w:rsidP="0014685E">
      <w:pPr>
        <w:pStyle w:val="Umowa11"/>
        <w:numPr>
          <w:ilvl w:val="0"/>
          <w:numId w:val="105"/>
        </w:numPr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nie później niż </w:t>
      </w:r>
      <w:r w:rsidR="7AE31B82" w:rsidRPr="001E4882">
        <w:rPr>
          <w:rFonts w:asciiTheme="minorHAnsi" w:eastAsiaTheme="minorEastAsia" w:hAnsiTheme="minorHAnsi" w:cstheme="minorBidi"/>
          <w:sz w:val="22"/>
          <w:szCs w:val="22"/>
        </w:rPr>
        <w:t>ostatni</w:t>
      </w:r>
      <w:r>
        <w:rPr>
          <w:rFonts w:asciiTheme="minorHAnsi" w:eastAsiaTheme="minorEastAsia" w:hAnsiTheme="minorHAnsi" w:cstheme="minorBidi"/>
          <w:sz w:val="22"/>
          <w:szCs w:val="22"/>
        </w:rPr>
        <w:t>ego</w:t>
      </w:r>
      <w:r w:rsidR="7AE31B82" w:rsidRPr="001E48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D</w:t>
      </w:r>
      <w:r w:rsidR="7AE31B82" w:rsidRPr="001E4882">
        <w:rPr>
          <w:rFonts w:asciiTheme="minorHAnsi" w:eastAsiaTheme="minorEastAsia" w:hAnsiTheme="minorHAnsi" w:cstheme="minorBidi"/>
          <w:sz w:val="22"/>
          <w:szCs w:val="22"/>
        </w:rPr>
        <w:t>ni</w:t>
      </w:r>
      <w:r>
        <w:rPr>
          <w:rFonts w:asciiTheme="minorHAnsi" w:eastAsiaTheme="minorEastAsia" w:hAnsiTheme="minorHAnsi" w:cstheme="minorBidi"/>
          <w:sz w:val="22"/>
          <w:szCs w:val="22"/>
        </w:rPr>
        <w:t>a Roboczego</w:t>
      </w:r>
      <w:r w:rsidR="7AE31B82" w:rsidRPr="001E4882">
        <w:rPr>
          <w:rFonts w:asciiTheme="minorHAnsi" w:eastAsiaTheme="minorEastAsia" w:hAnsiTheme="minorHAnsi" w:cstheme="minorBidi"/>
          <w:sz w:val="22"/>
          <w:szCs w:val="22"/>
        </w:rPr>
        <w:t xml:space="preserve"> okresu wypowiedzenia przez którąkolwiek </w:t>
      </w:r>
      <w:r w:rsidR="0014685E">
        <w:rPr>
          <w:rFonts w:asciiTheme="minorHAnsi" w:eastAsiaTheme="minorEastAsia" w:hAnsiTheme="minorHAnsi" w:cstheme="minorBidi"/>
          <w:sz w:val="22"/>
          <w:szCs w:val="22"/>
        </w:rPr>
        <w:br/>
      </w:r>
      <w:r w:rsidR="7AE31B82" w:rsidRPr="001E4882">
        <w:rPr>
          <w:rFonts w:asciiTheme="minorHAnsi" w:eastAsiaTheme="minorEastAsia" w:hAnsiTheme="minorHAnsi" w:cstheme="minorBidi"/>
          <w:sz w:val="22"/>
          <w:szCs w:val="22"/>
        </w:rPr>
        <w:t>ze Stron Umowy lub</w:t>
      </w:r>
    </w:p>
    <w:p w14:paraId="2A29FA86" w14:textId="4087D1AD" w:rsidR="004A0BA6" w:rsidRPr="001E4882" w:rsidRDefault="7AE31B82" w:rsidP="0014685E">
      <w:pPr>
        <w:pStyle w:val="Umowa11"/>
        <w:numPr>
          <w:ilvl w:val="0"/>
          <w:numId w:val="105"/>
        </w:numPr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 w:rsidRPr="001E4882">
        <w:rPr>
          <w:rFonts w:asciiTheme="minorHAnsi" w:eastAsiaTheme="minorEastAsia" w:hAnsiTheme="minorHAnsi" w:cstheme="minorBidi"/>
          <w:sz w:val="22"/>
          <w:szCs w:val="22"/>
        </w:rPr>
        <w:t>w dniu rozwiązania Umowy.</w:t>
      </w:r>
    </w:p>
    <w:p w14:paraId="792306A3" w14:textId="271E2068" w:rsidR="004A0BA6" w:rsidRPr="0014685E" w:rsidRDefault="7AE31B82" w:rsidP="0014685E">
      <w:pPr>
        <w:spacing w:after="120"/>
        <w:ind w:left="360"/>
        <w:jc w:val="both"/>
        <w:rPr>
          <w:lang w:eastAsia="pl-PL"/>
        </w:rPr>
      </w:pPr>
      <w:r w:rsidRPr="0014685E">
        <w:rPr>
          <w:lang w:eastAsia="pl-PL"/>
        </w:rPr>
        <w:t xml:space="preserve">Ponadto, w terminach określonych powyżej Wykonawca zobowiązany jest do wydania Zamawiającemu wszelkich kodów dostępu, w tym haseł i loginów pozwalających na dalsze korzystanie z Systemu (w tym do elementów </w:t>
      </w:r>
      <w:r w:rsidR="00A6389F" w:rsidRPr="0014685E">
        <w:rPr>
          <w:lang w:eastAsia="pl-PL"/>
        </w:rPr>
        <w:t>infrastruktury sprzętowo-programowej projekt</w:t>
      </w:r>
      <w:r w:rsidR="00CF705B" w:rsidRPr="0014685E">
        <w:rPr>
          <w:lang w:eastAsia="pl-PL"/>
        </w:rPr>
        <w:t>ów OMNIS i Patrimonium</w:t>
      </w:r>
      <w:r w:rsidRPr="0014685E">
        <w:rPr>
          <w:lang w:eastAsia="pl-PL"/>
        </w:rPr>
        <w:t>), nieprzerwaną i pełną kontynuację realizacji wszystkich czynności, które objęte były Umową na dzień wygaśnięcia Umowy i rozwój Systemu przez Zamawiającego. Wykonawca zobowiązuje się także do aktywnego uczestnictwa</w:t>
      </w:r>
      <w:r w:rsidR="007C5408" w:rsidRPr="0014685E">
        <w:rPr>
          <w:lang w:eastAsia="pl-PL"/>
        </w:rPr>
        <w:t xml:space="preserve"> w czynnościach </w:t>
      </w:r>
      <w:proofErr w:type="spellStart"/>
      <w:r w:rsidR="007C5408" w:rsidRPr="0014685E">
        <w:rPr>
          <w:lang w:eastAsia="pl-PL"/>
        </w:rPr>
        <w:t>Exit</w:t>
      </w:r>
      <w:proofErr w:type="spellEnd"/>
      <w:r w:rsidR="007C5408" w:rsidRPr="0014685E">
        <w:rPr>
          <w:lang w:eastAsia="pl-PL"/>
        </w:rPr>
        <w:t xml:space="preserve"> Planu</w:t>
      </w:r>
      <w:r w:rsidRPr="0014685E">
        <w:rPr>
          <w:lang w:eastAsia="pl-PL"/>
        </w:rPr>
        <w:t xml:space="preserve">, </w:t>
      </w:r>
      <w:r w:rsidR="0014685E">
        <w:rPr>
          <w:lang w:eastAsia="pl-PL"/>
        </w:rPr>
        <w:br/>
      </w:r>
      <w:r w:rsidRPr="0014685E">
        <w:rPr>
          <w:lang w:eastAsia="pl-PL"/>
        </w:rPr>
        <w:t xml:space="preserve">do ostatniego dnia trwania </w:t>
      </w:r>
      <w:proofErr w:type="spellStart"/>
      <w:r w:rsidRPr="0014685E">
        <w:rPr>
          <w:lang w:eastAsia="pl-PL"/>
        </w:rPr>
        <w:t>Exit</w:t>
      </w:r>
      <w:proofErr w:type="spellEnd"/>
      <w:r w:rsidRPr="0014685E">
        <w:rPr>
          <w:lang w:eastAsia="pl-PL"/>
        </w:rPr>
        <w:t xml:space="preserve"> Planu, w </w:t>
      </w:r>
      <w:r w:rsidR="007C5408" w:rsidRPr="0014685E">
        <w:rPr>
          <w:lang w:eastAsia="pl-PL"/>
        </w:rPr>
        <w:t>tym w czynnościach</w:t>
      </w:r>
      <w:r w:rsidRPr="0014685E">
        <w:rPr>
          <w:lang w:eastAsia="pl-PL"/>
        </w:rPr>
        <w:t xml:space="preserve"> weryfikac</w:t>
      </w:r>
      <w:r w:rsidR="007C5408" w:rsidRPr="0014685E">
        <w:rPr>
          <w:lang w:eastAsia="pl-PL"/>
        </w:rPr>
        <w:t>yjnych wykonywanych</w:t>
      </w:r>
      <w:r w:rsidRPr="0014685E">
        <w:rPr>
          <w:lang w:eastAsia="pl-PL"/>
        </w:rPr>
        <w:t xml:space="preserve"> przez Zamawiającego</w:t>
      </w:r>
      <w:r w:rsidR="007C5408" w:rsidRPr="0014685E">
        <w:rPr>
          <w:lang w:eastAsia="pl-PL"/>
        </w:rPr>
        <w:t xml:space="preserve"> bądź osobę trzecią przez niego wskazaną</w:t>
      </w:r>
      <w:r w:rsidR="001E4882" w:rsidRPr="0014685E">
        <w:rPr>
          <w:lang w:eastAsia="pl-PL"/>
        </w:rPr>
        <w:t>.</w:t>
      </w:r>
    </w:p>
    <w:p w14:paraId="789A6090" w14:textId="49CE0415" w:rsidR="004A0BA6" w:rsidRPr="0014685E" w:rsidRDefault="7AE31B82" w:rsidP="0014685E">
      <w:pPr>
        <w:spacing w:after="120"/>
        <w:ind w:left="360"/>
        <w:jc w:val="both"/>
        <w:rPr>
          <w:lang w:eastAsia="pl-PL"/>
        </w:rPr>
      </w:pPr>
      <w:r w:rsidRPr="0014685E">
        <w:rPr>
          <w:lang w:eastAsia="pl-PL"/>
        </w:rPr>
        <w:t>Zamawiający dokona oceny kompletności realizacji postanowień niniejszego rozdziału w terminie 20 Dni Roboczych</w:t>
      </w:r>
      <w:r w:rsidR="007C5408" w:rsidRPr="0014685E">
        <w:rPr>
          <w:lang w:eastAsia="pl-PL"/>
        </w:rPr>
        <w:t xml:space="preserve"> od wydania Zamawiającemu </w:t>
      </w:r>
      <w:r w:rsidR="00637101" w:rsidRPr="0014685E">
        <w:rPr>
          <w:lang w:eastAsia="pl-PL"/>
        </w:rPr>
        <w:t xml:space="preserve">Dokumentacji oraz </w:t>
      </w:r>
      <w:r w:rsidR="007C5408" w:rsidRPr="0014685E">
        <w:rPr>
          <w:lang w:eastAsia="pl-PL"/>
        </w:rPr>
        <w:t xml:space="preserve">wszystkich kodów dostępu, </w:t>
      </w:r>
      <w:r w:rsidR="0014685E">
        <w:rPr>
          <w:lang w:eastAsia="pl-PL"/>
        </w:rPr>
        <w:br/>
      </w:r>
      <w:r w:rsidR="007C5408" w:rsidRPr="0014685E">
        <w:rPr>
          <w:lang w:eastAsia="pl-PL"/>
        </w:rPr>
        <w:t>w tym haseł i loginów</w:t>
      </w:r>
      <w:r w:rsidR="0014685E">
        <w:rPr>
          <w:lang w:eastAsia="pl-PL"/>
        </w:rPr>
        <w:t>.</w:t>
      </w:r>
    </w:p>
    <w:p w14:paraId="60BB34C6" w14:textId="081605FF" w:rsidR="004A0BA6" w:rsidRPr="0014685E" w:rsidRDefault="7AE31B82" w:rsidP="0014685E">
      <w:pPr>
        <w:pStyle w:val="Akapitzlist"/>
        <w:numPr>
          <w:ilvl w:val="0"/>
          <w:numId w:val="104"/>
        </w:numPr>
        <w:spacing w:after="120" w:line="276" w:lineRule="auto"/>
        <w:jc w:val="both"/>
        <w:rPr>
          <w:b/>
          <w:lang w:eastAsia="pl-PL"/>
        </w:rPr>
      </w:pPr>
      <w:r w:rsidRPr="0014685E">
        <w:rPr>
          <w:b/>
          <w:lang w:eastAsia="pl-PL"/>
        </w:rPr>
        <w:t xml:space="preserve">Wynagrodzenie dotyczące </w:t>
      </w:r>
      <w:proofErr w:type="spellStart"/>
      <w:r w:rsidRPr="0014685E">
        <w:rPr>
          <w:b/>
          <w:lang w:eastAsia="pl-PL"/>
        </w:rPr>
        <w:t>Exit</w:t>
      </w:r>
      <w:proofErr w:type="spellEnd"/>
      <w:r w:rsidRPr="0014685E">
        <w:rPr>
          <w:b/>
          <w:lang w:eastAsia="pl-PL"/>
        </w:rPr>
        <w:t xml:space="preserve"> Planu, odbiór</w:t>
      </w:r>
    </w:p>
    <w:p w14:paraId="08E47217" w14:textId="5C3A21EC" w:rsidR="004A0BA6" w:rsidRPr="0014685E" w:rsidRDefault="004A0BA6" w:rsidP="0014685E">
      <w:pPr>
        <w:ind w:left="360"/>
        <w:jc w:val="both"/>
        <w:rPr>
          <w:lang w:eastAsia="pl-PL"/>
        </w:rPr>
      </w:pPr>
      <w:r w:rsidRPr="004A0BA6">
        <w:rPr>
          <w:lang w:eastAsia="pl-PL"/>
        </w:rPr>
        <w:t xml:space="preserve">Wynagrodzenie z tytułu wykonania zobowiązań Wykonawcy przewidzianych w niniejszym Załączniku Umowy jest zawarte w </w:t>
      </w:r>
      <w:r w:rsidRPr="001E4882">
        <w:rPr>
          <w:lang w:eastAsia="pl-PL"/>
        </w:rPr>
        <w:t xml:space="preserve">ramach wynagrodzenia opisanego </w:t>
      </w:r>
      <w:r w:rsidR="00CF705B">
        <w:rPr>
          <w:lang w:eastAsia="pl-PL"/>
        </w:rPr>
        <w:t xml:space="preserve">w punkcie 14.1 </w:t>
      </w:r>
      <w:r w:rsidRPr="001E4882">
        <w:rPr>
          <w:lang w:eastAsia="pl-PL"/>
        </w:rPr>
        <w:t>Umow</w:t>
      </w:r>
      <w:r w:rsidR="00CF705B">
        <w:rPr>
          <w:lang w:eastAsia="pl-PL"/>
        </w:rPr>
        <w:t>y</w:t>
      </w:r>
      <w:r w:rsidRPr="001E4882">
        <w:rPr>
          <w:lang w:eastAsia="pl-PL"/>
        </w:rPr>
        <w:t>. Strony zgodnie potwierdzają, że z tytułu realizacji powyższych zobowiązań Wykonawca nie jest uprawniony do żądania zapłaty żadnego dodatkowego wynagrodzenia przez Zamawiającego</w:t>
      </w:r>
      <w:r w:rsidRPr="004A0BA6">
        <w:rPr>
          <w:lang w:eastAsia="pl-PL"/>
        </w:rPr>
        <w:t>.</w:t>
      </w:r>
    </w:p>
    <w:p w14:paraId="06C4F36B" w14:textId="566C808D" w:rsidR="004A0BA6" w:rsidRPr="004A0BA6" w:rsidRDefault="00CF705B" w:rsidP="0014685E">
      <w:pPr>
        <w:ind w:left="360"/>
        <w:jc w:val="both"/>
        <w:rPr>
          <w:lang w:eastAsia="pl-PL"/>
        </w:rPr>
      </w:pPr>
      <w:r>
        <w:rPr>
          <w:lang w:eastAsia="pl-PL"/>
        </w:rPr>
        <w:t xml:space="preserve">Po stwierdzeniu przez Zamawiającego, że Wykonawca wypełnił wszystkie obowiązki określone </w:t>
      </w:r>
      <w:r w:rsidR="0014685E">
        <w:rPr>
          <w:lang w:eastAsia="pl-PL"/>
        </w:rPr>
        <w:br/>
      </w:r>
      <w:r>
        <w:rPr>
          <w:lang w:eastAsia="pl-PL"/>
        </w:rPr>
        <w:t xml:space="preserve">w pkt 2 niniejszego </w:t>
      </w:r>
      <w:proofErr w:type="spellStart"/>
      <w:r>
        <w:rPr>
          <w:lang w:eastAsia="pl-PL"/>
        </w:rPr>
        <w:t>Exit</w:t>
      </w:r>
      <w:proofErr w:type="spellEnd"/>
      <w:r>
        <w:rPr>
          <w:lang w:eastAsia="pl-PL"/>
        </w:rPr>
        <w:t xml:space="preserve"> Planu</w:t>
      </w:r>
      <w:r w:rsidRPr="7AE31B82">
        <w:rPr>
          <w:lang w:eastAsia="pl-PL"/>
        </w:rPr>
        <w:t xml:space="preserve"> </w:t>
      </w:r>
      <w:r w:rsidR="7AE31B82" w:rsidRPr="7AE31B82">
        <w:rPr>
          <w:lang w:eastAsia="pl-PL"/>
        </w:rPr>
        <w:t xml:space="preserve">Strony (w osobach Kierowników Zadania 3) poświadczą ten fakt, </w:t>
      </w:r>
      <w:r w:rsidR="0014685E">
        <w:rPr>
          <w:lang w:eastAsia="pl-PL"/>
        </w:rPr>
        <w:br/>
      </w:r>
      <w:r w:rsidR="7AE31B82" w:rsidRPr="7AE31B82">
        <w:rPr>
          <w:lang w:eastAsia="pl-PL"/>
        </w:rPr>
        <w:t>w formie pisemnej pod rygorem nieważności.</w:t>
      </w:r>
    </w:p>
    <w:sectPr w:rsidR="004A0BA6" w:rsidRPr="004A0B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B8251" w14:textId="77777777" w:rsidR="000C38CB" w:rsidRDefault="000C38CB" w:rsidP="00D77EED">
      <w:pPr>
        <w:spacing w:after="0" w:line="240" w:lineRule="auto"/>
      </w:pPr>
      <w:r>
        <w:separator/>
      </w:r>
    </w:p>
  </w:endnote>
  <w:endnote w:type="continuationSeparator" w:id="0">
    <w:p w14:paraId="3F979DF7" w14:textId="77777777" w:rsidR="000C38CB" w:rsidRDefault="000C38CB" w:rsidP="00D7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ravek">
    <w:altName w:val="Times New Roman"/>
    <w:charset w:val="00"/>
    <w:family w:val="swiss"/>
    <w:pitch w:val="variable"/>
    <w:sig w:usb0="A00000EF" w:usb1="5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85A07" w14:textId="31F014C7" w:rsidR="006539BB" w:rsidRPr="006539BB" w:rsidRDefault="0007393E" w:rsidP="006539BB">
    <w:pPr>
      <w:pStyle w:val="Stopka"/>
    </w:pPr>
    <w:r>
      <w:rPr>
        <w:noProof/>
        <w:lang w:eastAsia="pl-PL"/>
      </w:rPr>
      <w:drawing>
        <wp:inline distT="0" distB="0" distL="0" distR="0" wp14:anchorId="6259ECFC" wp14:editId="4A3BB2F5">
          <wp:extent cx="5760720" cy="11557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omnis_patrimonium_cz-b_p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DF01F" w14:textId="77777777" w:rsidR="000C38CB" w:rsidRDefault="000C38CB" w:rsidP="00D77EED">
      <w:pPr>
        <w:spacing w:after="0" w:line="240" w:lineRule="auto"/>
      </w:pPr>
      <w:r>
        <w:separator/>
      </w:r>
    </w:p>
  </w:footnote>
  <w:footnote w:type="continuationSeparator" w:id="0">
    <w:p w14:paraId="19AF949D" w14:textId="77777777" w:rsidR="000C38CB" w:rsidRDefault="000C38CB" w:rsidP="00D7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C5C"/>
    <w:multiLevelType w:val="multilevel"/>
    <w:tmpl w:val="9CEEEEC2"/>
    <w:lvl w:ilvl="0">
      <w:start w:val="1"/>
      <w:numFmt w:val="decimal"/>
      <w:pStyle w:val="Nagwek1"/>
      <w:lvlText w:val="%1"/>
      <w:lvlJc w:val="left"/>
      <w:pPr>
        <w:ind w:left="2983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Restart w:val="0"/>
      <w:pStyle w:val="WymaganieL1"/>
      <w:lvlText w:val="WZP.%4 "/>
      <w:lvlJc w:val="left"/>
      <w:pPr>
        <w:tabs>
          <w:tab w:val="num" w:pos="964"/>
        </w:tabs>
        <w:ind w:left="1418" w:hanging="1021"/>
      </w:pPr>
      <w:rPr>
        <w:rFonts w:cs="Times New Roman" w:hint="default"/>
        <w:b w:val="0"/>
        <w:i w:val="0"/>
        <w:sz w:val="20"/>
        <w:u w:val="single"/>
      </w:rPr>
    </w:lvl>
    <w:lvl w:ilvl="4">
      <w:start w:val="1"/>
      <w:numFmt w:val="decimal"/>
      <w:pStyle w:val="WymaganieL2"/>
      <w:lvlText w:val="WZP.%4.%5"/>
      <w:lvlJc w:val="left"/>
      <w:pPr>
        <w:tabs>
          <w:tab w:val="num" w:pos="1928"/>
        </w:tabs>
        <w:ind w:left="1928" w:hanging="1077"/>
      </w:pPr>
      <w:rPr>
        <w:rFonts w:cs="Times New Roman" w:hint="default"/>
        <w:sz w:val="20"/>
        <w:u w:val="single"/>
      </w:rPr>
    </w:lvl>
    <w:lvl w:ilvl="5">
      <w:start w:val="1"/>
      <w:numFmt w:val="bullet"/>
      <w:pStyle w:val="wymagania-punkty"/>
      <w:lvlText w:val=""/>
      <w:lvlJc w:val="left"/>
      <w:pPr>
        <w:ind w:left="1474" w:firstLine="57"/>
      </w:pPr>
      <w:rPr>
        <w:rFonts w:ascii="Symbol" w:hAnsi="Symbol" w:hint="default"/>
      </w:rPr>
    </w:lvl>
    <w:lvl w:ilvl="6">
      <w:start w:val="1"/>
      <w:numFmt w:val="bullet"/>
      <w:pStyle w:val="Wymagania-punkyL2"/>
      <w:lvlText w:val=""/>
      <w:lvlJc w:val="left"/>
      <w:pPr>
        <w:ind w:left="2155" w:hanging="397"/>
      </w:pPr>
      <w:rPr>
        <w:rFonts w:ascii="Symbol" w:hAnsi="Symbol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033126A5"/>
    <w:multiLevelType w:val="hybridMultilevel"/>
    <w:tmpl w:val="A6323CB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3AB6B10"/>
    <w:multiLevelType w:val="hybridMultilevel"/>
    <w:tmpl w:val="23A49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5A86"/>
    <w:multiLevelType w:val="hybridMultilevel"/>
    <w:tmpl w:val="19FE99AC"/>
    <w:lvl w:ilvl="0" w:tplc="0415000F">
      <w:start w:val="1"/>
      <w:numFmt w:val="decimal"/>
      <w:pStyle w:val="wypunkt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F623E"/>
    <w:multiLevelType w:val="hybridMultilevel"/>
    <w:tmpl w:val="E904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6C11"/>
    <w:multiLevelType w:val="hybridMultilevel"/>
    <w:tmpl w:val="5FCC6D0E"/>
    <w:lvl w:ilvl="0" w:tplc="231C4798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EAFA2">
      <w:start w:val="1"/>
      <w:numFmt w:val="bullet"/>
      <w:lvlText w:val=""/>
      <w:lvlJc w:val="left"/>
      <w:pPr>
        <w:ind w:left="1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2D9E4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8CE2E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A24C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43FB8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E6E6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2956E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AC30A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341CB"/>
    <w:multiLevelType w:val="hybridMultilevel"/>
    <w:tmpl w:val="8AE03BD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BE64ABB0">
      <w:start w:val="1"/>
      <w:numFmt w:val="decimal"/>
      <w:lvlText w:val="3.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A7D1393"/>
    <w:multiLevelType w:val="multilevel"/>
    <w:tmpl w:val="48FEC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BD15CE"/>
    <w:multiLevelType w:val="hybridMultilevel"/>
    <w:tmpl w:val="47E8183E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 w15:restartNumberingAfterBreak="0">
    <w:nsid w:val="0C8C7F3D"/>
    <w:multiLevelType w:val="hybridMultilevel"/>
    <w:tmpl w:val="25AA3A1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0D7E5B82"/>
    <w:multiLevelType w:val="hybridMultilevel"/>
    <w:tmpl w:val="8308331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0EBE421A"/>
    <w:multiLevelType w:val="hybridMultilevel"/>
    <w:tmpl w:val="4E185F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08C0774"/>
    <w:multiLevelType w:val="hybridMultilevel"/>
    <w:tmpl w:val="2132EC2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130E3DB8"/>
    <w:multiLevelType w:val="hybridMultilevel"/>
    <w:tmpl w:val="F07EBB0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13C11062"/>
    <w:multiLevelType w:val="hybridMultilevel"/>
    <w:tmpl w:val="5D225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437244E"/>
    <w:multiLevelType w:val="hybridMultilevel"/>
    <w:tmpl w:val="F22AC3D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158A7B51"/>
    <w:multiLevelType w:val="hybridMultilevel"/>
    <w:tmpl w:val="4A5E7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4B7F52"/>
    <w:multiLevelType w:val="hybridMultilevel"/>
    <w:tmpl w:val="5E44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359FD"/>
    <w:multiLevelType w:val="hybridMultilevel"/>
    <w:tmpl w:val="3462E8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9877898"/>
    <w:multiLevelType w:val="hybridMultilevel"/>
    <w:tmpl w:val="C74E86CE"/>
    <w:lvl w:ilvl="0" w:tplc="0415000F">
      <w:start w:val="1"/>
      <w:numFmt w:val="decimal"/>
      <w:lvlText w:val="%1."/>
      <w:lvlJc w:val="left"/>
      <w:pPr>
        <w:ind w:left="1926" w:hanging="360"/>
      </w:pPr>
    </w:lvl>
    <w:lvl w:ilvl="1" w:tplc="04150019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0" w15:restartNumberingAfterBreak="0">
    <w:nsid w:val="1D020BF0"/>
    <w:multiLevelType w:val="hybridMultilevel"/>
    <w:tmpl w:val="66BA6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B157AA"/>
    <w:multiLevelType w:val="hybridMultilevel"/>
    <w:tmpl w:val="B1F82724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206F0C06"/>
    <w:multiLevelType w:val="hybridMultilevel"/>
    <w:tmpl w:val="C74E86CE"/>
    <w:lvl w:ilvl="0" w:tplc="0415000F">
      <w:start w:val="1"/>
      <w:numFmt w:val="decimal"/>
      <w:lvlText w:val="%1."/>
      <w:lvlJc w:val="left"/>
      <w:pPr>
        <w:ind w:left="1926" w:hanging="360"/>
      </w:pPr>
    </w:lvl>
    <w:lvl w:ilvl="1" w:tplc="04150019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3" w15:restartNumberingAfterBreak="0">
    <w:nsid w:val="26042021"/>
    <w:multiLevelType w:val="hybridMultilevel"/>
    <w:tmpl w:val="47E8183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7F80F56"/>
    <w:multiLevelType w:val="hybridMultilevel"/>
    <w:tmpl w:val="324C19C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28952947"/>
    <w:multiLevelType w:val="hybridMultilevel"/>
    <w:tmpl w:val="8E723EA0"/>
    <w:lvl w:ilvl="0" w:tplc="E91C85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B338F"/>
    <w:multiLevelType w:val="hybridMultilevel"/>
    <w:tmpl w:val="A3EE8296"/>
    <w:lvl w:ilvl="0" w:tplc="4B02F462">
      <w:start w:val="1"/>
      <w:numFmt w:val="decimal"/>
      <w:pStyle w:val="Numerowaniepoz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6538B"/>
    <w:multiLevelType w:val="hybridMultilevel"/>
    <w:tmpl w:val="6186D00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2E51263F"/>
    <w:multiLevelType w:val="hybridMultilevel"/>
    <w:tmpl w:val="145699A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2EDE3CE0"/>
    <w:multiLevelType w:val="hybridMultilevel"/>
    <w:tmpl w:val="B8D8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B2359"/>
    <w:multiLevelType w:val="hybridMultilevel"/>
    <w:tmpl w:val="87D8EDE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35291388"/>
    <w:multiLevelType w:val="hybridMultilevel"/>
    <w:tmpl w:val="1EAC373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352E576F"/>
    <w:multiLevelType w:val="hybridMultilevel"/>
    <w:tmpl w:val="0FFE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3025F9"/>
    <w:multiLevelType w:val="multilevel"/>
    <w:tmpl w:val="D040D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6C3B26"/>
    <w:multiLevelType w:val="hybridMultilevel"/>
    <w:tmpl w:val="83E8CD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6E10FE3"/>
    <w:multiLevelType w:val="hybridMultilevel"/>
    <w:tmpl w:val="02A61D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373539D3"/>
    <w:multiLevelType w:val="hybridMultilevel"/>
    <w:tmpl w:val="2B34B82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37933CF1"/>
    <w:multiLevelType w:val="hybridMultilevel"/>
    <w:tmpl w:val="70CCB4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38781870"/>
    <w:multiLevelType w:val="hybridMultilevel"/>
    <w:tmpl w:val="511037F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39180B5E"/>
    <w:multiLevelType w:val="hybridMultilevel"/>
    <w:tmpl w:val="74C41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B02A9F"/>
    <w:multiLevelType w:val="hybridMultilevel"/>
    <w:tmpl w:val="B7E8C3B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1" w15:restartNumberingAfterBreak="0">
    <w:nsid w:val="3B2D68B7"/>
    <w:multiLevelType w:val="hybridMultilevel"/>
    <w:tmpl w:val="E416AE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 w15:restartNumberingAfterBreak="0">
    <w:nsid w:val="40B64969"/>
    <w:multiLevelType w:val="hybridMultilevel"/>
    <w:tmpl w:val="2E76D4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40D84D3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4" w15:restartNumberingAfterBreak="0">
    <w:nsid w:val="41BB62BA"/>
    <w:multiLevelType w:val="hybridMultilevel"/>
    <w:tmpl w:val="ABE86CB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42A86D8E"/>
    <w:multiLevelType w:val="hybridMultilevel"/>
    <w:tmpl w:val="613EF76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43FD7A53"/>
    <w:multiLevelType w:val="hybridMultilevel"/>
    <w:tmpl w:val="1214E4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45133E09"/>
    <w:multiLevelType w:val="hybridMultilevel"/>
    <w:tmpl w:val="6358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F217D9"/>
    <w:multiLevelType w:val="multilevel"/>
    <w:tmpl w:val="48FEC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9B32F41"/>
    <w:multiLevelType w:val="hybridMultilevel"/>
    <w:tmpl w:val="01022A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4C1915CB"/>
    <w:multiLevelType w:val="hybridMultilevel"/>
    <w:tmpl w:val="7A9C3B7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4CFE7514"/>
    <w:multiLevelType w:val="hybridMultilevel"/>
    <w:tmpl w:val="978666F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2" w15:restartNumberingAfterBreak="0">
    <w:nsid w:val="4DEA4CF1"/>
    <w:multiLevelType w:val="hybridMultilevel"/>
    <w:tmpl w:val="206C537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3" w15:restartNumberingAfterBreak="0">
    <w:nsid w:val="4F9F4B59"/>
    <w:multiLevelType w:val="hybridMultilevel"/>
    <w:tmpl w:val="A9C46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300C44"/>
    <w:multiLevelType w:val="hybridMultilevel"/>
    <w:tmpl w:val="53486FD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5" w15:restartNumberingAfterBreak="0">
    <w:nsid w:val="51863AFF"/>
    <w:multiLevelType w:val="hybridMultilevel"/>
    <w:tmpl w:val="6966E808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6" w15:restartNumberingAfterBreak="0">
    <w:nsid w:val="527B0979"/>
    <w:multiLevelType w:val="hybridMultilevel"/>
    <w:tmpl w:val="4D58BAC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7" w15:restartNumberingAfterBreak="0">
    <w:nsid w:val="529B4246"/>
    <w:multiLevelType w:val="hybridMultilevel"/>
    <w:tmpl w:val="C74E86CE"/>
    <w:lvl w:ilvl="0" w:tplc="0415000F">
      <w:start w:val="1"/>
      <w:numFmt w:val="decimal"/>
      <w:lvlText w:val="%1."/>
      <w:lvlJc w:val="left"/>
      <w:pPr>
        <w:ind w:left="1926" w:hanging="360"/>
      </w:pPr>
    </w:lvl>
    <w:lvl w:ilvl="1" w:tplc="04150019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8" w15:restartNumberingAfterBreak="0">
    <w:nsid w:val="531C2DF9"/>
    <w:multiLevelType w:val="hybridMultilevel"/>
    <w:tmpl w:val="E57C7282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9" w15:restartNumberingAfterBreak="0">
    <w:nsid w:val="53C43B7E"/>
    <w:multiLevelType w:val="hybridMultilevel"/>
    <w:tmpl w:val="02A61D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53F07436"/>
    <w:multiLevelType w:val="hybridMultilevel"/>
    <w:tmpl w:val="1A4663B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1" w15:restartNumberingAfterBreak="0">
    <w:nsid w:val="54B85747"/>
    <w:multiLevelType w:val="multilevel"/>
    <w:tmpl w:val="130CF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5EE4479"/>
    <w:multiLevelType w:val="hybridMultilevel"/>
    <w:tmpl w:val="55E4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854357"/>
    <w:multiLevelType w:val="multilevel"/>
    <w:tmpl w:val="9508FF8E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81320BD"/>
    <w:multiLevelType w:val="hybridMultilevel"/>
    <w:tmpl w:val="613EF76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58E51A7E"/>
    <w:multiLevelType w:val="hybridMultilevel"/>
    <w:tmpl w:val="EE02753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1">
      <w:start w:val="1"/>
      <w:numFmt w:val="decimal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6" w15:restartNumberingAfterBreak="0">
    <w:nsid w:val="59DF080F"/>
    <w:multiLevelType w:val="hybridMultilevel"/>
    <w:tmpl w:val="9028ED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5A4C65F8"/>
    <w:multiLevelType w:val="hybridMultilevel"/>
    <w:tmpl w:val="3144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AA19AE"/>
    <w:multiLevelType w:val="hybridMultilevel"/>
    <w:tmpl w:val="A366037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E6064C3"/>
    <w:multiLevelType w:val="hybridMultilevel"/>
    <w:tmpl w:val="A71C6F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F800F06"/>
    <w:multiLevelType w:val="hybridMultilevel"/>
    <w:tmpl w:val="19B6ACB0"/>
    <w:lvl w:ilvl="0" w:tplc="686C6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E758D4"/>
    <w:multiLevelType w:val="hybridMultilevel"/>
    <w:tmpl w:val="1B40D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9B336B"/>
    <w:multiLevelType w:val="hybridMultilevel"/>
    <w:tmpl w:val="AC689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46B36A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4" w15:restartNumberingAfterBreak="0">
    <w:nsid w:val="64A71FB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5" w15:restartNumberingAfterBreak="0">
    <w:nsid w:val="66017D02"/>
    <w:multiLevelType w:val="hybridMultilevel"/>
    <w:tmpl w:val="338E18B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6" w15:restartNumberingAfterBreak="0">
    <w:nsid w:val="673F3795"/>
    <w:multiLevelType w:val="hybridMultilevel"/>
    <w:tmpl w:val="ACD84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8B36673"/>
    <w:multiLevelType w:val="hybridMultilevel"/>
    <w:tmpl w:val="3466B68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8" w15:restartNumberingAfterBreak="0">
    <w:nsid w:val="69EC58E3"/>
    <w:multiLevelType w:val="hybridMultilevel"/>
    <w:tmpl w:val="1CA8B4B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 w15:restartNumberingAfterBreak="0">
    <w:nsid w:val="6C1528FD"/>
    <w:multiLevelType w:val="multilevel"/>
    <w:tmpl w:val="48FEC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5A1020"/>
    <w:multiLevelType w:val="hybridMultilevel"/>
    <w:tmpl w:val="6638EF86"/>
    <w:lvl w:ilvl="0" w:tplc="262E2128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74672B"/>
    <w:multiLevelType w:val="hybridMultilevel"/>
    <w:tmpl w:val="4F26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CB47C57"/>
    <w:multiLevelType w:val="hybridMultilevel"/>
    <w:tmpl w:val="C82E0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D797A63"/>
    <w:multiLevelType w:val="hybridMultilevel"/>
    <w:tmpl w:val="F806B8E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DDF4386"/>
    <w:multiLevelType w:val="multilevel"/>
    <w:tmpl w:val="BC2C85CE"/>
    <w:name w:val="WTnazwaListy Pola 132"/>
    <w:styleLink w:val="WTrozdziay"/>
    <w:lvl w:ilvl="0">
      <w:start w:val="1"/>
      <w:numFmt w:val="decimal"/>
      <w:pStyle w:val="WTp1roz"/>
      <w:lvlText w:val="Rozdział %1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2roz"/>
      <w:suff w:val="space"/>
      <w:lvlText w:val="Rozdział %1.%2"/>
      <w:lvlJc w:val="left"/>
      <w:pPr>
        <w:ind w:left="397" w:hanging="397"/>
      </w:pPr>
    </w:lvl>
    <w:lvl w:ilvl="2">
      <w:start w:val="1"/>
      <w:numFmt w:val="decimal"/>
      <w:pStyle w:val="WTp3roz"/>
      <w:suff w:val="space"/>
      <w:lvlText w:val="Rozdział %1.%2.%3"/>
      <w:lvlJc w:val="left"/>
      <w:pPr>
        <w:ind w:left="1080" w:hanging="360"/>
      </w:pPr>
    </w:lvl>
    <w:lvl w:ilvl="3">
      <w:start w:val="1"/>
      <w:numFmt w:val="decimal"/>
      <w:pStyle w:val="WTp4ust"/>
      <w:lvlText w:val="%4."/>
      <w:lvlJc w:val="left"/>
      <w:pPr>
        <w:ind w:left="1440" w:hanging="360"/>
      </w:pPr>
    </w:lvl>
    <w:lvl w:ilvl="4">
      <w:start w:val="1"/>
      <w:numFmt w:val="decimal"/>
      <w:pStyle w:val="WTp5punkt"/>
      <w:lvlText w:val="%5)"/>
      <w:lvlJc w:val="left"/>
      <w:pPr>
        <w:ind w:left="1800" w:hanging="360"/>
      </w:pPr>
    </w:lvl>
    <w:lvl w:ilvl="5">
      <w:start w:val="1"/>
      <w:numFmt w:val="lowerLetter"/>
      <w:pStyle w:val="WTp6Litera"/>
      <w:lvlText w:val="%6)"/>
      <w:lvlJc w:val="left"/>
      <w:pPr>
        <w:ind w:left="2160" w:hanging="360"/>
      </w:pPr>
    </w:lvl>
    <w:lvl w:ilvl="6">
      <w:start w:val="1"/>
      <w:numFmt w:val="bullet"/>
      <w:pStyle w:val="WTp7Tir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F6B22F2"/>
    <w:multiLevelType w:val="hybridMultilevel"/>
    <w:tmpl w:val="CFAC925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6" w15:restartNumberingAfterBreak="0">
    <w:nsid w:val="70D1516B"/>
    <w:multiLevelType w:val="hybridMultilevel"/>
    <w:tmpl w:val="6EE27510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7" w15:restartNumberingAfterBreak="0">
    <w:nsid w:val="715D3A74"/>
    <w:multiLevelType w:val="hybridMultilevel"/>
    <w:tmpl w:val="55BE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A430D8"/>
    <w:multiLevelType w:val="hybridMultilevel"/>
    <w:tmpl w:val="B2BE9F04"/>
    <w:lvl w:ilvl="0" w:tplc="F77C0994">
      <w:start w:val="1"/>
      <w:numFmt w:val="bullet"/>
      <w:pStyle w:val="tabelawypunktowanie"/>
      <w:lvlText w:val="–"/>
      <w:lvlJc w:val="left"/>
      <w:pPr>
        <w:ind w:left="47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06641C"/>
    <w:multiLevelType w:val="hybridMultilevel"/>
    <w:tmpl w:val="8AE03BD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BE64ABB0">
      <w:start w:val="1"/>
      <w:numFmt w:val="decimal"/>
      <w:lvlText w:val="3.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0" w15:restartNumberingAfterBreak="0">
    <w:nsid w:val="746E7F8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1" w15:restartNumberingAfterBreak="0">
    <w:nsid w:val="74B4718C"/>
    <w:multiLevelType w:val="hybridMultilevel"/>
    <w:tmpl w:val="A8065A4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2" w15:restartNumberingAfterBreak="0">
    <w:nsid w:val="74EA03DC"/>
    <w:multiLevelType w:val="hybridMultilevel"/>
    <w:tmpl w:val="6A3AA79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3" w15:restartNumberingAfterBreak="0">
    <w:nsid w:val="773B6D12"/>
    <w:multiLevelType w:val="hybridMultilevel"/>
    <w:tmpl w:val="8AE03BD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BE64ABB0">
      <w:start w:val="1"/>
      <w:numFmt w:val="decimal"/>
      <w:lvlText w:val="3.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" w15:restartNumberingAfterBreak="0">
    <w:nsid w:val="781B6B39"/>
    <w:multiLevelType w:val="hybridMultilevel"/>
    <w:tmpl w:val="47E8183E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5" w15:restartNumberingAfterBreak="0">
    <w:nsid w:val="788C6C01"/>
    <w:multiLevelType w:val="hybridMultilevel"/>
    <w:tmpl w:val="F9968F9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79255EDC"/>
    <w:multiLevelType w:val="hybridMultilevel"/>
    <w:tmpl w:val="DC6EF0B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7" w15:restartNumberingAfterBreak="0">
    <w:nsid w:val="79FD385E"/>
    <w:multiLevelType w:val="multilevel"/>
    <w:tmpl w:val="48FEC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AC06EF2"/>
    <w:multiLevelType w:val="hybridMultilevel"/>
    <w:tmpl w:val="FB0455F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9" w15:restartNumberingAfterBreak="0">
    <w:nsid w:val="7B8A28BC"/>
    <w:multiLevelType w:val="hybridMultilevel"/>
    <w:tmpl w:val="D9A8993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0" w15:restartNumberingAfterBreak="0">
    <w:nsid w:val="7C5E0496"/>
    <w:multiLevelType w:val="hybridMultilevel"/>
    <w:tmpl w:val="242E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8"/>
  </w:num>
  <w:num w:numId="3">
    <w:abstractNumId w:val="59"/>
  </w:num>
  <w:num w:numId="4">
    <w:abstractNumId w:val="35"/>
  </w:num>
  <w:num w:numId="5">
    <w:abstractNumId w:val="46"/>
  </w:num>
  <w:num w:numId="6">
    <w:abstractNumId w:val="80"/>
  </w:num>
  <w:num w:numId="7">
    <w:abstractNumId w:val="14"/>
  </w:num>
  <w:num w:numId="8">
    <w:abstractNumId w:val="89"/>
  </w:num>
  <w:num w:numId="9">
    <w:abstractNumId w:val="86"/>
  </w:num>
  <w:num w:numId="10">
    <w:abstractNumId w:val="6"/>
  </w:num>
  <w:num w:numId="11">
    <w:abstractNumId w:val="55"/>
  </w:num>
  <w:num w:numId="12">
    <w:abstractNumId w:val="94"/>
  </w:num>
  <w:num w:numId="13">
    <w:abstractNumId w:val="18"/>
  </w:num>
  <w:num w:numId="14">
    <w:abstractNumId w:val="58"/>
  </w:num>
  <w:num w:numId="15">
    <w:abstractNumId w:val="8"/>
  </w:num>
  <w:num w:numId="16">
    <w:abstractNumId w:val="93"/>
  </w:num>
  <w:num w:numId="17">
    <w:abstractNumId w:val="23"/>
  </w:num>
  <w:num w:numId="18">
    <w:abstractNumId w:val="65"/>
  </w:num>
  <w:num w:numId="19">
    <w:abstractNumId w:val="78"/>
  </w:num>
  <w:num w:numId="20">
    <w:abstractNumId w:val="64"/>
  </w:num>
  <w:num w:numId="21">
    <w:abstractNumId w:val="27"/>
  </w:num>
  <w:num w:numId="22">
    <w:abstractNumId w:val="45"/>
  </w:num>
  <w:num w:numId="23">
    <w:abstractNumId w:val="21"/>
  </w:num>
  <w:num w:numId="24">
    <w:abstractNumId w:val="95"/>
  </w:num>
  <w:num w:numId="25">
    <w:abstractNumId w:val="33"/>
  </w:num>
  <w:num w:numId="26">
    <w:abstractNumId w:val="22"/>
  </w:num>
  <w:num w:numId="27">
    <w:abstractNumId w:val="57"/>
  </w:num>
  <w:num w:numId="28">
    <w:abstractNumId w:val="19"/>
  </w:num>
  <w:num w:numId="29">
    <w:abstractNumId w:val="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54"/>
  </w:num>
  <w:num w:numId="33">
    <w:abstractNumId w:val="96"/>
  </w:num>
  <w:num w:numId="34">
    <w:abstractNumId w:val="60"/>
  </w:num>
  <w:num w:numId="35">
    <w:abstractNumId w:val="42"/>
  </w:num>
  <w:num w:numId="36">
    <w:abstractNumId w:val="56"/>
  </w:num>
  <w:num w:numId="37">
    <w:abstractNumId w:val="92"/>
  </w:num>
  <w:num w:numId="38">
    <w:abstractNumId w:val="36"/>
  </w:num>
  <w:num w:numId="39">
    <w:abstractNumId w:val="41"/>
  </w:num>
  <w:num w:numId="40">
    <w:abstractNumId w:val="50"/>
  </w:num>
  <w:num w:numId="41">
    <w:abstractNumId w:val="15"/>
  </w:num>
  <w:num w:numId="42">
    <w:abstractNumId w:val="98"/>
  </w:num>
  <w:num w:numId="43">
    <w:abstractNumId w:val="91"/>
  </w:num>
  <w:num w:numId="44">
    <w:abstractNumId w:val="51"/>
  </w:num>
  <w:num w:numId="45">
    <w:abstractNumId w:val="24"/>
  </w:num>
  <w:num w:numId="46">
    <w:abstractNumId w:val="77"/>
  </w:num>
  <w:num w:numId="47">
    <w:abstractNumId w:val="28"/>
  </w:num>
  <w:num w:numId="48">
    <w:abstractNumId w:val="30"/>
  </w:num>
  <w:num w:numId="49">
    <w:abstractNumId w:val="85"/>
  </w:num>
  <w:num w:numId="50">
    <w:abstractNumId w:val="9"/>
  </w:num>
  <w:num w:numId="51">
    <w:abstractNumId w:val="75"/>
  </w:num>
  <w:num w:numId="52">
    <w:abstractNumId w:val="13"/>
  </w:num>
  <w:num w:numId="53">
    <w:abstractNumId w:val="76"/>
  </w:num>
  <w:num w:numId="54">
    <w:abstractNumId w:val="83"/>
  </w:num>
  <w:num w:numId="55">
    <w:abstractNumId w:val="49"/>
  </w:num>
  <w:num w:numId="56">
    <w:abstractNumId w:val="1"/>
  </w:num>
  <w:num w:numId="57">
    <w:abstractNumId w:val="10"/>
  </w:num>
  <w:num w:numId="58">
    <w:abstractNumId w:val="87"/>
  </w:num>
  <w:num w:numId="59">
    <w:abstractNumId w:val="67"/>
  </w:num>
  <w:num w:numId="60">
    <w:abstractNumId w:val="100"/>
  </w:num>
  <w:num w:numId="61">
    <w:abstractNumId w:val="20"/>
  </w:num>
  <w:num w:numId="62">
    <w:abstractNumId w:val="0"/>
  </w:num>
  <w:num w:numId="63">
    <w:abstractNumId w:val="0"/>
  </w:num>
  <w:num w:numId="64">
    <w:abstractNumId w:val="99"/>
  </w:num>
  <w:num w:numId="65">
    <w:abstractNumId w:val="16"/>
  </w:num>
  <w:num w:numId="66">
    <w:abstractNumId w:val="72"/>
  </w:num>
  <w:num w:numId="67">
    <w:abstractNumId w:val="81"/>
  </w:num>
  <w:num w:numId="68">
    <w:abstractNumId w:val="69"/>
  </w:num>
  <w:num w:numId="69">
    <w:abstractNumId w:val="53"/>
  </w:num>
  <w:num w:numId="70">
    <w:abstractNumId w:val="2"/>
  </w:num>
  <w:num w:numId="71">
    <w:abstractNumId w:val="79"/>
  </w:num>
  <w:num w:numId="72">
    <w:abstractNumId w:val="97"/>
  </w:num>
  <w:num w:numId="73">
    <w:abstractNumId w:val="62"/>
  </w:num>
  <w:num w:numId="74">
    <w:abstractNumId w:val="71"/>
  </w:num>
  <w:num w:numId="75">
    <w:abstractNumId w:val="47"/>
  </w:num>
  <w:num w:numId="76">
    <w:abstractNumId w:val="7"/>
  </w:num>
  <w:num w:numId="77">
    <w:abstractNumId w:val="38"/>
  </w:num>
  <w:num w:numId="78">
    <w:abstractNumId w:val="32"/>
  </w:num>
  <w:num w:numId="79">
    <w:abstractNumId w:val="4"/>
  </w:num>
  <w:num w:numId="80">
    <w:abstractNumId w:val="39"/>
  </w:num>
  <w:num w:numId="81">
    <w:abstractNumId w:val="17"/>
  </w:num>
  <w:num w:numId="82">
    <w:abstractNumId w:val="31"/>
  </w:num>
  <w:num w:numId="83">
    <w:abstractNumId w:val="40"/>
  </w:num>
  <w:num w:numId="84">
    <w:abstractNumId w:val="44"/>
  </w:num>
  <w:num w:numId="85">
    <w:abstractNumId w:val="52"/>
  </w:num>
  <w:num w:numId="86">
    <w:abstractNumId w:val="12"/>
  </w:num>
  <w:num w:numId="87">
    <w:abstractNumId w:val="3"/>
  </w:num>
  <w:num w:numId="88">
    <w:abstractNumId w:val="88"/>
  </w:num>
  <w:num w:numId="89">
    <w:abstractNumId w:val="26"/>
  </w:num>
  <w:num w:numId="90">
    <w:abstractNumId w:val="84"/>
  </w:num>
  <w:num w:numId="91">
    <w:abstractNumId w:val="25"/>
  </w:num>
  <w:num w:numId="92">
    <w:abstractNumId w:val="90"/>
  </w:num>
  <w:num w:numId="93">
    <w:abstractNumId w:val="25"/>
  </w:num>
  <w:num w:numId="94">
    <w:abstractNumId w:val="43"/>
  </w:num>
  <w:num w:numId="95">
    <w:abstractNumId w:val="34"/>
  </w:num>
  <w:num w:numId="96">
    <w:abstractNumId w:val="82"/>
  </w:num>
  <w:num w:numId="97">
    <w:abstractNumId w:val="74"/>
  </w:num>
  <w:num w:numId="98">
    <w:abstractNumId w:val="66"/>
  </w:num>
  <w:num w:numId="99">
    <w:abstractNumId w:val="73"/>
  </w:num>
  <w:num w:numId="100">
    <w:abstractNumId w:val="11"/>
  </w:num>
  <w:num w:numId="101">
    <w:abstractNumId w:val="70"/>
  </w:num>
  <w:num w:numId="102">
    <w:abstractNumId w:val="63"/>
  </w:num>
  <w:num w:numId="10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8"/>
  </w:num>
  <w:num w:numId="106">
    <w:abstractNumId w:val="6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60"/>
    <w:rsid w:val="00001B19"/>
    <w:rsid w:val="00017B9A"/>
    <w:rsid w:val="0003263C"/>
    <w:rsid w:val="00043A45"/>
    <w:rsid w:val="00056AB1"/>
    <w:rsid w:val="00071ACE"/>
    <w:rsid w:val="0007393E"/>
    <w:rsid w:val="00074F2B"/>
    <w:rsid w:val="0007668C"/>
    <w:rsid w:val="00091523"/>
    <w:rsid w:val="0009543D"/>
    <w:rsid w:val="000A7CCD"/>
    <w:rsid w:val="000B5FF4"/>
    <w:rsid w:val="000C38CB"/>
    <w:rsid w:val="000D21D6"/>
    <w:rsid w:val="000E26CB"/>
    <w:rsid w:val="001208DD"/>
    <w:rsid w:val="0012255D"/>
    <w:rsid w:val="0012441E"/>
    <w:rsid w:val="001418DE"/>
    <w:rsid w:val="001443D3"/>
    <w:rsid w:val="0014685E"/>
    <w:rsid w:val="00161AB1"/>
    <w:rsid w:val="00170EA1"/>
    <w:rsid w:val="00174601"/>
    <w:rsid w:val="001A1A3D"/>
    <w:rsid w:val="001A1ADC"/>
    <w:rsid w:val="001A2CBF"/>
    <w:rsid w:val="001B2573"/>
    <w:rsid w:val="001C4C63"/>
    <w:rsid w:val="001D1F0F"/>
    <w:rsid w:val="001D7F94"/>
    <w:rsid w:val="001E40DC"/>
    <w:rsid w:val="001E4882"/>
    <w:rsid w:val="001F21E2"/>
    <w:rsid w:val="002128F1"/>
    <w:rsid w:val="00235212"/>
    <w:rsid w:val="002367B9"/>
    <w:rsid w:val="00244BE7"/>
    <w:rsid w:val="0028441A"/>
    <w:rsid w:val="002965EB"/>
    <w:rsid w:val="002A0BD7"/>
    <w:rsid w:val="002A453C"/>
    <w:rsid w:val="002A4D34"/>
    <w:rsid w:val="002B22F9"/>
    <w:rsid w:val="002B2D5C"/>
    <w:rsid w:val="002C1D6B"/>
    <w:rsid w:val="002C2947"/>
    <w:rsid w:val="002D6FB1"/>
    <w:rsid w:val="002E06D4"/>
    <w:rsid w:val="002E085D"/>
    <w:rsid w:val="002E4F22"/>
    <w:rsid w:val="002F7372"/>
    <w:rsid w:val="00300DD4"/>
    <w:rsid w:val="00301FBE"/>
    <w:rsid w:val="003076C6"/>
    <w:rsid w:val="003110CF"/>
    <w:rsid w:val="00315860"/>
    <w:rsid w:val="00320440"/>
    <w:rsid w:val="003248F5"/>
    <w:rsid w:val="00337CFE"/>
    <w:rsid w:val="00340FDA"/>
    <w:rsid w:val="00365BA5"/>
    <w:rsid w:val="00376E35"/>
    <w:rsid w:val="00386756"/>
    <w:rsid w:val="003C691F"/>
    <w:rsid w:val="00411597"/>
    <w:rsid w:val="00412B90"/>
    <w:rsid w:val="004169D9"/>
    <w:rsid w:val="00423EA3"/>
    <w:rsid w:val="004304AD"/>
    <w:rsid w:val="00442546"/>
    <w:rsid w:val="00460C07"/>
    <w:rsid w:val="004627B8"/>
    <w:rsid w:val="00494648"/>
    <w:rsid w:val="004A0BA6"/>
    <w:rsid w:val="004A7A8B"/>
    <w:rsid w:val="004A7B59"/>
    <w:rsid w:val="004B1410"/>
    <w:rsid w:val="004B442E"/>
    <w:rsid w:val="004C406E"/>
    <w:rsid w:val="004C68B3"/>
    <w:rsid w:val="004E67CC"/>
    <w:rsid w:val="004F154F"/>
    <w:rsid w:val="004F36AB"/>
    <w:rsid w:val="004F61A5"/>
    <w:rsid w:val="00504FDF"/>
    <w:rsid w:val="005235CA"/>
    <w:rsid w:val="005301F2"/>
    <w:rsid w:val="00530618"/>
    <w:rsid w:val="00530FAC"/>
    <w:rsid w:val="00535820"/>
    <w:rsid w:val="005367BE"/>
    <w:rsid w:val="00537D2B"/>
    <w:rsid w:val="00541EC6"/>
    <w:rsid w:val="00541EC9"/>
    <w:rsid w:val="00542CD8"/>
    <w:rsid w:val="00552576"/>
    <w:rsid w:val="00553567"/>
    <w:rsid w:val="005628EA"/>
    <w:rsid w:val="005760FF"/>
    <w:rsid w:val="005A42FF"/>
    <w:rsid w:val="005B0D58"/>
    <w:rsid w:val="005C0EE0"/>
    <w:rsid w:val="005C2D83"/>
    <w:rsid w:val="005C3044"/>
    <w:rsid w:val="005D48C6"/>
    <w:rsid w:val="005E73E1"/>
    <w:rsid w:val="005F0670"/>
    <w:rsid w:val="005F4E96"/>
    <w:rsid w:val="00622A10"/>
    <w:rsid w:val="0063465A"/>
    <w:rsid w:val="00637101"/>
    <w:rsid w:val="00644584"/>
    <w:rsid w:val="006539BB"/>
    <w:rsid w:val="00664732"/>
    <w:rsid w:val="00676561"/>
    <w:rsid w:val="00677C59"/>
    <w:rsid w:val="006862ED"/>
    <w:rsid w:val="00687F87"/>
    <w:rsid w:val="00691D43"/>
    <w:rsid w:val="006A112A"/>
    <w:rsid w:val="006A3A32"/>
    <w:rsid w:val="006A4842"/>
    <w:rsid w:val="006B1FA1"/>
    <w:rsid w:val="006C3468"/>
    <w:rsid w:val="006D2817"/>
    <w:rsid w:val="006D3D2F"/>
    <w:rsid w:val="006D529C"/>
    <w:rsid w:val="006D7230"/>
    <w:rsid w:val="006E420B"/>
    <w:rsid w:val="007006AB"/>
    <w:rsid w:val="007031C3"/>
    <w:rsid w:val="007075C0"/>
    <w:rsid w:val="0071146D"/>
    <w:rsid w:val="00712589"/>
    <w:rsid w:val="00736BAD"/>
    <w:rsid w:val="00740AD1"/>
    <w:rsid w:val="0074711B"/>
    <w:rsid w:val="00750852"/>
    <w:rsid w:val="00767506"/>
    <w:rsid w:val="00767C28"/>
    <w:rsid w:val="007704B1"/>
    <w:rsid w:val="00773BB5"/>
    <w:rsid w:val="00776BA9"/>
    <w:rsid w:val="00776D78"/>
    <w:rsid w:val="00777BF9"/>
    <w:rsid w:val="00791EDD"/>
    <w:rsid w:val="00792268"/>
    <w:rsid w:val="007A40AD"/>
    <w:rsid w:val="007A5FBF"/>
    <w:rsid w:val="007B4FB6"/>
    <w:rsid w:val="007B6828"/>
    <w:rsid w:val="007C49E4"/>
    <w:rsid w:val="007C5408"/>
    <w:rsid w:val="007E0567"/>
    <w:rsid w:val="007E59B0"/>
    <w:rsid w:val="008014FB"/>
    <w:rsid w:val="008047F6"/>
    <w:rsid w:val="00826807"/>
    <w:rsid w:val="00826C65"/>
    <w:rsid w:val="0082768B"/>
    <w:rsid w:val="008300FC"/>
    <w:rsid w:val="0083020D"/>
    <w:rsid w:val="008429EE"/>
    <w:rsid w:val="0084352F"/>
    <w:rsid w:val="00853210"/>
    <w:rsid w:val="00867760"/>
    <w:rsid w:val="00870D13"/>
    <w:rsid w:val="00870F0B"/>
    <w:rsid w:val="00882502"/>
    <w:rsid w:val="008A77DC"/>
    <w:rsid w:val="008B4B8F"/>
    <w:rsid w:val="008D255E"/>
    <w:rsid w:val="008D659B"/>
    <w:rsid w:val="008E2E91"/>
    <w:rsid w:val="00905E0A"/>
    <w:rsid w:val="0092033E"/>
    <w:rsid w:val="00920823"/>
    <w:rsid w:val="00922181"/>
    <w:rsid w:val="009766B0"/>
    <w:rsid w:val="009A278C"/>
    <w:rsid w:val="009A40FA"/>
    <w:rsid w:val="009B069E"/>
    <w:rsid w:val="009B1CC4"/>
    <w:rsid w:val="009B2273"/>
    <w:rsid w:val="009C7948"/>
    <w:rsid w:val="009E609B"/>
    <w:rsid w:val="009F7E81"/>
    <w:rsid w:val="00A10141"/>
    <w:rsid w:val="00A108B0"/>
    <w:rsid w:val="00A112C9"/>
    <w:rsid w:val="00A22406"/>
    <w:rsid w:val="00A22666"/>
    <w:rsid w:val="00A22D59"/>
    <w:rsid w:val="00A231B8"/>
    <w:rsid w:val="00A41703"/>
    <w:rsid w:val="00A43106"/>
    <w:rsid w:val="00A50D95"/>
    <w:rsid w:val="00A57B91"/>
    <w:rsid w:val="00A57E46"/>
    <w:rsid w:val="00A6389F"/>
    <w:rsid w:val="00A65AAA"/>
    <w:rsid w:val="00A65AB1"/>
    <w:rsid w:val="00A664FF"/>
    <w:rsid w:val="00A77953"/>
    <w:rsid w:val="00A838E7"/>
    <w:rsid w:val="00A90AF6"/>
    <w:rsid w:val="00A95FD1"/>
    <w:rsid w:val="00AB6929"/>
    <w:rsid w:val="00AC0F56"/>
    <w:rsid w:val="00AF4CF4"/>
    <w:rsid w:val="00B07545"/>
    <w:rsid w:val="00B1052C"/>
    <w:rsid w:val="00B23C15"/>
    <w:rsid w:val="00B31271"/>
    <w:rsid w:val="00B4469F"/>
    <w:rsid w:val="00B460EE"/>
    <w:rsid w:val="00B5519C"/>
    <w:rsid w:val="00B55B98"/>
    <w:rsid w:val="00B83E5B"/>
    <w:rsid w:val="00B95547"/>
    <w:rsid w:val="00BA2038"/>
    <w:rsid w:val="00BA7344"/>
    <w:rsid w:val="00BD10B0"/>
    <w:rsid w:val="00BF2744"/>
    <w:rsid w:val="00BF2D44"/>
    <w:rsid w:val="00BF45D3"/>
    <w:rsid w:val="00C02ED3"/>
    <w:rsid w:val="00C137B9"/>
    <w:rsid w:val="00C77B3F"/>
    <w:rsid w:val="00C83F20"/>
    <w:rsid w:val="00C8712B"/>
    <w:rsid w:val="00C904E5"/>
    <w:rsid w:val="00C91052"/>
    <w:rsid w:val="00CB4C64"/>
    <w:rsid w:val="00CC1884"/>
    <w:rsid w:val="00CC1EAE"/>
    <w:rsid w:val="00CE23C5"/>
    <w:rsid w:val="00CE75BA"/>
    <w:rsid w:val="00CF09E0"/>
    <w:rsid w:val="00CF4DCA"/>
    <w:rsid w:val="00CF705B"/>
    <w:rsid w:val="00D01E2D"/>
    <w:rsid w:val="00D21FFB"/>
    <w:rsid w:val="00D312E4"/>
    <w:rsid w:val="00D36FB8"/>
    <w:rsid w:val="00D41C65"/>
    <w:rsid w:val="00D42CA5"/>
    <w:rsid w:val="00D46FFC"/>
    <w:rsid w:val="00D67765"/>
    <w:rsid w:val="00D724F0"/>
    <w:rsid w:val="00D77EED"/>
    <w:rsid w:val="00D83826"/>
    <w:rsid w:val="00D93F30"/>
    <w:rsid w:val="00DB3488"/>
    <w:rsid w:val="00DC3586"/>
    <w:rsid w:val="00DC39F0"/>
    <w:rsid w:val="00DC6674"/>
    <w:rsid w:val="00DE4293"/>
    <w:rsid w:val="00DF4F9F"/>
    <w:rsid w:val="00E16B5F"/>
    <w:rsid w:val="00E2168D"/>
    <w:rsid w:val="00E25E8C"/>
    <w:rsid w:val="00E3599F"/>
    <w:rsid w:val="00E7026F"/>
    <w:rsid w:val="00E70F38"/>
    <w:rsid w:val="00E801C6"/>
    <w:rsid w:val="00E839B9"/>
    <w:rsid w:val="00E96F35"/>
    <w:rsid w:val="00E973DD"/>
    <w:rsid w:val="00EB129E"/>
    <w:rsid w:val="00EB4AB1"/>
    <w:rsid w:val="00EB606E"/>
    <w:rsid w:val="00EC17C8"/>
    <w:rsid w:val="00EC4BE5"/>
    <w:rsid w:val="00ED2E1F"/>
    <w:rsid w:val="00EE065B"/>
    <w:rsid w:val="00F1330F"/>
    <w:rsid w:val="00F13A6A"/>
    <w:rsid w:val="00F24F45"/>
    <w:rsid w:val="00F42621"/>
    <w:rsid w:val="00F55670"/>
    <w:rsid w:val="00F55FB3"/>
    <w:rsid w:val="00F63E52"/>
    <w:rsid w:val="00F6648E"/>
    <w:rsid w:val="00F76255"/>
    <w:rsid w:val="00F76F09"/>
    <w:rsid w:val="00F87D3F"/>
    <w:rsid w:val="00FA739D"/>
    <w:rsid w:val="00FB45C5"/>
    <w:rsid w:val="00FC2D9E"/>
    <w:rsid w:val="00FC4C84"/>
    <w:rsid w:val="00FD3881"/>
    <w:rsid w:val="00FD781C"/>
    <w:rsid w:val="00FF114F"/>
    <w:rsid w:val="00FF328C"/>
    <w:rsid w:val="4C1F3444"/>
    <w:rsid w:val="7AE3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D75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30F"/>
  </w:style>
  <w:style w:type="paragraph" w:styleId="Nagwek1">
    <w:name w:val="heading 1"/>
    <w:basedOn w:val="Normalny"/>
    <w:next w:val="Normalny"/>
    <w:link w:val="Nagwek1Znak"/>
    <w:autoRedefine/>
    <w:qFormat/>
    <w:rsid w:val="006E420B"/>
    <w:pPr>
      <w:widowControl w:val="0"/>
      <w:numPr>
        <w:numId w:val="1"/>
      </w:numPr>
      <w:spacing w:after="0" w:line="240" w:lineRule="auto"/>
      <w:ind w:left="432"/>
      <w:jc w:val="both"/>
      <w:outlineLvl w:val="0"/>
    </w:pPr>
    <w:rPr>
      <w:rFonts w:ascii="Times New Roman" w:eastAsia="Calibri" w:hAnsi="Times New Roman" w:cs="Times New Roman"/>
      <w:b/>
      <w:caps/>
      <w:color w:val="7DB713"/>
      <w:sz w:val="24"/>
      <w:szCs w:val="24"/>
      <w:lang w:eastAsia="pl-PL"/>
    </w:rPr>
  </w:style>
  <w:style w:type="paragraph" w:styleId="Nagwek2">
    <w:name w:val="heading 2"/>
    <w:aliases w:val="Styl Nagłówek 2,2,Header 2,H2,UNDERRUBRIK 1-2,Level 2,Reset numbering,Abschnitt,Arial 12 Fett Kursiv,2 headline,h,H21,H22,HD2,PIM2,wally's numerowanie 1"/>
    <w:basedOn w:val="Normalny"/>
    <w:next w:val="Normalny"/>
    <w:link w:val="Nagwek2Znak"/>
    <w:autoRedefine/>
    <w:qFormat/>
    <w:rsid w:val="006E420B"/>
    <w:pPr>
      <w:keepNext/>
      <w:numPr>
        <w:ilvl w:val="1"/>
        <w:numId w:val="1"/>
      </w:numPr>
      <w:spacing w:before="120" w:after="60" w:line="240" w:lineRule="atLeast"/>
      <w:jc w:val="both"/>
      <w:outlineLvl w:val="1"/>
    </w:pPr>
    <w:rPr>
      <w:rFonts w:ascii="Times New Roman" w:eastAsia="Calibri" w:hAnsi="Times New Roman" w:cs="Times New Roman"/>
      <w:b/>
      <w:bCs/>
      <w:caps/>
      <w:color w:val="7DB713"/>
      <w:sz w:val="24"/>
      <w:szCs w:val="24"/>
      <w:lang w:eastAsia="pl-PL"/>
    </w:rPr>
  </w:style>
  <w:style w:type="paragraph" w:styleId="Nagwek3">
    <w:name w:val="heading 3"/>
    <w:aliases w:val="numer strony + Tahoma pogrubione"/>
    <w:basedOn w:val="Normalny"/>
    <w:next w:val="Normalny"/>
    <w:link w:val="Nagwek3Znak"/>
    <w:autoRedefine/>
    <w:qFormat/>
    <w:rsid w:val="006E420B"/>
    <w:pPr>
      <w:keepNext/>
      <w:keepLines/>
      <w:numPr>
        <w:ilvl w:val="2"/>
        <w:numId w:val="1"/>
      </w:numPr>
      <w:tabs>
        <w:tab w:val="left" w:pos="1021"/>
      </w:tabs>
      <w:suppressAutoHyphens/>
      <w:spacing w:before="120" w:after="0" w:line="276" w:lineRule="auto"/>
      <w:jc w:val="both"/>
      <w:outlineLvl w:val="2"/>
    </w:pPr>
    <w:rPr>
      <w:rFonts w:ascii="Calibri" w:eastAsia="Calibri" w:hAnsi="Calibri" w:cs="Times New Roman"/>
      <w:b/>
      <w:color w:val="7DB713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420B"/>
    <w:pPr>
      <w:numPr>
        <w:ilvl w:val="7"/>
        <w:numId w:val="1"/>
      </w:numPr>
      <w:suppressAutoHyphens/>
      <w:spacing w:before="240" w:after="60" w:line="276" w:lineRule="auto"/>
      <w:jc w:val="both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E420B"/>
    <w:pPr>
      <w:numPr>
        <w:ilvl w:val="8"/>
        <w:numId w:val="1"/>
      </w:numPr>
      <w:suppressAutoHyphens/>
      <w:spacing w:before="240" w:after="60" w:line="276" w:lineRule="auto"/>
      <w:jc w:val="both"/>
      <w:outlineLvl w:val="8"/>
    </w:pPr>
    <w:rPr>
      <w:rFonts w:ascii="Cambria" w:eastAsia="Calibri" w:hAnsi="Cambri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Akapit normalny,Akapit z listą1"/>
    <w:basedOn w:val="Normalny"/>
    <w:link w:val="AkapitzlistZnak"/>
    <w:uiPriority w:val="34"/>
    <w:qFormat/>
    <w:rsid w:val="007114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E420B"/>
    <w:rPr>
      <w:rFonts w:ascii="Times New Roman" w:eastAsia="Calibri" w:hAnsi="Times New Roman" w:cs="Times New Roman"/>
      <w:b/>
      <w:caps/>
      <w:color w:val="7DB713"/>
      <w:sz w:val="24"/>
      <w:szCs w:val="24"/>
      <w:lang w:eastAsia="pl-PL"/>
    </w:rPr>
  </w:style>
  <w:style w:type="character" w:customStyle="1" w:styleId="Nagwek2Znak">
    <w:name w:val="Nagłówek 2 Znak"/>
    <w:aliases w:val="Styl Nagłówek 2 Znak,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6E420B"/>
    <w:rPr>
      <w:rFonts w:ascii="Times New Roman" w:eastAsia="Calibri" w:hAnsi="Times New Roman" w:cs="Times New Roman"/>
      <w:b/>
      <w:bCs/>
      <w:caps/>
      <w:color w:val="7DB713"/>
      <w:sz w:val="24"/>
      <w:szCs w:val="24"/>
      <w:lang w:eastAsia="pl-PL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rsid w:val="006E420B"/>
    <w:rPr>
      <w:rFonts w:ascii="Calibri" w:eastAsia="Calibri" w:hAnsi="Calibri" w:cs="Times New Roman"/>
      <w:b/>
      <w:color w:val="7DB713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20B"/>
    <w:rPr>
      <w:rFonts w:ascii="Calibri" w:eastAsia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E420B"/>
    <w:rPr>
      <w:rFonts w:ascii="Cambria" w:eastAsia="Calibri" w:hAnsi="Cambria" w:cs="Times New Roman"/>
      <w:sz w:val="24"/>
    </w:rPr>
  </w:style>
  <w:style w:type="paragraph" w:customStyle="1" w:styleId="WymaganieL1">
    <w:name w:val="Wymaganie L1"/>
    <w:basedOn w:val="Normalny"/>
    <w:link w:val="WymaganieL1Znak"/>
    <w:qFormat/>
    <w:rsid w:val="006E420B"/>
    <w:pPr>
      <w:numPr>
        <w:ilvl w:val="3"/>
        <w:numId w:val="1"/>
      </w:numPr>
      <w:suppressAutoHyphens/>
      <w:spacing w:before="120" w:after="0" w:line="240" w:lineRule="auto"/>
    </w:pPr>
    <w:rPr>
      <w:rFonts w:ascii="Calibri" w:eastAsia="Times New Roman" w:hAnsi="Calibri" w:cs="Times New Roman"/>
      <w:color w:val="0000FF"/>
      <w:sz w:val="24"/>
    </w:rPr>
  </w:style>
  <w:style w:type="paragraph" w:customStyle="1" w:styleId="WymaganieL2">
    <w:name w:val="Wymaganie L2"/>
    <w:basedOn w:val="WymaganieL1"/>
    <w:qFormat/>
    <w:rsid w:val="006E420B"/>
    <w:pPr>
      <w:numPr>
        <w:ilvl w:val="4"/>
      </w:numPr>
      <w:spacing w:before="60"/>
    </w:pPr>
  </w:style>
  <w:style w:type="paragraph" w:customStyle="1" w:styleId="wymagania-punkty">
    <w:name w:val="wymagania - punkty"/>
    <w:basedOn w:val="WymaganieL2"/>
    <w:link w:val="wymagania-punktyZnak"/>
    <w:qFormat/>
    <w:rsid w:val="006E420B"/>
    <w:pPr>
      <w:numPr>
        <w:ilvl w:val="5"/>
      </w:numPr>
      <w:spacing w:before="0"/>
    </w:pPr>
  </w:style>
  <w:style w:type="paragraph" w:customStyle="1" w:styleId="Wymagania-punkyL2">
    <w:name w:val="Wymagania - punky L2"/>
    <w:basedOn w:val="wymagania-punkty"/>
    <w:qFormat/>
    <w:rsid w:val="006E420B"/>
    <w:pPr>
      <w:numPr>
        <w:ilvl w:val="6"/>
      </w:numPr>
    </w:pPr>
  </w:style>
  <w:style w:type="paragraph" w:styleId="Legenda">
    <w:name w:val="caption"/>
    <w:aliases w:val="legenda"/>
    <w:basedOn w:val="Normalny"/>
    <w:next w:val="Normalny"/>
    <w:autoRedefine/>
    <w:uiPriority w:val="35"/>
    <w:qFormat/>
    <w:rsid w:val="006E420B"/>
    <w:pPr>
      <w:keepNext/>
      <w:keepLines/>
      <w:tabs>
        <w:tab w:val="left" w:pos="567"/>
      </w:tabs>
      <w:suppressAutoHyphens/>
      <w:spacing w:after="0" w:line="276" w:lineRule="auto"/>
      <w:ind w:left="1276" w:right="567" w:hanging="709"/>
      <w:jc w:val="both"/>
    </w:pPr>
    <w:rPr>
      <w:rFonts w:ascii="Times New Roman" w:eastAsia="Calibri" w:hAnsi="Times New Roman" w:cs="Times New Roman"/>
      <w:bCs/>
      <w:i/>
      <w:lang w:eastAsia="pl-PL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"/>
    <w:link w:val="Akapitzlist"/>
    <w:uiPriority w:val="34"/>
    <w:locked/>
    <w:rsid w:val="006E420B"/>
  </w:style>
  <w:style w:type="character" w:styleId="Odwoaniedokomentarza">
    <w:name w:val="annotation reference"/>
    <w:uiPriority w:val="99"/>
    <w:unhideWhenUsed/>
    <w:rsid w:val="006E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20B"/>
    <w:pPr>
      <w:suppressAutoHyphens/>
      <w:spacing w:before="60" w:after="6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420B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20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2FF"/>
    <w:pPr>
      <w:suppressAutoHyphens w:val="0"/>
      <w:spacing w:before="0" w:after="16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2FF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0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DD4"/>
    <w:rPr>
      <w:b/>
      <w:bCs/>
    </w:rPr>
  </w:style>
  <w:style w:type="paragraph" w:customStyle="1" w:styleId="Tytudokumentu">
    <w:name w:val="Tytuł dokumentu"/>
    <w:basedOn w:val="Podtytu"/>
    <w:qFormat/>
    <w:rsid w:val="00A57B91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eastAsia="Times New Roman" w:hAnsi="Calibri" w:cs="Times New Roman"/>
      <w:b/>
      <w:color w:val="17365D"/>
      <w:spacing w:val="0"/>
      <w:sz w:val="7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7B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B91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D7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EED"/>
  </w:style>
  <w:style w:type="paragraph" w:styleId="Stopka">
    <w:name w:val="footer"/>
    <w:basedOn w:val="Normalny"/>
    <w:link w:val="StopkaZnak"/>
    <w:uiPriority w:val="99"/>
    <w:unhideWhenUsed/>
    <w:rsid w:val="00D7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EED"/>
  </w:style>
  <w:style w:type="paragraph" w:customStyle="1" w:styleId="ListHeader">
    <w:name w:val="List Header"/>
    <w:next w:val="Normalny"/>
    <w:rsid w:val="006B1F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color w:val="0000A0"/>
      <w:sz w:val="20"/>
      <w:szCs w:val="20"/>
      <w:lang w:val="en-AU" w:eastAsia="pl-PL"/>
    </w:rPr>
  </w:style>
  <w:style w:type="character" w:customStyle="1" w:styleId="wymagania-punktyZnak">
    <w:name w:val="wymagania - punkty Znak"/>
    <w:basedOn w:val="Domylnaczcionkaakapitu"/>
    <w:link w:val="wymagania-punkty"/>
    <w:rsid w:val="002E085D"/>
    <w:rPr>
      <w:rFonts w:ascii="Calibri" w:eastAsia="Times New Roman" w:hAnsi="Calibri" w:cs="Times New Roman"/>
      <w:color w:val="0000FF"/>
      <w:sz w:val="24"/>
    </w:rPr>
  </w:style>
  <w:style w:type="paragraph" w:customStyle="1" w:styleId="11Wyliczankapunktw">
    <w:name w:val="1. 1) Wyliczanka punktów"/>
    <w:basedOn w:val="Normalny"/>
    <w:rsid w:val="002E085D"/>
    <w:pPr>
      <w:numPr>
        <w:numId w:val="6"/>
      </w:numPr>
      <w:suppressAutoHyphens/>
      <w:spacing w:before="6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rsid w:val="002E085D"/>
    <w:pPr>
      <w:numPr>
        <w:ilvl w:val="1"/>
      </w:numPr>
    </w:pPr>
  </w:style>
  <w:style w:type="paragraph" w:customStyle="1" w:styleId="Spisdiagramw">
    <w:name w:val="Spis diagramów"/>
    <w:basedOn w:val="Spisilustracji"/>
    <w:autoRedefine/>
    <w:uiPriority w:val="2"/>
    <w:qFormat/>
    <w:rsid w:val="00376E35"/>
    <w:pPr>
      <w:tabs>
        <w:tab w:val="left" w:pos="2268"/>
        <w:tab w:val="right" w:leader="dot" w:pos="9072"/>
      </w:tabs>
      <w:suppressAutoHyphens/>
      <w:spacing w:before="120" w:after="120" w:line="240" w:lineRule="auto"/>
      <w:ind w:left="1701" w:right="1134" w:hanging="1134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376E35"/>
    <w:pPr>
      <w:spacing w:after="0"/>
    </w:pPr>
  </w:style>
  <w:style w:type="character" w:customStyle="1" w:styleId="WymaganieL1Znak">
    <w:name w:val="Wymaganie L1 Znak"/>
    <w:link w:val="WymaganieL1"/>
    <w:rsid w:val="00D46FFC"/>
    <w:rPr>
      <w:rFonts w:ascii="Calibri" w:eastAsia="Times New Roman" w:hAnsi="Calibri" w:cs="Times New Roman"/>
      <w:color w:val="0000FF"/>
      <w:sz w:val="24"/>
    </w:rPr>
  </w:style>
  <w:style w:type="paragraph" w:customStyle="1" w:styleId="OPZ">
    <w:name w:val="OPZ"/>
    <w:basedOn w:val="Akapitzlist"/>
    <w:link w:val="OPZZnak"/>
    <w:rsid w:val="00541EC9"/>
    <w:pPr>
      <w:ind w:left="0"/>
    </w:pPr>
    <w:rPr>
      <w:rFonts w:ascii="Times New Roman" w:hAnsi="Times New Roman" w:cs="Times New Roman"/>
      <w:b/>
    </w:rPr>
  </w:style>
  <w:style w:type="character" w:customStyle="1" w:styleId="OPZZnak">
    <w:name w:val="OPZ Znak"/>
    <w:basedOn w:val="AkapitzlistZnak"/>
    <w:link w:val="OPZ"/>
    <w:rsid w:val="00541EC9"/>
    <w:rPr>
      <w:rFonts w:ascii="Times New Roman" w:hAnsi="Times New Roman" w:cs="Times New Roman"/>
      <w:b/>
    </w:rPr>
  </w:style>
  <w:style w:type="paragraph" w:customStyle="1" w:styleId="TabelaTre">
    <w:name w:val="Tabela_Treść"/>
    <w:basedOn w:val="Normalny"/>
    <w:autoRedefine/>
    <w:uiPriority w:val="1"/>
    <w:qFormat/>
    <w:rsid w:val="001D1F0F"/>
    <w:pPr>
      <w:tabs>
        <w:tab w:val="left" w:pos="2268"/>
      </w:tabs>
      <w:suppressAutoHyphens/>
      <w:spacing w:before="120" w:after="120" w:line="276" w:lineRule="auto"/>
      <w:ind w:left="709" w:right="58"/>
      <w:jc w:val="both"/>
      <w:outlineLvl w:val="2"/>
    </w:pPr>
    <w:rPr>
      <w:rFonts w:ascii="Times New Roman" w:eastAsia="Calibri" w:hAnsi="Times New Roman" w:cs="Times New Roman"/>
      <w:noProof/>
      <w:sz w:val="24"/>
      <w:szCs w:val="24"/>
      <w:lang w:eastAsia="pl-PL"/>
    </w:rPr>
  </w:style>
  <w:style w:type="paragraph" w:customStyle="1" w:styleId="Wymagania-sekcja">
    <w:name w:val="Wymagania - sekcja"/>
    <w:basedOn w:val="Normalny"/>
    <w:qFormat/>
    <w:rsid w:val="00D724F0"/>
    <w:pPr>
      <w:tabs>
        <w:tab w:val="left" w:pos="1701"/>
        <w:tab w:val="left" w:pos="2671"/>
      </w:tabs>
      <w:suppressAutoHyphens/>
      <w:spacing w:before="60" w:after="0"/>
    </w:pPr>
    <w:rPr>
      <w:rFonts w:ascii="Calibri" w:eastAsia="Calibri" w:hAnsi="Calibri" w:cs="Times New Roman"/>
      <w:sz w:val="24"/>
    </w:rPr>
  </w:style>
  <w:style w:type="paragraph" w:customStyle="1" w:styleId="tabelanormalny">
    <w:name w:val="tabela_normalny"/>
    <w:basedOn w:val="Normalny"/>
    <w:autoRedefine/>
    <w:qFormat/>
    <w:rsid w:val="00A231B8"/>
    <w:pPr>
      <w:spacing w:before="40" w:after="40" w:line="276" w:lineRule="auto"/>
    </w:pPr>
    <w:rPr>
      <w:rFonts w:ascii="Calibri" w:eastAsia="Times New Roman" w:hAnsi="Calibri" w:cs="Times New Roman"/>
      <w:bCs/>
      <w:sz w:val="20"/>
      <w:szCs w:val="20"/>
    </w:rPr>
  </w:style>
  <w:style w:type="paragraph" w:customStyle="1" w:styleId="tabelawypunktowanie">
    <w:name w:val="tabela_wypunktowanie"/>
    <w:basedOn w:val="Normalny"/>
    <w:autoRedefine/>
    <w:qFormat/>
    <w:rsid w:val="00A108B0"/>
    <w:pPr>
      <w:numPr>
        <w:numId w:val="88"/>
      </w:numPr>
      <w:spacing w:before="120" w:after="0" w:line="276" w:lineRule="auto"/>
      <w:ind w:left="357" w:hanging="357"/>
    </w:pPr>
    <w:rPr>
      <w:rFonts w:ascii="Calibri" w:eastAsia="Times New Roman" w:hAnsi="Calibri" w:cs="Times New Roman"/>
      <w:sz w:val="20"/>
      <w:szCs w:val="24"/>
      <w:lang w:val="x-none" w:eastAsia="pl-PL"/>
    </w:rPr>
  </w:style>
  <w:style w:type="paragraph" w:customStyle="1" w:styleId="wypunktowanie">
    <w:name w:val="wypunktowanie"/>
    <w:basedOn w:val="Normalny"/>
    <w:uiPriority w:val="1"/>
    <w:qFormat/>
    <w:rsid w:val="00A231B8"/>
    <w:pPr>
      <w:numPr>
        <w:numId w:val="87"/>
      </w:numPr>
      <w:spacing w:before="120" w:after="120" w:line="276" w:lineRule="auto"/>
      <w:ind w:left="765"/>
      <w:jc w:val="both"/>
    </w:pPr>
    <w:rPr>
      <w:rFonts w:ascii="Calibri" w:eastAsia="Calibri" w:hAnsi="Calibri" w:cs="Times New Roman"/>
      <w:sz w:val="20"/>
      <w:lang w:val="x-none"/>
    </w:rPr>
  </w:style>
  <w:style w:type="paragraph" w:customStyle="1" w:styleId="Tabelanagwekdolewej">
    <w:name w:val="Tabela nagłówek do lewej"/>
    <w:basedOn w:val="Normalny"/>
    <w:autoRedefine/>
    <w:rsid w:val="00A231B8"/>
    <w:pPr>
      <w:spacing w:before="40" w:after="40" w:line="276" w:lineRule="auto"/>
      <w:jc w:val="both"/>
    </w:pPr>
    <w:rPr>
      <w:rFonts w:ascii="Calibri" w:eastAsia="Times New Roman" w:hAnsi="Calibri" w:cs="Times New Roman"/>
      <w:b/>
      <w:bCs/>
      <w:color w:val="FFFFFF"/>
      <w:sz w:val="20"/>
      <w:szCs w:val="20"/>
      <w:lang w:eastAsia="pl-PL"/>
    </w:rPr>
  </w:style>
  <w:style w:type="paragraph" w:customStyle="1" w:styleId="Tabelanagwekdorodka">
    <w:name w:val="Tabela nagłówek do środka"/>
    <w:basedOn w:val="Tabelanagwekdolewej"/>
    <w:next w:val="Normalny"/>
    <w:autoRedefine/>
    <w:qFormat/>
    <w:rsid w:val="00A231B8"/>
  </w:style>
  <w:style w:type="paragraph" w:customStyle="1" w:styleId="Numerowaniepoz1">
    <w:name w:val="Numerowanie_poz_1"/>
    <w:basedOn w:val="Normalny"/>
    <w:autoRedefine/>
    <w:qFormat/>
    <w:rsid w:val="00A231B8"/>
    <w:pPr>
      <w:numPr>
        <w:numId w:val="89"/>
      </w:numPr>
      <w:suppressAutoHyphens/>
      <w:spacing w:before="120" w:after="120" w:line="276" w:lineRule="auto"/>
      <w:jc w:val="both"/>
    </w:pPr>
    <w:rPr>
      <w:rFonts w:ascii="Calibri" w:eastAsia="Calibri" w:hAnsi="Calibri" w:cs="Times New Roman"/>
      <w:lang w:eastAsia="pl-PL"/>
    </w:rPr>
  </w:style>
  <w:style w:type="paragraph" w:customStyle="1" w:styleId="TabelaNormalny0">
    <w:name w:val="Tabela_Normalny"/>
    <w:basedOn w:val="Normalny"/>
    <w:autoRedefine/>
    <w:qFormat/>
    <w:rsid w:val="00A231B8"/>
    <w:pPr>
      <w:spacing w:before="40" w:after="40" w:line="276" w:lineRule="auto"/>
      <w:jc w:val="both"/>
    </w:pPr>
    <w:rPr>
      <w:rFonts w:ascii="Calibri" w:eastAsia="Times New Roman" w:hAnsi="Calibri" w:cs="Times New Roman"/>
      <w:bCs/>
      <w:sz w:val="20"/>
      <w:szCs w:val="20"/>
    </w:rPr>
  </w:style>
  <w:style w:type="paragraph" w:customStyle="1" w:styleId="WTp1roz">
    <w:name w:val="WTp1roz"/>
    <w:basedOn w:val="Normalny"/>
    <w:qFormat/>
    <w:rsid w:val="004B1410"/>
    <w:pPr>
      <w:numPr>
        <w:numId w:val="90"/>
      </w:numPr>
      <w:spacing w:before="480" w:after="0" w:line="240" w:lineRule="auto"/>
      <w:ind w:left="4566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Tp4ust">
    <w:name w:val="WTp4ust"/>
    <w:basedOn w:val="WTp1roz"/>
    <w:qFormat/>
    <w:rsid w:val="004B1410"/>
    <w:pPr>
      <w:numPr>
        <w:ilvl w:val="3"/>
      </w:numPr>
      <w:spacing w:before="240"/>
      <w:ind w:left="6726"/>
    </w:pPr>
  </w:style>
  <w:style w:type="paragraph" w:customStyle="1" w:styleId="WTp2roz">
    <w:name w:val="WTp2roz"/>
    <w:basedOn w:val="WTp1roz"/>
    <w:qFormat/>
    <w:rsid w:val="004B1410"/>
    <w:pPr>
      <w:numPr>
        <w:ilvl w:val="1"/>
      </w:numPr>
      <w:spacing w:before="360"/>
      <w:ind w:left="5286" w:hanging="360"/>
    </w:pPr>
  </w:style>
  <w:style w:type="paragraph" w:customStyle="1" w:styleId="WTp3roz">
    <w:name w:val="WTp3roz"/>
    <w:basedOn w:val="WTp2roz"/>
    <w:qFormat/>
    <w:rsid w:val="004B1410"/>
    <w:pPr>
      <w:numPr>
        <w:ilvl w:val="2"/>
      </w:numPr>
      <w:ind w:left="1418" w:hanging="1418"/>
    </w:pPr>
  </w:style>
  <w:style w:type="paragraph" w:customStyle="1" w:styleId="WTp5punkt">
    <w:name w:val="WTp5punkt"/>
    <w:basedOn w:val="WTp4ust"/>
    <w:qFormat/>
    <w:rsid w:val="004B1410"/>
    <w:pPr>
      <w:numPr>
        <w:ilvl w:val="4"/>
      </w:numPr>
      <w:spacing w:before="120"/>
      <w:ind w:left="7446"/>
    </w:pPr>
  </w:style>
  <w:style w:type="paragraph" w:customStyle="1" w:styleId="WTp6Litera">
    <w:name w:val="WTp6Litera"/>
    <w:basedOn w:val="WTp5punkt"/>
    <w:qFormat/>
    <w:rsid w:val="004B1410"/>
    <w:pPr>
      <w:numPr>
        <w:ilvl w:val="5"/>
      </w:numPr>
      <w:ind w:left="8166" w:hanging="180"/>
    </w:pPr>
  </w:style>
  <w:style w:type="paragraph" w:customStyle="1" w:styleId="WTp7Tiret">
    <w:name w:val="WTp7Tiret"/>
    <w:basedOn w:val="WTp6Litera"/>
    <w:qFormat/>
    <w:rsid w:val="004B1410"/>
    <w:pPr>
      <w:numPr>
        <w:ilvl w:val="6"/>
      </w:numPr>
      <w:ind w:left="8886"/>
    </w:pPr>
  </w:style>
  <w:style w:type="numbering" w:customStyle="1" w:styleId="WTrozdziay">
    <w:name w:val="WTrozdziały"/>
    <w:uiPriority w:val="99"/>
    <w:rsid w:val="004B1410"/>
    <w:pPr>
      <w:numPr>
        <w:numId w:val="90"/>
      </w:numPr>
    </w:pPr>
  </w:style>
  <w:style w:type="paragraph" w:customStyle="1" w:styleId="UMOWAPOZIOM1">
    <w:name w:val="UMOWA POZIOM 1"/>
    <w:basedOn w:val="Akapitzlist"/>
    <w:qFormat/>
    <w:rsid w:val="00AC0F56"/>
    <w:pPr>
      <w:numPr>
        <w:numId w:val="102"/>
      </w:numPr>
      <w:spacing w:before="120" w:after="120" w:line="240" w:lineRule="auto"/>
      <w:contextualSpacing w:val="0"/>
    </w:pPr>
    <w:rPr>
      <w:rFonts w:ascii="Seravek" w:hAnsi="Seravek" w:cs="Arial"/>
      <w:b/>
      <w:sz w:val="24"/>
      <w:szCs w:val="24"/>
      <w:lang w:eastAsia="pl-PL"/>
    </w:rPr>
  </w:style>
  <w:style w:type="paragraph" w:customStyle="1" w:styleId="Umowa11">
    <w:name w:val="Umowa 1.1"/>
    <w:basedOn w:val="UMOWAPOZIOM1"/>
    <w:link w:val="Umowa11Znak"/>
    <w:qFormat/>
    <w:rsid w:val="00AC0F56"/>
    <w:pPr>
      <w:numPr>
        <w:ilvl w:val="1"/>
      </w:numPr>
      <w:spacing w:line="276" w:lineRule="auto"/>
      <w:jc w:val="both"/>
    </w:pPr>
    <w:rPr>
      <w:b w:val="0"/>
    </w:rPr>
  </w:style>
  <w:style w:type="paragraph" w:customStyle="1" w:styleId="NajniszypoziomUmowy">
    <w:name w:val="Najniższy poziom Umowy"/>
    <w:basedOn w:val="Normalny"/>
    <w:qFormat/>
    <w:rsid w:val="00AC0F56"/>
    <w:pPr>
      <w:numPr>
        <w:ilvl w:val="3"/>
        <w:numId w:val="102"/>
      </w:numPr>
      <w:spacing w:before="120" w:after="120" w:line="276" w:lineRule="auto"/>
      <w:jc w:val="both"/>
    </w:pPr>
    <w:rPr>
      <w:rFonts w:ascii="Seravek" w:hAnsi="Seravek" w:cs="Arial"/>
      <w:sz w:val="24"/>
      <w:szCs w:val="24"/>
      <w:lang w:eastAsia="pl-PL"/>
    </w:rPr>
  </w:style>
  <w:style w:type="character" w:customStyle="1" w:styleId="Umowa11Znak">
    <w:name w:val="Umowa 1.1 Znak"/>
    <w:basedOn w:val="Domylnaczcionkaakapitu"/>
    <w:link w:val="Umowa11"/>
    <w:locked/>
    <w:rsid w:val="004A0BA6"/>
    <w:rPr>
      <w:rFonts w:ascii="Seravek" w:hAnsi="Seravek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E2061AC4341A73B5A656E6999FA" ma:contentTypeVersion="4" ma:contentTypeDescription="Utwórz nowy dokument." ma:contentTypeScope="" ma:versionID="07d0d91863f158fd9a90ed3837e79dfb">
  <xsd:schema xmlns:xsd="http://www.w3.org/2001/XMLSchema" xmlns:xs="http://www.w3.org/2001/XMLSchema" xmlns:p="http://schemas.microsoft.com/office/2006/metadata/properties" xmlns:ns2="5cd741be-2031-448a-b879-73c7a1c588af" xmlns:ns3="0f0c3c18-c6ad-446d-b3bf-7b6d24c5c37b" targetNamespace="http://schemas.microsoft.com/office/2006/metadata/properties" ma:root="true" ma:fieldsID="a0f3bf55e17a62b7cece2b754b898426" ns2:_="" ns3:_="">
    <xsd:import namespace="5cd741be-2031-448a-b879-73c7a1c588af"/>
    <xsd:import namespace="0f0c3c18-c6ad-446d-b3bf-7b6d24c5c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741be-2031-448a-b879-73c7a1c58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c3c18-c6ad-446d-b3bf-7b6d24c5c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DACA-45FE-4429-A343-FB71697F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E3609-3BAB-404B-A4A2-F027BBC75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357B70-DC14-4B34-9995-729779F96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741be-2031-448a-b879-73c7a1c588af"/>
    <ds:schemaRef ds:uri="0f0c3c18-c6ad-446d-b3bf-7b6d24c5c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919C5-D278-4D6F-BE45-9541B6CB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2018-08-29T10:04:00Z</dcterms:created>
  <dcterms:modified xsi:type="dcterms:W3CDTF">2018-08-29T10:04:00Z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0x01010039915E2061AC4341A73B5A656E6999FA</vt:lpwstr>
  </property>
  <property fmtid="{D5CDD505-2E9C-101B-9397-08002B2CF9AE}" pid="3" name="Order">
    <vt:r8>3000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