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15A22" w:rsidRPr="00115A2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15A22" w:rsidRPr="00115A22">
        <w:rPr>
          <w:b/>
          <w:sz w:val="24"/>
        </w:rPr>
        <w:t>ZP/DK-14/18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15A22" w:rsidRPr="00115A22">
        <w:rPr>
          <w:b/>
        </w:rPr>
        <w:t>przetarg nieograniczony</w:t>
      </w:r>
      <w:r w:rsidR="00753DC1">
        <w:t xml:space="preserve"> na:</w:t>
      </w:r>
    </w:p>
    <w:p w:rsidR="0000184A" w:rsidRDefault="00115A2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15A22">
        <w:rPr>
          <w:b/>
          <w:sz w:val="24"/>
          <w:szCs w:val="24"/>
        </w:rPr>
        <w:t>Dostawa urządzeń sieciowych 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15A22" w:rsidRPr="00115A22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15A22" w:rsidRPr="00115A22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15A22" w:rsidRPr="00115A22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8DA" w:rsidRDefault="007228DA">
      <w:r>
        <w:separator/>
      </w:r>
    </w:p>
  </w:endnote>
  <w:endnote w:type="continuationSeparator" w:id="0">
    <w:p w:rsidR="007228DA" w:rsidRDefault="0072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0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D08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A22" w:rsidRDefault="00115A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8DA" w:rsidRDefault="007228DA">
      <w:r>
        <w:separator/>
      </w:r>
    </w:p>
  </w:footnote>
  <w:footnote w:type="continuationSeparator" w:id="0">
    <w:p w:rsidR="007228DA" w:rsidRDefault="007228D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A22" w:rsidRDefault="00115A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A22" w:rsidRDefault="00115A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A22" w:rsidRDefault="00115A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8DA"/>
    <w:rsid w:val="0000184A"/>
    <w:rsid w:val="00012997"/>
    <w:rsid w:val="000621A2"/>
    <w:rsid w:val="00075CEC"/>
    <w:rsid w:val="00106AC7"/>
    <w:rsid w:val="00111985"/>
    <w:rsid w:val="00115A22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228D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0862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D08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D08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98B20F-A32A-4CE5-827A-8A0E387A9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2018-08-27T09:42:00Z</cp:lastPrinted>
  <dcterms:created xsi:type="dcterms:W3CDTF">2018-08-27T09:42:00Z</dcterms:created>
  <dcterms:modified xsi:type="dcterms:W3CDTF">2018-08-27T09:42:00Z</dcterms:modified>
</cp:coreProperties>
</file>