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CB79C6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79C6" w:rsidRPr="00CB79C6" w:rsidRDefault="00CB79C6" w:rsidP="00CB79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B79C6" w:rsidRPr="00CB79C6" w:rsidRDefault="00CB79C6" w:rsidP="00CB79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B79C6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KC-zp.272-440</w:t>
      </w:r>
      <w:r w:rsidRPr="00CB79C6">
        <w:rPr>
          <w:rFonts w:ascii="Times New Roman" w:eastAsia="Times New Roman" w:hAnsi="Times New Roman"/>
          <w:b/>
          <w:sz w:val="24"/>
          <w:szCs w:val="20"/>
          <w:lang w:eastAsia="pl-PL"/>
        </w:rPr>
        <w:t>/18</w:t>
      </w:r>
    </w:p>
    <w:p w:rsidR="00CB79C6" w:rsidRPr="00CB79C6" w:rsidRDefault="00CB79C6" w:rsidP="00CB79C6">
      <w:pPr>
        <w:keepNext/>
        <w:spacing w:after="0" w:line="36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CB79C6" w:rsidRPr="00CB79C6" w:rsidRDefault="00CB79C6" w:rsidP="00CB7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B79C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</w:t>
      </w:r>
    </w:p>
    <w:p w:rsidR="00CB79C6" w:rsidRPr="00CB79C6" w:rsidRDefault="00CB79C6" w:rsidP="00CB7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B79C6">
        <w:rPr>
          <w:rFonts w:ascii="Times New Roman" w:eastAsia="Times New Roman" w:hAnsi="Times New Roman"/>
          <w:b/>
          <w:sz w:val="28"/>
          <w:szCs w:val="28"/>
          <w:lang w:eastAsia="pl-PL"/>
        </w:rPr>
        <w:t>o przynależności / braku przynależności do tej samej grupy kapitałowej</w:t>
      </w:r>
    </w:p>
    <w:p w:rsidR="00CB79C6" w:rsidRPr="00CB79C6" w:rsidRDefault="00CB79C6" w:rsidP="00CB7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B79C6" w:rsidRPr="00CB79C6" w:rsidRDefault="00CB79C6" w:rsidP="00CB79C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CB79C6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(pełna nazwa i adres Wykonawcy)</w:t>
      </w: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B79C6" w:rsidRPr="00CB79C6" w:rsidRDefault="00CB79C6" w:rsidP="00CB79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CB79C6">
        <w:rPr>
          <w:rFonts w:ascii="Times New Roman" w:eastAsia="Times New Roman" w:hAnsi="Times New Roman"/>
          <w:sz w:val="24"/>
          <w:szCs w:val="24"/>
          <w:lang w:val="x-none" w:eastAsia="x-none"/>
        </w:rPr>
        <w:t>Składając wniosek o dopuszczenie do udziału/ofertę</w:t>
      </w:r>
      <w:r w:rsidRPr="00CB79C6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footnoteReference w:id="1"/>
      </w:r>
      <w:r w:rsidRPr="00CB79C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 postępowaniu o udzielenie zamówienia publicznego </w:t>
      </w:r>
      <w:r w:rsidRPr="00CB79C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prowadzonym w trybie </w:t>
      </w:r>
      <w:r w:rsidRPr="00CB79C6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>przetarg nieograniczony</w:t>
      </w:r>
      <w:r w:rsidRPr="00CB79C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na:</w:t>
      </w: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24C">
        <w:rPr>
          <w:rFonts w:ascii="Times New Roman" w:hAnsi="Times New Roman"/>
          <w:b/>
          <w:sz w:val="24"/>
          <w:szCs w:val="24"/>
        </w:rPr>
        <w:t>Remont dachu hali H-A1A2 na terenie AGH w Krakowie - etap I - KC-zp.272-440/18</w:t>
      </w: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24 ust. 11 ustawy z dnia 29 stycznia 2004 roku - Prawo zamówień publicznych (</w:t>
      </w:r>
      <w:proofErr w:type="spellStart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2017 r. poz. 1579 z </w:t>
      </w:r>
      <w:proofErr w:type="spellStart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9C6">
        <w:rPr>
          <w:rFonts w:ascii="Times New Roman" w:eastAsia="Times New Roman" w:hAnsi="Times New Roman"/>
          <w:b/>
          <w:sz w:val="24"/>
          <w:szCs w:val="24"/>
          <w:lang w:eastAsia="pl-PL"/>
        </w:rPr>
        <w:t>Oświadczam/(-my)</w:t>
      </w: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9C6">
        <w:rPr>
          <w:rFonts w:ascii="Times New Roman" w:eastAsia="Times New Roman" w:hAnsi="Times New Roman"/>
          <w:bCs/>
          <w:sz w:val="50"/>
          <w:szCs w:val="50"/>
          <w:lang w:eastAsia="pl-PL"/>
        </w:rPr>
        <w:t>□</w:t>
      </w:r>
      <w:r w:rsidRPr="00CB79C6">
        <w:rPr>
          <w:rFonts w:ascii="Times New Roman" w:eastAsia="Times New Roman" w:hAnsi="Times New Roman"/>
          <w:bCs/>
          <w:sz w:val="32"/>
          <w:szCs w:val="32"/>
          <w:lang w:eastAsia="pl-PL"/>
        </w:rPr>
        <w:t xml:space="preserve"> </w:t>
      </w:r>
      <w:r w:rsidRPr="00CB79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  braku przynależności </w:t>
      </w:r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do tej samej grupy kapitałowej, o której mowa w art. 24 ust. 1 pkt. 23 ustawy z dnia 29 stycznia 2004 roku - Prawo zamówień publicznych (</w:t>
      </w:r>
      <w:proofErr w:type="spellStart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2017 r. poz. 1579 z </w:t>
      </w:r>
      <w:proofErr w:type="spellStart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B79C6">
        <w:rPr>
          <w:rFonts w:ascii="Times New Roman" w:eastAsia="Times New Roman" w:hAnsi="Times New Roman"/>
          <w:bCs/>
          <w:sz w:val="50"/>
          <w:szCs w:val="50"/>
          <w:lang w:eastAsia="pl-PL"/>
        </w:rPr>
        <w:t>□</w:t>
      </w:r>
      <w:r w:rsidRPr="00CB79C6">
        <w:rPr>
          <w:rFonts w:ascii="Times New Roman" w:eastAsia="Times New Roman" w:hAnsi="Times New Roman"/>
          <w:bCs/>
          <w:sz w:val="32"/>
          <w:szCs w:val="32"/>
          <w:lang w:eastAsia="pl-PL"/>
        </w:rPr>
        <w:t xml:space="preserve"> </w:t>
      </w:r>
      <w:r w:rsidRPr="00CB79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  braku przynależności do żadnej grupy kapitałowej</w:t>
      </w: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9C6">
        <w:rPr>
          <w:rFonts w:ascii="Times New Roman" w:eastAsia="Times New Roman" w:hAnsi="Times New Roman"/>
          <w:bCs/>
          <w:sz w:val="50"/>
          <w:szCs w:val="50"/>
          <w:lang w:eastAsia="pl-PL"/>
        </w:rPr>
        <w:t>□</w:t>
      </w:r>
      <w:r w:rsidRPr="00CB79C6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</w:t>
      </w:r>
      <w:r w:rsidRPr="00CB79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 przynależności</w:t>
      </w:r>
      <w:r w:rsidRPr="00CB79C6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footnoteReference w:id="2"/>
      </w:r>
      <w:r w:rsidRPr="00CB79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do tej samej grupy kapitałowej, o której mowa w art. 24 ust. 1 pkt. 23 ustawy z dnia 29 stycznia 2004 roku - Prawo zamówień publicznych (</w:t>
      </w:r>
      <w:proofErr w:type="spellStart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2017 r. poz. 1579 z </w:t>
      </w:r>
      <w:proofErr w:type="spellStart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B79C6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B79C6" w:rsidRPr="00CB79C6" w:rsidTr="00B84C46">
        <w:tc>
          <w:tcPr>
            <w:tcW w:w="543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79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79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985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79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CB79C6" w:rsidRPr="00CB79C6" w:rsidTr="00B84C46">
        <w:tc>
          <w:tcPr>
            <w:tcW w:w="543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79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B79C6" w:rsidRPr="00CB79C6" w:rsidTr="00B84C46">
        <w:tc>
          <w:tcPr>
            <w:tcW w:w="543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79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B79C6" w:rsidRPr="00CB79C6" w:rsidTr="00B84C46">
        <w:tc>
          <w:tcPr>
            <w:tcW w:w="543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79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CB79C6" w:rsidRPr="00CB79C6" w:rsidRDefault="00CB79C6" w:rsidP="00CB79C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B79C6" w:rsidRPr="00CB79C6" w:rsidRDefault="00CB79C6" w:rsidP="00CB79C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B79C6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</w:t>
      </w:r>
    </w:p>
    <w:p w:rsidR="00CB79C6" w:rsidRPr="00CB79C6" w:rsidRDefault="00CB79C6" w:rsidP="00CB79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B79C6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CB79C6" w:rsidRPr="00CB79C6" w:rsidRDefault="00CB79C6" w:rsidP="00CB79C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B79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</w:t>
      </w:r>
    </w:p>
    <w:p w:rsidR="00CB79C6" w:rsidRPr="00CB79C6" w:rsidRDefault="00CB79C6" w:rsidP="00CB79C6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/>
          <w:b/>
          <w:bCs/>
          <w:sz w:val="18"/>
          <w:szCs w:val="18"/>
          <w:vertAlign w:val="superscript"/>
          <w:lang w:eastAsia="pl-PL"/>
        </w:rPr>
      </w:pPr>
      <w:r w:rsidRPr="00CB79C6">
        <w:rPr>
          <w:rFonts w:ascii="Times New Roman" w:eastAsia="Times New Roman" w:hAnsi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  <w:r w:rsidRPr="00CB79C6">
        <w:rPr>
          <w:rFonts w:ascii="Times New Roman" w:eastAsia="Times New Roman" w:hAnsi="Times New Roman"/>
          <w:b/>
          <w:sz w:val="18"/>
          <w:szCs w:val="18"/>
          <w:vertAlign w:val="superscript"/>
          <w:lang w:eastAsia="pl-PL"/>
        </w:rPr>
        <w:t>do występowania  w imieniu Wykonawcy)</w:t>
      </w:r>
    </w:p>
    <w:p w:rsidR="00E67EFE" w:rsidRDefault="00E67EFE" w:rsidP="00CB79C6">
      <w:pPr>
        <w:spacing w:line="360" w:lineRule="auto"/>
        <w:jc w:val="both"/>
      </w:pP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CC" w:rsidRDefault="00E746CC">
      <w:pPr>
        <w:spacing w:after="0" w:line="240" w:lineRule="auto"/>
      </w:pPr>
      <w:r>
        <w:separator/>
      </w:r>
    </w:p>
  </w:endnote>
  <w:endnote w:type="continuationSeparator" w:id="0">
    <w:p w:rsidR="00E746CC" w:rsidRDefault="00E7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CB79C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CB79C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79C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79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79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B7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CC" w:rsidRDefault="00E746CC">
      <w:pPr>
        <w:spacing w:after="0" w:line="240" w:lineRule="auto"/>
      </w:pPr>
      <w:r>
        <w:separator/>
      </w:r>
    </w:p>
  </w:footnote>
  <w:footnote w:type="continuationSeparator" w:id="0">
    <w:p w:rsidR="00E746CC" w:rsidRDefault="00E746CC">
      <w:pPr>
        <w:spacing w:after="0" w:line="240" w:lineRule="auto"/>
      </w:pPr>
      <w:r>
        <w:continuationSeparator/>
      </w:r>
    </w:p>
  </w:footnote>
  <w:footnote w:id="1">
    <w:p w:rsidR="00CB79C6" w:rsidRDefault="00CB79C6" w:rsidP="00CB79C6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CB79C6" w:rsidRDefault="00CB79C6" w:rsidP="00CB79C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B79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B7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B79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CC"/>
    <w:rsid w:val="000563B7"/>
    <w:rsid w:val="001F4E82"/>
    <w:rsid w:val="003D1274"/>
    <w:rsid w:val="003F324C"/>
    <w:rsid w:val="00430A9F"/>
    <w:rsid w:val="005E5BD1"/>
    <w:rsid w:val="00623F70"/>
    <w:rsid w:val="00927537"/>
    <w:rsid w:val="00BC579B"/>
    <w:rsid w:val="00CB79C6"/>
    <w:rsid w:val="00D137A1"/>
    <w:rsid w:val="00D70839"/>
    <w:rsid w:val="00E67EFE"/>
    <w:rsid w:val="00E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rsid w:val="00CB79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9C6"/>
    <w:rPr>
      <w:rFonts w:ascii="Times New Roman" w:eastAsia="Times New Roman" w:hAnsi="Times New Roman"/>
    </w:rPr>
  </w:style>
  <w:style w:type="character" w:styleId="Odwoanieprzypisudolnego">
    <w:name w:val="footnote reference"/>
    <w:rsid w:val="00CB7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2018-08-20T08:36:00Z</dcterms:created>
  <dcterms:modified xsi:type="dcterms:W3CDTF">2018-08-20T08:41:00Z</dcterms:modified>
</cp:coreProperties>
</file>